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D7BF2" w14:textId="77777777" w:rsidR="00155DFA" w:rsidRPr="001C7ACC" w:rsidRDefault="00155DFA" w:rsidP="00155DFA">
      <w:pPr>
        <w:keepNext/>
        <w:tabs>
          <w:tab w:val="left" w:pos="851"/>
        </w:tabs>
        <w:ind w:left="850" w:hanging="850"/>
        <w:jc w:val="center"/>
        <w:outlineLvl w:val="0"/>
        <w:rPr>
          <w:rFonts w:eastAsia="Times"/>
          <w:b/>
          <w:bCs/>
          <w:caps/>
          <w:smallCaps/>
          <w:sz w:val="24"/>
        </w:rPr>
      </w:pPr>
      <w:bookmarkStart w:id="0" w:name="_Toc415578209"/>
      <w:bookmarkStart w:id="1" w:name="_Toc481059196"/>
      <w:bookmarkStart w:id="2" w:name="_Toc531354367"/>
      <w:bookmarkStart w:id="3" w:name="_Toc4575896"/>
      <w:r w:rsidRPr="001C7ACC">
        <w:rPr>
          <w:rFonts w:eastAsia="Times"/>
          <w:b/>
          <w:bCs/>
          <w:caps/>
          <w:sz w:val="24"/>
        </w:rPr>
        <w:t>Commission on Phytosanitary Measures</w:t>
      </w:r>
      <w:bookmarkStart w:id="4" w:name="_GoBack"/>
      <w:bookmarkEnd w:id="4"/>
    </w:p>
    <w:p w14:paraId="3BB89D06" w14:textId="77777777" w:rsidR="00155DFA" w:rsidRDefault="00155DFA" w:rsidP="00155DFA">
      <w:pPr>
        <w:keepNext/>
        <w:tabs>
          <w:tab w:val="left" w:pos="851"/>
        </w:tabs>
        <w:ind w:left="850" w:hanging="850"/>
        <w:jc w:val="center"/>
        <w:outlineLvl w:val="0"/>
        <w:rPr>
          <w:rFonts w:eastAsia="Times"/>
          <w:b/>
          <w:bCs/>
          <w:caps/>
          <w:sz w:val="24"/>
        </w:rPr>
      </w:pPr>
      <w:r w:rsidRPr="001C7ACC">
        <w:rPr>
          <w:rFonts w:eastAsia="Times"/>
          <w:b/>
          <w:bCs/>
          <w:caps/>
          <w:sz w:val="24"/>
        </w:rPr>
        <w:t>Bureau meeting</w:t>
      </w:r>
    </w:p>
    <w:p w14:paraId="1296D7B1" w14:textId="77777777" w:rsidR="005C001A" w:rsidRPr="005017B8" w:rsidRDefault="005C001A" w:rsidP="001C4735">
      <w:pPr>
        <w:pStyle w:val="IPPHeadSection"/>
        <w:tabs>
          <w:tab w:val="clear" w:pos="851"/>
          <w:tab w:val="left" w:pos="0"/>
        </w:tabs>
        <w:spacing w:before="120"/>
        <w:ind w:left="0" w:firstLine="0"/>
        <w:jc w:val="center"/>
      </w:pPr>
      <w:r w:rsidRPr="005017B8">
        <w:t>Participants List</w:t>
      </w:r>
      <w:bookmarkEnd w:id="0"/>
      <w:bookmarkEnd w:id="1"/>
      <w:bookmarkEnd w:id="2"/>
      <w:bookmarkEnd w:id="3"/>
    </w:p>
    <w:p w14:paraId="20D136DF" w14:textId="77777777" w:rsidR="005C001A" w:rsidRPr="005017B8" w:rsidRDefault="005C001A" w:rsidP="005C001A">
      <w:pPr>
        <w:spacing w:after="180"/>
        <w:jc w:val="center"/>
        <w:rPr>
          <w:rStyle w:val="IPPnormalitalics"/>
        </w:rPr>
      </w:pPr>
      <w:r w:rsidRPr="005017B8">
        <w:rPr>
          <w:rStyle w:val="IPPnormalitalics"/>
        </w:rPr>
        <w:t>A check (</w:t>
      </w:r>
      <w:r w:rsidRPr="005017B8">
        <w:rPr>
          <w:rStyle w:val="IPPnormalitalics"/>
          <w:rFonts w:ascii="Wingdings" w:eastAsia="Wingdings" w:hAnsi="Wingdings" w:cs="Wingdings"/>
        </w:rPr>
        <w:t></w:t>
      </w:r>
      <w:r w:rsidRPr="005017B8">
        <w:rPr>
          <w:rStyle w:val="IPPnormalitalics"/>
        </w:rPr>
        <w:t>) in column 1 indicates confirmed attendance at the meeting.</w:t>
      </w:r>
    </w:p>
    <w:p w14:paraId="4CC59108" w14:textId="6CBA3670" w:rsidR="005C001A" w:rsidRPr="005017B8" w:rsidRDefault="00155DFA" w:rsidP="005C001A">
      <w:pPr>
        <w:spacing w:before="60" w:after="60"/>
        <w:jc w:val="center"/>
        <w:rPr>
          <w:rStyle w:val="IPPNormalbold"/>
        </w:rPr>
      </w:pPr>
      <w:r>
        <w:rPr>
          <w:rStyle w:val="IPPNormalbold"/>
        </w:rPr>
        <w:t xml:space="preserve">CPM </w:t>
      </w:r>
      <w:r w:rsidR="005C001A" w:rsidRPr="005017B8">
        <w:rPr>
          <w:rStyle w:val="IPPNormalbold"/>
        </w:rPr>
        <w:t>Bureau members</w:t>
      </w:r>
    </w:p>
    <w:tbl>
      <w:tblPr>
        <w:tblW w:w="53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064"/>
        <w:gridCol w:w="1901"/>
        <w:gridCol w:w="3860"/>
        <w:gridCol w:w="3159"/>
      </w:tblGrid>
      <w:tr w:rsidR="005C001A" w:rsidRPr="009431EC" w14:paraId="4806F6AC" w14:textId="77777777" w:rsidTr="32EE8BE2">
        <w:trPr>
          <w:cantSplit/>
          <w:tblHeader/>
        </w:trPr>
        <w:tc>
          <w:tcPr>
            <w:tcW w:w="533" w:type="pct"/>
            <w:shd w:val="clear" w:color="auto" w:fill="E6E6E6"/>
          </w:tcPr>
          <w:p w14:paraId="139E6967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</w:rPr>
              <w:t>Attending</w:t>
            </w:r>
          </w:p>
        </w:tc>
        <w:tc>
          <w:tcPr>
            <w:tcW w:w="952" w:type="pct"/>
            <w:shd w:val="clear" w:color="auto" w:fill="E6E6E6"/>
          </w:tcPr>
          <w:p w14:paraId="7AC080F1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</w:rPr>
              <w:t>Participant role / Region</w:t>
            </w:r>
          </w:p>
        </w:tc>
        <w:tc>
          <w:tcPr>
            <w:tcW w:w="1933" w:type="pct"/>
            <w:shd w:val="clear" w:color="auto" w:fill="E6E6E6"/>
          </w:tcPr>
          <w:p w14:paraId="446610DA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</w:rPr>
              <w:t>Name, mailing address, telephone</w:t>
            </w:r>
          </w:p>
        </w:tc>
        <w:tc>
          <w:tcPr>
            <w:tcW w:w="1582" w:type="pct"/>
            <w:shd w:val="clear" w:color="auto" w:fill="E6E6E6"/>
          </w:tcPr>
          <w:p w14:paraId="58C6109E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</w:rPr>
              <w:t>Email address</w:t>
            </w:r>
          </w:p>
        </w:tc>
      </w:tr>
      <w:tr w:rsidR="005C001A" w:rsidRPr="009431EC" w14:paraId="675A719D" w14:textId="77777777" w:rsidTr="32EE8BE2">
        <w:trPr>
          <w:cantSplit/>
          <w:trHeight w:val="1584"/>
        </w:trPr>
        <w:tc>
          <w:tcPr>
            <w:tcW w:w="533" w:type="pct"/>
            <w:shd w:val="clear" w:color="auto" w:fill="FFFFFF" w:themeFill="background1"/>
            <w:vAlign w:val="center"/>
          </w:tcPr>
          <w:p w14:paraId="672A6659" w14:textId="3A4E13C1" w:rsidR="005C001A" w:rsidRPr="00155DFA" w:rsidRDefault="00F93472" w:rsidP="007604E1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 w:eastAsia="en-GB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630EC828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Africa</w:t>
            </w:r>
          </w:p>
          <w:p w14:paraId="6E07373D" w14:textId="52807525" w:rsidR="005C001A" w:rsidRPr="00155DFA" w:rsidRDefault="01A5EE18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Theme="minorEastAsia" w:hAnsi="Arial" w:cs="Arial"/>
                <w:i/>
                <w:iCs/>
                <w:sz w:val="18"/>
                <w:szCs w:val="18"/>
                <w:u w:val="single"/>
                <w:lang w:eastAsia="ja-JP"/>
              </w:rPr>
              <w:t>Chairperson</w:t>
            </w:r>
          </w:p>
        </w:tc>
        <w:tc>
          <w:tcPr>
            <w:tcW w:w="1933" w:type="pct"/>
            <w:shd w:val="clear" w:color="auto" w:fill="FFFFFF" w:themeFill="background1"/>
            <w:vAlign w:val="center"/>
          </w:tcPr>
          <w:p w14:paraId="5D38315F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155DFA">
              <w:rPr>
                <w:rFonts w:ascii="Arial" w:hAnsi="Arial" w:cs="Arial"/>
                <w:b/>
                <w:sz w:val="18"/>
                <w:szCs w:val="18"/>
                <w:lang w:val="fr-FR"/>
              </w:rPr>
              <w:t>Mr Lucien KOUAME KONAN</w:t>
            </w:r>
          </w:p>
          <w:p w14:paraId="712D9616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55DFA">
              <w:rPr>
                <w:rFonts w:ascii="Arial" w:hAnsi="Arial" w:cs="Arial"/>
                <w:sz w:val="18"/>
                <w:szCs w:val="18"/>
                <w:lang w:val="fr-FR"/>
              </w:rPr>
              <w:t>Inspecteur</w:t>
            </w:r>
          </w:p>
          <w:p w14:paraId="44F996E1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55DFA">
              <w:rPr>
                <w:rFonts w:ascii="Arial" w:hAnsi="Arial" w:cs="Arial"/>
                <w:sz w:val="18"/>
                <w:szCs w:val="18"/>
                <w:lang w:val="fr-FR"/>
              </w:rPr>
              <w:t>Direction de la Protection des Végétaux, du Contrôle et de la Qualité</w:t>
            </w:r>
          </w:p>
          <w:p w14:paraId="49442F58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55DFA">
              <w:rPr>
                <w:rFonts w:ascii="Arial" w:hAnsi="Arial" w:cs="Arial"/>
                <w:sz w:val="18"/>
                <w:szCs w:val="18"/>
                <w:lang w:val="fr-FR"/>
              </w:rPr>
              <w:t>Ministère de l'Agriculture</w:t>
            </w:r>
          </w:p>
          <w:p w14:paraId="5D322C88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55DFA">
              <w:rPr>
                <w:rFonts w:ascii="Arial" w:hAnsi="Arial" w:cs="Arial"/>
                <w:sz w:val="18"/>
                <w:szCs w:val="18"/>
                <w:lang w:val="fr-FR"/>
              </w:rPr>
              <w:t xml:space="preserve">B.P. V7 Abidjan, </w:t>
            </w:r>
          </w:p>
          <w:p w14:paraId="40B46FA0" w14:textId="77777777" w:rsidR="005C001A" w:rsidRPr="00155DFA" w:rsidRDefault="005C001A" w:rsidP="005C001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55DFA">
              <w:rPr>
                <w:rFonts w:ascii="Arial" w:hAnsi="Arial" w:cs="Arial"/>
                <w:sz w:val="18"/>
                <w:szCs w:val="18"/>
              </w:rPr>
              <w:t>Ph.: (+225) 07 903754</w:t>
            </w:r>
          </w:p>
          <w:p w14:paraId="5DAB6C7B" w14:textId="34B8CD4B" w:rsidR="001C3899" w:rsidRPr="00155DFA" w:rsidRDefault="00155DFA" w:rsidP="00155DFA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CÔ</w:t>
            </w:r>
            <w:r w:rsidR="001C3899" w:rsidRPr="00155DFA">
              <w:rPr>
                <w:rFonts w:ascii="Arial" w:hAnsi="Arial" w:cs="Arial"/>
                <w:b/>
                <w:sz w:val="18"/>
                <w:szCs w:val="18"/>
              </w:rPr>
              <w:t>TE D'IVOIRE</w:t>
            </w:r>
          </w:p>
        </w:tc>
        <w:tc>
          <w:tcPr>
            <w:tcW w:w="1582" w:type="pct"/>
            <w:shd w:val="clear" w:color="auto" w:fill="FFFFFF" w:themeFill="background1"/>
            <w:vAlign w:val="center"/>
          </w:tcPr>
          <w:p w14:paraId="26D23B29" w14:textId="77777777" w:rsidR="005C001A" w:rsidRPr="00155DFA" w:rsidRDefault="00BA3679" w:rsidP="007604E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5C001A" w:rsidRPr="00155DFA">
                <w:rPr>
                  <w:rFonts w:ascii="Arial" w:hAnsi="Arial" w:cs="Arial"/>
                  <w:color w:val="0000FF"/>
                  <w:sz w:val="18"/>
                  <w:szCs w:val="18"/>
                  <w:u w:val="single"/>
                </w:rPr>
                <w:t>l_kouame@yahoo.fr</w:t>
              </w:r>
            </w:hyperlink>
          </w:p>
        </w:tc>
      </w:tr>
      <w:tr w:rsidR="005C001A" w:rsidRPr="009431EC" w14:paraId="3A250A45" w14:textId="77777777" w:rsidTr="32EE8BE2">
        <w:trPr>
          <w:cantSplit/>
          <w:trHeight w:val="1584"/>
        </w:trPr>
        <w:tc>
          <w:tcPr>
            <w:tcW w:w="533" w:type="pct"/>
            <w:shd w:val="clear" w:color="auto" w:fill="FFFFFF" w:themeFill="background1"/>
            <w:vAlign w:val="center"/>
          </w:tcPr>
          <w:p w14:paraId="02EB378F" w14:textId="770C4E7E" w:rsidR="005C001A" w:rsidRPr="00155DFA" w:rsidDel="00ED379C" w:rsidRDefault="00F93472" w:rsidP="007604E1">
            <w:pPr>
              <w:jc w:val="left"/>
              <w:rPr>
                <w:rFonts w:ascii="Arial" w:eastAsia="Times" w:hAnsi="Arial" w:cs="Arial"/>
                <w:sz w:val="18"/>
                <w:szCs w:val="18"/>
                <w:lang w:val="it-IT" w:eastAsia="en-GB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3BE897CE" w14:textId="77777777" w:rsidR="005C001A" w:rsidRPr="00155DFA" w:rsidRDefault="005C001A" w:rsidP="007604E1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Europe</w:t>
            </w:r>
          </w:p>
        </w:tc>
        <w:tc>
          <w:tcPr>
            <w:tcW w:w="1933" w:type="pct"/>
            <w:shd w:val="clear" w:color="auto" w:fill="FFFFFF" w:themeFill="background1"/>
            <w:vAlign w:val="center"/>
          </w:tcPr>
          <w:p w14:paraId="1EC5D890" w14:textId="7ADD32C9" w:rsidR="001C3899" w:rsidRPr="00155DFA" w:rsidRDefault="61790606" w:rsidP="7A40E145">
            <w:pPr>
              <w:spacing w:before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A40E14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Mr Sam BISHOP</w:t>
            </w:r>
          </w:p>
          <w:p w14:paraId="57A3FCFF" w14:textId="7B7FF998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color w:val="000000" w:themeColor="text1"/>
                <w:szCs w:val="18"/>
              </w:rPr>
              <w:t>Head of International Plant Health Policy</w:t>
            </w:r>
          </w:p>
          <w:p w14:paraId="3E65C6CD" w14:textId="607949A5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color w:val="000000" w:themeColor="text1"/>
                <w:szCs w:val="18"/>
              </w:rPr>
              <w:t>Department for Environment, Food and Rural</w:t>
            </w:r>
          </w:p>
          <w:p w14:paraId="5113A019" w14:textId="3B0B4806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color w:val="000000" w:themeColor="text1"/>
                <w:szCs w:val="18"/>
              </w:rPr>
              <w:t>Affairs</w:t>
            </w:r>
          </w:p>
          <w:p w14:paraId="313B18BE" w14:textId="2AB997E8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color w:val="000000" w:themeColor="text1"/>
                <w:szCs w:val="18"/>
              </w:rPr>
              <w:t>York</w:t>
            </w:r>
          </w:p>
          <w:p w14:paraId="3D44DD95" w14:textId="09FBB782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b/>
                <w:bCs/>
                <w:color w:val="000000" w:themeColor="text1"/>
                <w:szCs w:val="18"/>
              </w:rPr>
              <w:t>UK</w:t>
            </w:r>
          </w:p>
          <w:p w14:paraId="6A05A809" w14:textId="766ED70D" w:rsidR="001C3899" w:rsidRPr="00155DFA" w:rsidRDefault="61790606" w:rsidP="7A40E145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7A40E145">
              <w:rPr>
                <w:rFonts w:eastAsia="Arial" w:cs="Arial"/>
                <w:color w:val="000000" w:themeColor="text1"/>
                <w:szCs w:val="18"/>
              </w:rPr>
              <w:t>Ph.: : (+44) 2080262506</w:t>
            </w:r>
          </w:p>
        </w:tc>
        <w:tc>
          <w:tcPr>
            <w:tcW w:w="1582" w:type="pct"/>
            <w:shd w:val="clear" w:color="auto" w:fill="FFFFFF" w:themeFill="background1"/>
            <w:vAlign w:val="center"/>
          </w:tcPr>
          <w:p w14:paraId="4B56BD23" w14:textId="0118A0F3" w:rsidR="7A40E145" w:rsidRDefault="00BA3679" w:rsidP="32EE8BE2">
            <w:pPr>
              <w:spacing w:before="60" w:after="60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hyperlink r:id="rId10">
              <w:r w:rsidR="54B82E38" w:rsidRPr="32EE8BE2">
                <w:rPr>
                  <w:rStyle w:val="Hyperlink"/>
                  <w:rFonts w:ascii="Arial" w:eastAsia="Arial" w:hAnsi="Arial" w:cs="Arial"/>
                  <w:sz w:val="18"/>
                  <w:szCs w:val="18"/>
                  <w:lang w:val="es-ES"/>
                </w:rPr>
                <w:t>sam.bishop@defra.gsi.gov.uk</w:t>
              </w:r>
            </w:hyperlink>
          </w:p>
          <w:p w14:paraId="1920A7F8" w14:textId="1B16759C" w:rsidR="7A40E145" w:rsidRDefault="7A40E145" w:rsidP="7A40E145">
            <w:pPr>
              <w:spacing w:before="60" w:after="60"/>
              <w:rPr>
                <w:sz w:val="18"/>
                <w:szCs w:val="18"/>
              </w:rPr>
            </w:pPr>
          </w:p>
          <w:p w14:paraId="5A39BBE3" w14:textId="77777777" w:rsidR="005C001A" w:rsidRPr="00155DFA" w:rsidRDefault="005C001A" w:rsidP="007604E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01A" w:rsidRPr="009431EC" w14:paraId="3709CD9C" w14:textId="77777777" w:rsidTr="32EE8BE2">
        <w:trPr>
          <w:cantSplit/>
          <w:trHeight w:val="1869"/>
        </w:trPr>
        <w:tc>
          <w:tcPr>
            <w:tcW w:w="533" w:type="pct"/>
            <w:shd w:val="clear" w:color="auto" w:fill="FFFFFF" w:themeFill="background1"/>
            <w:vAlign w:val="center"/>
          </w:tcPr>
          <w:p w14:paraId="41C8F396" w14:textId="559E7E9E" w:rsidR="005C001A" w:rsidRPr="00155DFA" w:rsidDel="00ED379C" w:rsidRDefault="00F93472" w:rsidP="007604E1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 w:eastAsia="en-GB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6E85D3F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Asia</w:t>
            </w:r>
          </w:p>
        </w:tc>
        <w:tc>
          <w:tcPr>
            <w:tcW w:w="1933" w:type="pct"/>
            <w:shd w:val="clear" w:color="auto" w:fill="FFFFFF" w:themeFill="background1"/>
          </w:tcPr>
          <w:p w14:paraId="79F0AFF9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Mr Fuxiang  WANG</w:t>
            </w:r>
          </w:p>
          <w:p w14:paraId="7AEC8969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Deputy Director General, </w:t>
            </w:r>
          </w:p>
          <w:p w14:paraId="2C66115A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National Agriculture Technical Extension and Service centre (NATESC)</w:t>
            </w:r>
          </w:p>
          <w:p w14:paraId="1F292AF7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Ministry of Agriculture </w:t>
            </w:r>
          </w:p>
          <w:p w14:paraId="22B741AB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Room 630, Building No. Mai </w:t>
            </w:r>
            <w:proofErr w:type="spellStart"/>
            <w:r w:rsidRPr="00155DFA">
              <w:rPr>
                <w:rFonts w:ascii="Arial" w:eastAsia="Times" w:hAnsi="Arial" w:cs="Arial"/>
                <w:sz w:val="18"/>
                <w:szCs w:val="18"/>
              </w:rPr>
              <w:t>Zi</w:t>
            </w:r>
            <w:proofErr w:type="spellEnd"/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 Dian Street</w:t>
            </w:r>
          </w:p>
          <w:p w14:paraId="13C2C1AC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Chao Yang District, Beijing 100125 </w:t>
            </w:r>
          </w:p>
          <w:p w14:paraId="66004C7A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Ph.: 86-10-59194548</w:t>
            </w:r>
          </w:p>
          <w:p w14:paraId="62648298" w14:textId="77777777" w:rsidR="005C001A" w:rsidRPr="00155DFA" w:rsidRDefault="001C3899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 xml:space="preserve">Mob.:  </w:t>
            </w:r>
            <w:r w:rsidR="005C001A" w:rsidRPr="00155DFA">
              <w:rPr>
                <w:rFonts w:ascii="Arial" w:eastAsia="Times" w:hAnsi="Arial" w:cs="Arial"/>
                <w:sz w:val="18"/>
                <w:szCs w:val="18"/>
              </w:rPr>
              <w:t>86-10-13701330221</w:t>
            </w:r>
          </w:p>
          <w:p w14:paraId="72A3D3EC" w14:textId="48EBF9C6" w:rsidR="001C3899" w:rsidRPr="00155DFA" w:rsidRDefault="001C3899" w:rsidP="00155DFA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CHINA</w:t>
            </w:r>
          </w:p>
        </w:tc>
        <w:tc>
          <w:tcPr>
            <w:tcW w:w="1582" w:type="pct"/>
            <w:shd w:val="clear" w:color="auto" w:fill="FFFFFF" w:themeFill="background1"/>
          </w:tcPr>
          <w:p w14:paraId="0B7A16AE" w14:textId="77777777" w:rsidR="005C001A" w:rsidRPr="00155DFA" w:rsidRDefault="00BA3679" w:rsidP="007604E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5C001A" w:rsidRPr="00155DFA">
                <w:rPr>
                  <w:rFonts w:ascii="Arial" w:hAnsi="Arial" w:cs="Arial"/>
                  <w:color w:val="0000FF"/>
                  <w:sz w:val="18"/>
                  <w:szCs w:val="18"/>
                  <w:u w:val="single"/>
                </w:rPr>
                <w:t>wangfuxiang@agri.gov.cn</w:t>
              </w:r>
            </w:hyperlink>
            <w:r w:rsidR="005C001A" w:rsidRPr="00155DF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D0B940D" w14:textId="77777777" w:rsidR="005C001A" w:rsidRPr="00155DFA" w:rsidRDefault="005C001A" w:rsidP="007604E1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5C001A" w:rsidRPr="009431EC" w14:paraId="75EF5C11" w14:textId="77777777" w:rsidTr="32EE8BE2">
        <w:trPr>
          <w:cantSplit/>
          <w:trHeight w:val="1950"/>
        </w:trPr>
        <w:tc>
          <w:tcPr>
            <w:tcW w:w="533" w:type="pct"/>
            <w:shd w:val="clear" w:color="auto" w:fill="FFFFFF" w:themeFill="background1"/>
            <w:vAlign w:val="center"/>
          </w:tcPr>
          <w:p w14:paraId="0E27B00A" w14:textId="7D8FC084" w:rsidR="005C001A" w:rsidRPr="00155DFA" w:rsidRDefault="00F93472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705C17D8" w14:textId="77777777" w:rsidR="005C001A" w:rsidRPr="00155DFA" w:rsidRDefault="005C001A" w:rsidP="007604E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55DFA">
              <w:rPr>
                <w:rFonts w:ascii="Arial" w:hAnsi="Arial" w:cs="Arial"/>
                <w:sz w:val="18"/>
                <w:szCs w:val="18"/>
              </w:rPr>
              <w:t xml:space="preserve">Latin America and Caribbean </w:t>
            </w:r>
          </w:p>
          <w:p w14:paraId="5FC47ECD" w14:textId="7F951AF2" w:rsidR="005C001A" w:rsidRPr="00155DFA" w:rsidRDefault="005C001A" w:rsidP="01A5EE18">
            <w:pPr>
              <w:spacing w:before="60" w:after="60"/>
              <w:jc w:val="left"/>
              <w:rPr>
                <w:rFonts w:ascii="Arial" w:eastAsiaTheme="minorEastAsia" w:hAnsi="Arial" w:cs="Arial"/>
                <w:i/>
                <w:iCs/>
                <w:sz w:val="18"/>
                <w:szCs w:val="18"/>
                <w:u w:val="single"/>
                <w:lang w:eastAsia="ja-JP"/>
              </w:rPr>
            </w:pPr>
          </w:p>
        </w:tc>
        <w:tc>
          <w:tcPr>
            <w:tcW w:w="1933" w:type="pct"/>
            <w:shd w:val="clear" w:color="auto" w:fill="FFFFFF" w:themeFill="background1"/>
          </w:tcPr>
          <w:p w14:paraId="25B1C881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  <w:lang w:val="es-ES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  <w:lang w:val="es-ES"/>
              </w:rPr>
              <w:t>Mr Francisco Javier TRUJILLO ARRIAGA</w:t>
            </w:r>
          </w:p>
          <w:p w14:paraId="4ACF2DBF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>Director General de Sanidad Vegetal</w:t>
            </w:r>
          </w:p>
          <w:p w14:paraId="3868BCE8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 xml:space="preserve">Punto de Contacto Oficial de la CIPF </w:t>
            </w:r>
          </w:p>
          <w:p w14:paraId="2C595878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 xml:space="preserve">Servicio Nacional de Sanidad, Inocuidad y Calidad Agroalimentaria, </w:t>
            </w:r>
            <w:proofErr w:type="spellStart"/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>Sagarpa</w:t>
            </w:r>
            <w:proofErr w:type="spellEnd"/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>,</w:t>
            </w:r>
          </w:p>
          <w:p w14:paraId="607A4CE9" w14:textId="77777777" w:rsidR="005C001A" w:rsidRPr="00155DFA" w:rsidRDefault="005C001A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proofErr w:type="spellStart"/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>Phone</w:t>
            </w:r>
            <w:proofErr w:type="spellEnd"/>
            <w:r w:rsidRPr="00155DFA">
              <w:rPr>
                <w:rFonts w:ascii="Arial" w:eastAsia="Times" w:hAnsi="Arial" w:cs="Arial"/>
                <w:sz w:val="18"/>
                <w:szCs w:val="18"/>
                <w:lang w:val="es-ES"/>
              </w:rPr>
              <w:t>: (+52) 55 59051000 Ext. 51319</w:t>
            </w:r>
          </w:p>
          <w:p w14:paraId="60061E4C" w14:textId="71B3EBDD" w:rsidR="001C3899" w:rsidRPr="00155DFA" w:rsidRDefault="001C3899" w:rsidP="00155DFA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155DFA">
              <w:rPr>
                <w:rFonts w:ascii="Arial" w:eastAsia="Times" w:hAnsi="Arial" w:cs="Arial"/>
                <w:b/>
                <w:sz w:val="18"/>
                <w:szCs w:val="18"/>
                <w:lang w:val="es-ES"/>
              </w:rPr>
              <w:t>MEXICO</w:t>
            </w:r>
          </w:p>
        </w:tc>
        <w:tc>
          <w:tcPr>
            <w:tcW w:w="1582" w:type="pct"/>
            <w:shd w:val="clear" w:color="auto" w:fill="FFFFFF" w:themeFill="background1"/>
          </w:tcPr>
          <w:p w14:paraId="6210B5EC" w14:textId="0E269FC3" w:rsidR="005C001A" w:rsidRPr="00155DFA" w:rsidRDefault="00BA3679" w:rsidP="007604E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5C001A" w:rsidRPr="00155DFA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es-ES"/>
                </w:rPr>
                <w:t>trujillo@senasica.gob.mx</w:t>
              </w:r>
            </w:hyperlink>
          </w:p>
        </w:tc>
      </w:tr>
      <w:tr w:rsidR="005C001A" w:rsidRPr="009431EC" w14:paraId="53BE0593" w14:textId="77777777" w:rsidTr="32EE8BE2">
        <w:trPr>
          <w:cantSplit/>
          <w:trHeight w:hRule="exact" w:val="1720"/>
        </w:trPr>
        <w:tc>
          <w:tcPr>
            <w:tcW w:w="533" w:type="pct"/>
            <w:shd w:val="clear" w:color="auto" w:fill="FFFFFF" w:themeFill="background1"/>
            <w:vAlign w:val="center"/>
          </w:tcPr>
          <w:p w14:paraId="44EAFD9C" w14:textId="5BE533C2" w:rsidR="005C001A" w:rsidRPr="00155DFA" w:rsidRDefault="00F93472" w:rsidP="007604E1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2E0B786" w14:textId="4B19989F" w:rsidR="005C001A" w:rsidRPr="00155DFA" w:rsidRDefault="01A5EE18" w:rsidP="01A5EE18">
            <w:pPr>
              <w:spacing w:before="60" w:after="60"/>
              <w:jc w:val="left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sz w:val="18"/>
                <w:szCs w:val="18"/>
              </w:rPr>
              <w:t>North America</w:t>
            </w:r>
          </w:p>
          <w:p w14:paraId="4710CB21" w14:textId="27356F8B" w:rsidR="005C001A" w:rsidRPr="00155DFA" w:rsidRDefault="385CDA62" w:rsidP="385CDA62">
            <w:pPr>
              <w:spacing w:before="60" w:after="60"/>
              <w:jc w:val="left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 w:rsidRPr="00155DFA">
              <w:rPr>
                <w:rFonts w:ascii="Arial" w:eastAsia="Times" w:hAnsi="Arial" w:cs="Arial"/>
                <w:i/>
                <w:iCs/>
                <w:sz w:val="18"/>
                <w:szCs w:val="18"/>
              </w:rPr>
              <w:t>(Vice-Chairperson)</w:t>
            </w:r>
          </w:p>
        </w:tc>
        <w:tc>
          <w:tcPr>
            <w:tcW w:w="1933" w:type="pct"/>
            <w:shd w:val="clear" w:color="auto" w:fill="FFFFFF" w:themeFill="background1"/>
          </w:tcPr>
          <w:p w14:paraId="35DAC89A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Mr John GREIFER</w:t>
            </w:r>
          </w:p>
          <w:p w14:paraId="4BF250F1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Assistant Deputy Administrator </w:t>
            </w:r>
          </w:p>
          <w:p w14:paraId="3272E281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Plant Protection and Quarantine APHIS, USDA </w:t>
            </w:r>
          </w:p>
          <w:p w14:paraId="1791C848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1400 Independence Av. SW </w:t>
            </w:r>
          </w:p>
          <w:p w14:paraId="255020BA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Washington, DC 20250</w:t>
            </w:r>
          </w:p>
          <w:p w14:paraId="5E2E09FB" w14:textId="77777777" w:rsidR="001C3899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highlight w:val="yellow"/>
                <w:lang w:val="it-IT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UNITED STATES OF AMERICA</w:t>
            </w:r>
          </w:p>
        </w:tc>
        <w:tc>
          <w:tcPr>
            <w:tcW w:w="1582" w:type="pct"/>
            <w:shd w:val="clear" w:color="auto" w:fill="FFFFFF" w:themeFill="background1"/>
          </w:tcPr>
          <w:p w14:paraId="4BF883A2" w14:textId="77777777" w:rsidR="005C001A" w:rsidRPr="00155DFA" w:rsidRDefault="004A50FD" w:rsidP="007604E1">
            <w:pPr>
              <w:spacing w:before="60" w:after="60"/>
              <w:rPr>
                <w:rFonts w:ascii="Arial" w:hAnsi="Arial" w:cs="Arial"/>
                <w:sz w:val="18"/>
                <w:szCs w:val="18"/>
                <w:highlight w:val="yellow"/>
                <w:lang w:val="it-IT"/>
              </w:rPr>
            </w:pPr>
            <w:r w:rsidRPr="00155DFA"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  <w:t>john.k.greifer@usda.gov</w:t>
            </w:r>
          </w:p>
        </w:tc>
      </w:tr>
      <w:tr w:rsidR="00386052" w:rsidRPr="009431EC" w14:paraId="5622098C" w14:textId="77777777" w:rsidTr="32EE8BE2">
        <w:trPr>
          <w:cantSplit/>
          <w:trHeight w:hRule="exact" w:val="2611"/>
        </w:trPr>
        <w:tc>
          <w:tcPr>
            <w:tcW w:w="533" w:type="pct"/>
            <w:shd w:val="clear" w:color="auto" w:fill="FFFFFF" w:themeFill="background1"/>
            <w:vAlign w:val="center"/>
          </w:tcPr>
          <w:p w14:paraId="4B94D5A5" w14:textId="19902B10" w:rsidR="00386052" w:rsidRPr="00155DFA" w:rsidRDefault="00F93472" w:rsidP="00386052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it-IT" w:eastAsia="en-GB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lastRenderedPageBreak/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64178F8A" w14:textId="77777777" w:rsidR="00386052" w:rsidRPr="00155DFA" w:rsidRDefault="00386052" w:rsidP="001C3899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55DFA">
              <w:rPr>
                <w:rFonts w:ascii="Arial" w:hAnsi="Arial" w:cs="Arial"/>
                <w:sz w:val="18"/>
                <w:szCs w:val="18"/>
              </w:rPr>
              <w:t>Southwest Pacific</w:t>
            </w:r>
          </w:p>
        </w:tc>
        <w:tc>
          <w:tcPr>
            <w:tcW w:w="1933" w:type="pct"/>
            <w:shd w:val="clear" w:color="auto" w:fill="FFFFFF" w:themeFill="background1"/>
          </w:tcPr>
          <w:p w14:paraId="4D62A52E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Mr Peter THOMSON</w:t>
            </w:r>
          </w:p>
          <w:p w14:paraId="6DE7F7D2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Director Plants &amp; Pathways </w:t>
            </w:r>
          </w:p>
          <w:p w14:paraId="2D202A86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Biosecurity New Zealand - </w:t>
            </w:r>
            <w:proofErr w:type="spellStart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Tiakitanga</w:t>
            </w:r>
            <w:proofErr w:type="spellEnd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Pūtaiao</w:t>
            </w:r>
            <w:proofErr w:type="spellEnd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Aotearoa</w:t>
            </w:r>
            <w:proofErr w:type="spellEnd"/>
          </w:p>
          <w:p w14:paraId="41A53856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Ministry for Primary Industries - </w:t>
            </w:r>
            <w:proofErr w:type="spellStart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Manatū</w:t>
            </w:r>
            <w:proofErr w:type="spellEnd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 Ahu Matua</w:t>
            </w:r>
          </w:p>
          <w:p w14:paraId="192B0BFD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TSB House | 147 Lambton Quay | PO Box 2526 | Wellington 6140 </w:t>
            </w:r>
          </w:p>
          <w:p w14:paraId="3B942070" w14:textId="77777777" w:rsidR="00565D3F" w:rsidRPr="00155DFA" w:rsidRDefault="00565D3F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 xml:space="preserve">DDI: +64 4 894 0353 | </w:t>
            </w:r>
            <w:proofErr w:type="spellStart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Mbl</w:t>
            </w:r>
            <w:proofErr w:type="spellEnd"/>
            <w:r w:rsidRPr="00155DFA">
              <w:rPr>
                <w:rFonts w:ascii="Arial" w:eastAsia="Times" w:hAnsi="Arial" w:cs="Arial"/>
                <w:spacing w:val="-3"/>
                <w:sz w:val="18"/>
                <w:szCs w:val="18"/>
                <w:lang w:val="en-US" w:eastAsia="en-US"/>
              </w:rPr>
              <w:t>: +64 29 894 0353</w:t>
            </w:r>
          </w:p>
          <w:p w14:paraId="4B600A4E" w14:textId="77777777" w:rsidR="001C3899" w:rsidRPr="00155DFA" w:rsidRDefault="001C3899" w:rsidP="00565D3F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 w:eastAsia="en-US"/>
              </w:rPr>
              <w:t>NEW ZEALAND</w:t>
            </w:r>
          </w:p>
        </w:tc>
        <w:tc>
          <w:tcPr>
            <w:tcW w:w="1582" w:type="pct"/>
            <w:shd w:val="clear" w:color="auto" w:fill="FFFFFF" w:themeFill="background1"/>
          </w:tcPr>
          <w:p w14:paraId="0412EBDD" w14:textId="2B7C2F33" w:rsidR="00386052" w:rsidRPr="00155DFA" w:rsidRDefault="00565D3F" w:rsidP="00565D3F">
            <w:pPr>
              <w:spacing w:before="60" w:after="60"/>
              <w:rPr>
                <w:rFonts w:ascii="Arial" w:hAnsi="Arial" w:cs="Arial"/>
                <w:color w:val="0000FF"/>
                <w:sz w:val="18"/>
                <w:szCs w:val="18"/>
                <w:highlight w:val="yellow"/>
                <w:u w:val="single"/>
              </w:rPr>
            </w:pPr>
            <w:r w:rsidRPr="00155DFA"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  <w:t>Peter.Thomson@mpi.govt.nz</w:t>
            </w:r>
          </w:p>
        </w:tc>
      </w:tr>
      <w:tr w:rsidR="00386052" w:rsidRPr="009431EC" w14:paraId="34D134D0" w14:textId="77777777" w:rsidTr="32EE8BE2">
        <w:trPr>
          <w:cantSplit/>
          <w:trHeight w:hRule="exact" w:val="3052"/>
        </w:trPr>
        <w:tc>
          <w:tcPr>
            <w:tcW w:w="533" w:type="pct"/>
            <w:shd w:val="clear" w:color="auto" w:fill="FFFFFF" w:themeFill="background1"/>
            <w:vAlign w:val="center"/>
          </w:tcPr>
          <w:p w14:paraId="3DEEC669" w14:textId="7835B3DB" w:rsidR="00386052" w:rsidRPr="00155DFA" w:rsidRDefault="00F93472" w:rsidP="00386052">
            <w:pPr>
              <w:spacing w:before="60" w:after="60"/>
              <w:jc w:val="left"/>
              <w:rPr>
                <w:rFonts w:ascii="Arial" w:eastAsia="Times" w:hAnsi="Arial" w:cs="Arial"/>
                <w:i/>
                <w:sz w:val="18"/>
                <w:szCs w:val="18"/>
                <w:lang w:eastAsia="en-GB"/>
              </w:rPr>
            </w:pPr>
            <w:r w:rsidRPr="005017B8">
              <w:rPr>
                <w:rStyle w:val="IPPnormalitalics"/>
                <w:rFonts w:ascii="Wingdings" w:eastAsia="Wingdings" w:hAnsi="Wingdings" w:cs="Wingdings"/>
              </w:rPr>
              <w:t></w:t>
            </w: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32EDFB2" w14:textId="77777777" w:rsidR="00386052" w:rsidRPr="00155DFA" w:rsidRDefault="00386052" w:rsidP="003860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155DFA">
              <w:rPr>
                <w:rFonts w:ascii="Arial" w:hAnsi="Arial" w:cs="Arial"/>
                <w:sz w:val="18"/>
                <w:szCs w:val="18"/>
              </w:rPr>
              <w:t>Near East</w:t>
            </w:r>
          </w:p>
        </w:tc>
        <w:tc>
          <w:tcPr>
            <w:tcW w:w="1933" w:type="pct"/>
            <w:shd w:val="clear" w:color="auto" w:fill="FFFFFF" w:themeFill="background1"/>
          </w:tcPr>
          <w:p w14:paraId="59CB1D70" w14:textId="1AB0C6B5" w:rsidR="385CDA62" w:rsidRPr="00155DFA" w:rsidRDefault="713AF764" w:rsidP="385CDA62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713AF764">
              <w:rPr>
                <w:rFonts w:ascii="Arial" w:eastAsia="Times" w:hAnsi="Arial" w:cs="Arial"/>
                <w:b/>
                <w:bCs/>
                <w:sz w:val="18"/>
                <w:szCs w:val="18"/>
                <w:lang w:val="en-US" w:eastAsia="en-US"/>
              </w:rPr>
              <w:t>Mr Ahmed Kamal EL-ATTAR</w:t>
            </w:r>
          </w:p>
          <w:p w14:paraId="41FFE4AA" w14:textId="62564E1D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Professor of molecular virology.</w:t>
            </w:r>
          </w:p>
          <w:p w14:paraId="1E627EA7" w14:textId="6F2B90AD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Head of Egyptian Plant Quarantine (NPPO of Egypt);</w:t>
            </w:r>
          </w:p>
          <w:p w14:paraId="17CD3C49" w14:textId="333F597D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Chief of Molecular Biology and Biotechnology unit;</w:t>
            </w:r>
          </w:p>
          <w:p w14:paraId="617DC4E3" w14:textId="7194D74B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Plant Pathology Research Institute </w:t>
            </w:r>
          </w:p>
          <w:p w14:paraId="76144244" w14:textId="77777777" w:rsidR="00AD186A" w:rsidRDefault="00AD186A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26728E62" w14:textId="6A5E670B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Agricultural Research Center. </w:t>
            </w:r>
          </w:p>
          <w:p w14:paraId="15C9691E" w14:textId="49953EAF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Phone (Cell.): 00201006602373</w:t>
            </w:r>
          </w:p>
          <w:p w14:paraId="1137C0F0" w14:textId="56AF4F32" w:rsidR="713AF764" w:rsidRDefault="713AF764" w:rsidP="713AF764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13AF764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Phone (Lab): 002037766451</w:t>
            </w:r>
          </w:p>
          <w:p w14:paraId="15453C7B" w14:textId="16C5C762" w:rsidR="713AF764" w:rsidRDefault="713AF764" w:rsidP="713AF764">
            <w:pPr>
              <w:spacing w:before="60" w:after="60"/>
              <w:rPr>
                <w:rFonts w:ascii="Arial" w:eastAsia="Times" w:hAnsi="Arial" w:cs="Arial"/>
                <w:sz w:val="18"/>
                <w:szCs w:val="18"/>
                <w:lang w:val="en-US" w:eastAsia="en-US"/>
              </w:rPr>
            </w:pPr>
            <w:r w:rsidRPr="713AF764">
              <w:rPr>
                <w:rFonts w:ascii="Arial" w:eastAsia="Times" w:hAnsi="Arial" w:cs="Arial"/>
                <w:sz w:val="18"/>
                <w:szCs w:val="18"/>
                <w:lang w:val="en-US" w:eastAsia="en-US"/>
              </w:rPr>
              <w:t>Giza</w:t>
            </w:r>
          </w:p>
          <w:p w14:paraId="45FB0818" w14:textId="77777777" w:rsidR="00386052" w:rsidRPr="00155DFA" w:rsidRDefault="00386052" w:rsidP="713AF76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val="en-US" w:eastAsia="en-US"/>
              </w:rPr>
            </w:pPr>
            <w:r w:rsidRPr="00155DFA"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val="en-US" w:eastAsia="en-US"/>
              </w:rPr>
              <w:t>EGYPT</w:t>
            </w:r>
          </w:p>
        </w:tc>
        <w:tc>
          <w:tcPr>
            <w:tcW w:w="1582" w:type="pct"/>
            <w:shd w:val="clear" w:color="auto" w:fill="FFFFFF" w:themeFill="background1"/>
          </w:tcPr>
          <w:p w14:paraId="35EC1BBC" w14:textId="57444F74" w:rsidR="385CDA62" w:rsidRPr="00155DFA" w:rsidRDefault="00BA3679" w:rsidP="713AF764">
            <w:pPr>
              <w:rPr>
                <w:rFonts w:ascii="Arial" w:eastAsia="Arial" w:hAnsi="Arial" w:cs="Arial"/>
                <w:sz w:val="18"/>
                <w:szCs w:val="18"/>
              </w:rPr>
            </w:pPr>
            <w:hyperlink r:id="rId13">
              <w:r w:rsidR="713AF764" w:rsidRPr="713AF764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ippc@capq.gov.eg</w:t>
              </w:r>
            </w:hyperlink>
            <w:r w:rsidR="713AF764" w:rsidRPr="713AF764">
              <w:rPr>
                <w:rFonts w:ascii="Arial" w:eastAsia="Arial" w:hAnsi="Arial" w:cs="Arial"/>
                <w:sz w:val="18"/>
                <w:szCs w:val="18"/>
              </w:rPr>
              <w:t xml:space="preserve">; </w:t>
            </w:r>
          </w:p>
          <w:p w14:paraId="5B7ACD47" w14:textId="6B537246" w:rsidR="385CDA62" w:rsidRPr="00155DFA" w:rsidRDefault="00BA3679">
            <w:pPr>
              <w:rPr>
                <w:rFonts w:ascii="Arial" w:hAnsi="Arial" w:cs="Arial"/>
                <w:sz w:val="18"/>
                <w:szCs w:val="18"/>
              </w:rPr>
            </w:pPr>
            <w:hyperlink r:id="rId14">
              <w:r w:rsidR="713AF764" w:rsidRPr="713AF764">
                <w:rPr>
                  <w:rStyle w:val="Hyperlink"/>
                  <w:rFonts w:ascii="Arial" w:eastAsia="Segoe UI" w:hAnsi="Arial" w:cs="Arial"/>
                  <w:sz w:val="18"/>
                  <w:szCs w:val="18"/>
                </w:rPr>
                <w:t>ahmadkamal-arc@hotmail.com</w:t>
              </w:r>
            </w:hyperlink>
          </w:p>
          <w:p w14:paraId="3962220F" w14:textId="767D07D3" w:rsidR="385CDA62" w:rsidRPr="00155DFA" w:rsidRDefault="385CDA62" w:rsidP="385CDA62">
            <w:pPr>
              <w:spacing w:before="60" w:after="60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</w:p>
          <w:p w14:paraId="049F31CB" w14:textId="77777777" w:rsidR="00386052" w:rsidRPr="00155DFA" w:rsidRDefault="00386052" w:rsidP="00386052">
            <w:pPr>
              <w:spacing w:before="60" w:after="60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</w:p>
        </w:tc>
      </w:tr>
    </w:tbl>
    <w:p w14:paraId="53128261" w14:textId="77777777" w:rsidR="00A23AE5" w:rsidRDefault="00BA3679"/>
    <w:p w14:paraId="4C522E78" w14:textId="77777777" w:rsidR="00BE2DD4" w:rsidRPr="00BE2DD4" w:rsidRDefault="007B68B3" w:rsidP="00F93472">
      <w:pPr>
        <w:spacing w:after="120"/>
        <w:rPr>
          <w:b/>
        </w:rPr>
      </w:pPr>
      <w:r>
        <w:rPr>
          <w:b/>
        </w:rPr>
        <w:t>Secretariat/Observers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615"/>
        <w:gridCol w:w="3842"/>
        <w:gridCol w:w="2754"/>
      </w:tblGrid>
      <w:tr w:rsidR="00F93472" w:rsidRPr="003C6AFB" w14:paraId="230B5D9E" w14:textId="77777777" w:rsidTr="00F93472">
        <w:trPr>
          <w:cantSplit/>
          <w:tblHeader/>
        </w:trPr>
        <w:tc>
          <w:tcPr>
            <w:tcW w:w="1615" w:type="dxa"/>
            <w:shd w:val="clear" w:color="auto" w:fill="D9D9D9" w:themeFill="background1" w:themeFillShade="D9"/>
          </w:tcPr>
          <w:p w14:paraId="5787F347" w14:textId="1FB1D543" w:rsidR="00F93472" w:rsidRPr="003C6AFB" w:rsidRDefault="00F93472" w:rsidP="00030373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14:paraId="7810568A" w14:textId="77777777" w:rsidR="00F93472" w:rsidRPr="003C6AFB" w:rsidRDefault="00F93472" w:rsidP="00030373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3842" w:type="dxa"/>
            <w:shd w:val="clear" w:color="auto" w:fill="D9D9D9" w:themeFill="background1" w:themeFillShade="D9"/>
          </w:tcPr>
          <w:p w14:paraId="1224315F" w14:textId="77777777" w:rsidR="00F93472" w:rsidRPr="003C6AFB" w:rsidRDefault="00F93472" w:rsidP="00030373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telephone, nationality</w:t>
            </w:r>
          </w:p>
        </w:tc>
        <w:tc>
          <w:tcPr>
            <w:tcW w:w="2754" w:type="dxa"/>
            <w:shd w:val="clear" w:color="auto" w:fill="D9D9D9" w:themeFill="background1" w:themeFillShade="D9"/>
          </w:tcPr>
          <w:p w14:paraId="4041547B" w14:textId="77777777" w:rsidR="00F93472" w:rsidRPr="003C6AFB" w:rsidRDefault="00F93472" w:rsidP="00030373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F93472" w:rsidRPr="003C6AFB" w14:paraId="275101C2" w14:textId="77777777" w:rsidTr="00F93472">
        <w:trPr>
          <w:cantSplit/>
          <w:trHeight w:val="287"/>
        </w:trPr>
        <w:tc>
          <w:tcPr>
            <w:tcW w:w="1615" w:type="dxa"/>
            <w:shd w:val="clear" w:color="auto" w:fill="FFFFFF" w:themeFill="background1"/>
          </w:tcPr>
          <w:p w14:paraId="63589E25" w14:textId="7411BB10" w:rsidR="00F93472" w:rsidRPr="003C6AFB" w:rsidRDefault="00F93472" w:rsidP="00030373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4B99056E" w14:textId="519B9678" w:rsidR="00F93472" w:rsidRPr="003C6AFB" w:rsidRDefault="00F93472" w:rsidP="00030373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Osama EL-LISSY</w:t>
            </w:r>
          </w:p>
        </w:tc>
        <w:tc>
          <w:tcPr>
            <w:tcW w:w="2754" w:type="dxa"/>
            <w:shd w:val="clear" w:color="auto" w:fill="FFFFFF" w:themeFill="background1"/>
          </w:tcPr>
          <w:p w14:paraId="08DE54B7" w14:textId="603E6D40" w:rsidR="00F93472" w:rsidRDefault="00F93472" w:rsidP="00030373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Osama.Ellissy@fao.org</w:t>
            </w:r>
          </w:p>
        </w:tc>
      </w:tr>
      <w:tr w:rsidR="00F93472" w:rsidRPr="003C6AFB" w14:paraId="55ABC844" w14:textId="77777777" w:rsidTr="00F93472">
        <w:trPr>
          <w:cantSplit/>
        </w:trPr>
        <w:tc>
          <w:tcPr>
            <w:tcW w:w="1615" w:type="dxa"/>
            <w:shd w:val="clear" w:color="auto" w:fill="FFFFFF" w:themeFill="background1"/>
          </w:tcPr>
          <w:p w14:paraId="092F6F4C" w14:textId="3D440D95" w:rsidR="00F93472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5BECE827" w14:textId="77777777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  <w:p w14:paraId="7BCD674F" w14:textId="77777777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 w:themeFill="background1"/>
          </w:tcPr>
          <w:p w14:paraId="12014474" w14:textId="5A4FAA45" w:rsidR="00F93472" w:rsidRDefault="00F93472" w:rsidP="00F9347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Avetik.NersisyanA@fao.org</w:t>
            </w:r>
          </w:p>
        </w:tc>
      </w:tr>
      <w:tr w:rsidR="00F93472" w:rsidRPr="003C6AFB" w14:paraId="3AA1BECF" w14:textId="77777777" w:rsidTr="00F93472">
        <w:trPr>
          <w:cantSplit/>
          <w:trHeight w:val="368"/>
        </w:trPr>
        <w:tc>
          <w:tcPr>
            <w:tcW w:w="1615" w:type="dxa"/>
            <w:shd w:val="clear" w:color="auto" w:fill="FFFFFF" w:themeFill="background1"/>
          </w:tcPr>
          <w:p w14:paraId="6C46A24C" w14:textId="72BD115A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2F93FB21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Arop DENG</w:t>
            </w:r>
          </w:p>
          <w:p w14:paraId="3CF2D8B6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 w:themeFill="background1"/>
          </w:tcPr>
          <w:p w14:paraId="307AD7F3" w14:textId="4B435FBF" w:rsidR="00F93472" w:rsidRPr="003C6AFB" w:rsidRDefault="00BA3679" w:rsidP="00F9347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15" w:history="1">
              <w:r w:rsidR="00F93472" w:rsidRPr="00DB0F80">
                <w:rPr>
                  <w:rStyle w:val="Hyperlink"/>
                  <w:rFonts w:cs="Arial"/>
                  <w:szCs w:val="18"/>
                </w:rPr>
                <w:t>Arop.Deng@fao.org</w:t>
              </w:r>
            </w:hyperlink>
          </w:p>
        </w:tc>
      </w:tr>
      <w:tr w:rsidR="00F93472" w:rsidRPr="003C6AFB" w14:paraId="3EABC33F" w14:textId="77777777" w:rsidTr="00F93472">
        <w:trPr>
          <w:cantSplit/>
          <w:trHeight w:val="368"/>
        </w:trPr>
        <w:tc>
          <w:tcPr>
            <w:tcW w:w="1615" w:type="dxa"/>
            <w:shd w:val="clear" w:color="auto" w:fill="FFFFFF" w:themeFill="background1"/>
          </w:tcPr>
          <w:p w14:paraId="0EED6BAC" w14:textId="53BE6C08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79469966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2754" w:type="dxa"/>
            <w:shd w:val="clear" w:color="auto" w:fill="FFFFFF" w:themeFill="background1"/>
          </w:tcPr>
          <w:p w14:paraId="766959D9" w14:textId="115DBA3D" w:rsidR="00F93472" w:rsidRDefault="00F93472" w:rsidP="00F93472">
            <w:pPr>
              <w:pStyle w:val="IPPArialTable"/>
              <w:spacing w:before="0" w:after="0"/>
            </w:pPr>
            <w:r w:rsidRPr="0031555A">
              <w:rPr>
                <w:rStyle w:val="Hyperlink"/>
                <w:rFonts w:cs="Arial"/>
                <w:szCs w:val="18"/>
              </w:rPr>
              <w:t>Adriana.Moreira@fao.org</w:t>
            </w:r>
          </w:p>
        </w:tc>
      </w:tr>
      <w:tr w:rsidR="00F93472" w:rsidRPr="003C6AFB" w14:paraId="625D0877" w14:textId="77777777" w:rsidTr="00F93472">
        <w:trPr>
          <w:cantSplit/>
          <w:trHeight w:val="368"/>
        </w:trPr>
        <w:tc>
          <w:tcPr>
            <w:tcW w:w="1615" w:type="dxa"/>
            <w:shd w:val="clear" w:color="auto" w:fill="FFFFFF" w:themeFill="background1"/>
          </w:tcPr>
          <w:p w14:paraId="5E410126" w14:textId="62FCA549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207058BB" w14:textId="77777777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2754" w:type="dxa"/>
            <w:shd w:val="clear" w:color="auto" w:fill="FFFFFF" w:themeFill="background1"/>
          </w:tcPr>
          <w:p w14:paraId="6713250B" w14:textId="09B795DB" w:rsidR="00F93472" w:rsidRPr="0031555A" w:rsidRDefault="00F93472" w:rsidP="00F9347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Sarah.Brunel@fao.org</w:t>
            </w:r>
          </w:p>
        </w:tc>
      </w:tr>
      <w:tr w:rsidR="00F93472" w:rsidRPr="003C6AFB" w14:paraId="30C81BFD" w14:textId="77777777" w:rsidTr="00F93472">
        <w:trPr>
          <w:cantSplit/>
        </w:trPr>
        <w:tc>
          <w:tcPr>
            <w:tcW w:w="1615" w:type="dxa"/>
            <w:shd w:val="clear" w:color="auto" w:fill="FFFFFF" w:themeFill="background1"/>
          </w:tcPr>
          <w:p w14:paraId="32572130" w14:textId="7B65C15A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shd w:val="clear" w:color="auto" w:fill="FFFFFF" w:themeFill="background1"/>
          </w:tcPr>
          <w:p w14:paraId="3666F3DC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14:paraId="34CE0A41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 w:themeFill="background1"/>
          </w:tcPr>
          <w:p w14:paraId="1D6C4ADF" w14:textId="77777777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A095E">
              <w:rPr>
                <w:rStyle w:val="Hyperlink"/>
                <w:rFonts w:cs="Arial"/>
                <w:szCs w:val="18"/>
              </w:rPr>
              <w:t>C</w:t>
            </w:r>
            <w:r>
              <w:rPr>
                <w:rStyle w:val="Hyperlink"/>
                <w:rFonts w:cs="Arial"/>
                <w:szCs w:val="18"/>
              </w:rPr>
              <w:t>raig.Fedchock@fao.org</w:t>
            </w:r>
          </w:p>
          <w:p w14:paraId="62EBF3C5" w14:textId="49F948AC" w:rsidR="00F93472" w:rsidRPr="003C6AFB" w:rsidRDefault="00F93472" w:rsidP="00F9347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F93472" w:rsidRPr="003C6AFB" w14:paraId="7DE9E38F" w14:textId="77777777" w:rsidTr="00F93472">
        <w:trPr>
          <w:cantSplit/>
          <w:trHeight w:val="49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5E958" w14:textId="2EC801C9" w:rsidR="00F93472" w:rsidRPr="00D10402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B09" w14:textId="77777777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Marko BENOVIC</w:t>
            </w:r>
          </w:p>
          <w:p w14:paraId="110FFD37" w14:textId="77777777" w:rsidR="00F93472" w:rsidRPr="008043AF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2283B" w14:textId="5151160E" w:rsidR="00F93472" w:rsidRPr="00D10402" w:rsidRDefault="00F93472" w:rsidP="00F93472">
            <w:pPr>
              <w:pStyle w:val="IPPArialTable"/>
              <w:spacing w:before="0" w:after="0"/>
              <w:rPr>
                <w:rStyle w:val="Hyperlink"/>
                <w:color w:val="auto"/>
                <w:u w:val="none"/>
              </w:rPr>
            </w:pPr>
            <w:r w:rsidRPr="00006FD0">
              <w:rPr>
                <w:rStyle w:val="Hyperlink"/>
                <w:rFonts w:cs="Arial"/>
                <w:szCs w:val="18"/>
              </w:rPr>
              <w:t>Marko.Benovic@fao.org</w:t>
            </w:r>
          </w:p>
        </w:tc>
      </w:tr>
      <w:tr w:rsidR="00F93472" w:rsidRPr="003C6AFB" w14:paraId="32513D8F" w14:textId="77777777" w:rsidTr="00F93472">
        <w:trPr>
          <w:cantSplit/>
          <w:trHeight w:val="49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00E18" w14:textId="67C37AF6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C22B6" w14:textId="77777777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Riccardo MAZZUCCHELLI</w:t>
            </w:r>
          </w:p>
          <w:p w14:paraId="3FE9F23F" w14:textId="77777777" w:rsidR="00F93472" w:rsidRPr="003C6AFB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573FB" w14:textId="2EED7C3A" w:rsidR="00F93472" w:rsidRPr="005A095E" w:rsidRDefault="00BA3679" w:rsidP="00F9347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16" w:history="1">
              <w:r w:rsidR="00F93472" w:rsidRPr="00DB0F80">
                <w:rPr>
                  <w:rStyle w:val="Hyperlink"/>
                  <w:rFonts w:cs="Arial"/>
                  <w:szCs w:val="18"/>
                </w:rPr>
                <w:t>Riccardo.Mazzucchelli@fao.org</w:t>
              </w:r>
            </w:hyperlink>
            <w:r w:rsidR="00F93472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F93472" w:rsidRPr="003C6AFB" w14:paraId="6349B864" w14:textId="77777777" w:rsidTr="00F93472">
        <w:trPr>
          <w:cantSplit/>
          <w:trHeight w:val="49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2225C" w14:textId="00ED694E" w:rsidR="00F93472" w:rsidRPr="003C6AFB" w:rsidRDefault="00F93472" w:rsidP="00F9347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CCF67" w14:textId="19831D8B" w:rsidR="00F93472" w:rsidRDefault="00F93472" w:rsidP="00F934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D9429" w14:textId="76A3B1EB" w:rsidR="00F93472" w:rsidRDefault="00BA3679" w:rsidP="00F93472">
            <w:pPr>
              <w:pStyle w:val="IPPArialTable"/>
              <w:spacing w:before="0" w:after="0"/>
            </w:pPr>
            <w:hyperlink r:id="rId17" w:history="1">
              <w:r w:rsidR="00F93472" w:rsidRPr="002C423B">
                <w:rPr>
                  <w:rStyle w:val="Hyperlink"/>
                </w:rPr>
                <w:t>Aoife.Cassin@fao.org</w:t>
              </w:r>
            </w:hyperlink>
            <w:r w:rsidR="00F93472">
              <w:t xml:space="preserve"> </w:t>
            </w:r>
          </w:p>
        </w:tc>
      </w:tr>
    </w:tbl>
    <w:p w14:paraId="1F72F646" w14:textId="7A26BFC4" w:rsidR="00BE2DD4" w:rsidRDefault="00BE2DD4" w:rsidP="4845424E"/>
    <w:sectPr w:rsidR="00BE2DD4" w:rsidSect="005C001A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1AE73" w14:textId="77777777" w:rsidR="00C642EB" w:rsidRDefault="00C642EB" w:rsidP="005C001A">
      <w:r>
        <w:separator/>
      </w:r>
    </w:p>
  </w:endnote>
  <w:endnote w:type="continuationSeparator" w:id="0">
    <w:p w14:paraId="14731C86" w14:textId="77777777" w:rsidR="00C642EB" w:rsidRDefault="00C642EB" w:rsidP="005C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87EB5" w14:textId="22186736" w:rsidR="00963C00" w:rsidRPr="00963C00" w:rsidRDefault="00B63F19" w:rsidP="00B63F19">
    <w:pPr>
      <w:pStyle w:val="IPPFooter"/>
      <w:tabs>
        <w:tab w:val="clear" w:pos="9072"/>
        <w:tab w:val="right" w:pos="9360"/>
      </w:tabs>
      <w:jc w:val="both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A3679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A3679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963C00">
      <w:t>International Plant Protection Convention</w:t>
    </w:r>
    <w:r w:rsidR="00963C00" w:rsidRPr="008B4D71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1025A" w14:textId="4848813E" w:rsidR="00963C00" w:rsidRPr="00963C00" w:rsidRDefault="00963C00" w:rsidP="00B63F19">
    <w:pPr>
      <w:pStyle w:val="IPPFooter"/>
      <w:tabs>
        <w:tab w:val="clear" w:pos="9072"/>
        <w:tab w:val="right" w:pos="9360"/>
      </w:tabs>
      <w:jc w:val="both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A3679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A3679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707B2" w14:textId="77777777" w:rsidR="00C642EB" w:rsidRDefault="00C642EB" w:rsidP="005C001A">
      <w:r>
        <w:separator/>
      </w:r>
    </w:p>
  </w:footnote>
  <w:footnote w:type="continuationSeparator" w:id="0">
    <w:p w14:paraId="01C6105D" w14:textId="77777777" w:rsidR="00C642EB" w:rsidRDefault="00C642EB" w:rsidP="005C0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C483C" w14:textId="2ED7BD56" w:rsidR="005C001A" w:rsidRPr="005C001A" w:rsidRDefault="00AD186A" w:rsidP="00B63F19">
    <w:pPr>
      <w:pStyle w:val="IPPHeader"/>
      <w:tabs>
        <w:tab w:val="clear" w:pos="9072"/>
        <w:tab w:val="right" w:pos="9360"/>
      </w:tabs>
      <w:spacing w:after="0"/>
      <w:rPr>
        <w:lang w:val="fr-FR"/>
      </w:rPr>
    </w:pPr>
    <w:r>
      <w:rPr>
        <w:rFonts w:eastAsia="Times" w:cs="Arial"/>
        <w:szCs w:val="18"/>
        <w:lang w:val="en-GB"/>
      </w:rPr>
      <w:t>03</w:t>
    </w:r>
    <w:r w:rsidRPr="00DB214F">
      <w:rPr>
        <w:rFonts w:eastAsia="Times" w:cs="Arial"/>
        <w:szCs w:val="18"/>
        <w:lang w:val="en-GB"/>
      </w:rPr>
      <w:t>_Bureau_20</w:t>
    </w:r>
    <w:r>
      <w:rPr>
        <w:rFonts w:eastAsia="Times" w:cs="Arial"/>
        <w:szCs w:val="18"/>
        <w:lang w:val="en-GB"/>
      </w:rPr>
      <w:t>2</w:t>
    </w:r>
    <w:r w:rsidR="001457A1">
      <w:rPr>
        <w:rFonts w:eastAsia="Times" w:cs="Arial"/>
        <w:szCs w:val="18"/>
        <w:lang w:val="en-GB"/>
      </w:rPr>
      <w:t>2</w:t>
    </w:r>
    <w:r w:rsidRPr="00DB214F">
      <w:rPr>
        <w:rFonts w:eastAsia="Times" w:cs="Arial"/>
        <w:szCs w:val="18"/>
        <w:lang w:val="en-GB"/>
      </w:rPr>
      <w:t>_</w:t>
    </w:r>
    <w:r w:rsidR="00BA3679">
      <w:rPr>
        <w:rFonts w:eastAsia="Times" w:cs="Arial"/>
        <w:szCs w:val="18"/>
        <w:lang w:val="en-GB"/>
      </w:rPr>
      <w:t>Apr</w:t>
    </w:r>
    <w:r>
      <w:rPr>
        <w:rFonts w:eastAsia="Times" w:cs="Arial"/>
        <w:szCs w:val="18"/>
        <w:lang w:val="en-GB"/>
      </w:rPr>
      <w:t>_Tel</w:t>
    </w:r>
    <w:r w:rsidR="005C001A">
      <w:rPr>
        <w:lang w:val="fr-FR"/>
      </w:rPr>
      <w:tab/>
    </w:r>
    <w:r w:rsidR="005C001A" w:rsidRPr="005C001A">
      <w:rPr>
        <w:lang w:val="fr-FR"/>
      </w:rPr>
      <w:t>Participants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BC3D" w14:textId="784C86C8" w:rsidR="005C001A" w:rsidRDefault="00B63F19" w:rsidP="004D3802">
    <w:pPr>
      <w:pStyle w:val="IPPHeader"/>
      <w:tabs>
        <w:tab w:val="clear" w:pos="1134"/>
        <w:tab w:val="clear" w:pos="9072"/>
        <w:tab w:val="left" w:pos="720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62336" behindDoc="0" locked="0" layoutInCell="1" allowOverlap="1" wp14:anchorId="75C510C6" wp14:editId="7B24EE5B">
          <wp:simplePos x="0" y="0"/>
          <wp:positionH relativeFrom="margin">
            <wp:posOffset>-401955</wp:posOffset>
          </wp:positionH>
          <wp:positionV relativeFrom="margin">
            <wp:posOffset>-445135</wp:posOffset>
          </wp:positionV>
          <wp:extent cx="647065" cy="333375"/>
          <wp:effectExtent l="0" t="0" r="635" b="9525"/>
          <wp:wrapNone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001A">
      <w:rPr>
        <w:noProof/>
        <w:lang w:eastAsia="en-US"/>
      </w:rPr>
      <w:drawing>
        <wp:anchor distT="0" distB="0" distL="114300" distR="114300" simplePos="0" relativeHeight="251663360" behindDoc="0" locked="0" layoutInCell="1" allowOverlap="0" wp14:anchorId="1676C0F8" wp14:editId="6805F316">
          <wp:simplePos x="0" y="0"/>
          <wp:positionH relativeFrom="page">
            <wp:posOffset>-57150</wp:posOffset>
          </wp:positionH>
          <wp:positionV relativeFrom="paragraph">
            <wp:posOffset>-495300</wp:posOffset>
          </wp:positionV>
          <wp:extent cx="7820025" cy="463550"/>
          <wp:effectExtent l="0" t="0" r="9525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00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001A" w:rsidRPr="00FE6905">
      <w:tab/>
    </w:r>
  </w:p>
  <w:p w14:paraId="6C30AD25" w14:textId="7CFD282F" w:rsidR="005C001A" w:rsidRPr="00A302CF" w:rsidRDefault="005C001A" w:rsidP="00E6554E">
    <w:pPr>
      <w:pStyle w:val="IPPHeader"/>
      <w:tabs>
        <w:tab w:val="clear" w:pos="1134"/>
        <w:tab w:val="clear" w:pos="9072"/>
        <w:tab w:val="left" w:pos="450"/>
        <w:tab w:val="right" w:pos="9360"/>
      </w:tabs>
      <w:spacing w:after="0"/>
      <w:rPr>
        <w:lang w:val="fr-FR"/>
      </w:rPr>
    </w:pPr>
    <w:r>
      <w:tab/>
    </w:r>
    <w:r w:rsidRPr="00A302CF">
      <w:rPr>
        <w:lang w:val="fr-FR"/>
      </w:rPr>
      <w:t xml:space="preserve">International Plant Protection Convention </w:t>
    </w:r>
    <w:r w:rsidRPr="00A302CF">
      <w:rPr>
        <w:lang w:val="fr-FR"/>
      </w:rPr>
      <w:tab/>
    </w:r>
    <w:r w:rsidR="001C4735">
      <w:rPr>
        <w:rFonts w:eastAsia="Times" w:cs="Arial"/>
        <w:szCs w:val="18"/>
        <w:lang w:val="en-GB"/>
      </w:rPr>
      <w:t>03</w:t>
    </w:r>
    <w:r w:rsidR="001C4735" w:rsidRPr="00DB214F">
      <w:rPr>
        <w:rFonts w:eastAsia="Times" w:cs="Arial"/>
        <w:szCs w:val="18"/>
        <w:lang w:val="en-GB"/>
      </w:rPr>
      <w:t>_Bureau_20</w:t>
    </w:r>
    <w:r w:rsidR="00A174B6">
      <w:rPr>
        <w:rFonts w:eastAsia="Times" w:cs="Arial"/>
        <w:szCs w:val="18"/>
        <w:lang w:val="en-GB"/>
      </w:rPr>
      <w:t>2</w:t>
    </w:r>
    <w:r w:rsidR="001457A1">
      <w:rPr>
        <w:rFonts w:eastAsia="Times" w:cs="Arial"/>
        <w:szCs w:val="18"/>
        <w:lang w:val="en-GB"/>
      </w:rPr>
      <w:t>2</w:t>
    </w:r>
    <w:r w:rsidR="001C4735" w:rsidRPr="00DB214F">
      <w:rPr>
        <w:rFonts w:eastAsia="Times" w:cs="Arial"/>
        <w:szCs w:val="18"/>
        <w:lang w:val="en-GB"/>
      </w:rPr>
      <w:t>_</w:t>
    </w:r>
    <w:r w:rsidR="00BA3679">
      <w:rPr>
        <w:rFonts w:eastAsia="Times" w:cs="Arial"/>
        <w:szCs w:val="18"/>
        <w:lang w:val="en-GB"/>
      </w:rPr>
      <w:t>Apr</w:t>
    </w:r>
    <w:r w:rsidR="00264F84">
      <w:rPr>
        <w:rFonts w:eastAsia="Times" w:cs="Arial"/>
        <w:szCs w:val="18"/>
        <w:lang w:val="en-GB"/>
      </w:rPr>
      <w:t>_Tel</w:t>
    </w:r>
  </w:p>
  <w:p w14:paraId="452C63D3" w14:textId="6FEA47A8" w:rsidR="005C001A" w:rsidRPr="005C001A" w:rsidRDefault="005C001A" w:rsidP="00E6554E">
    <w:pPr>
      <w:pStyle w:val="IPPHeader"/>
      <w:tabs>
        <w:tab w:val="clear" w:pos="1134"/>
        <w:tab w:val="clear" w:pos="9072"/>
        <w:tab w:val="left" w:pos="450"/>
        <w:tab w:val="left" w:pos="4942"/>
        <w:tab w:val="right" w:pos="9360"/>
      </w:tabs>
      <w:rPr>
        <w:i/>
        <w:lang w:val="it-IT"/>
      </w:rPr>
    </w:pPr>
    <w:r w:rsidRPr="00A302CF">
      <w:rPr>
        <w:lang w:val="fr-FR"/>
      </w:rPr>
      <w:tab/>
    </w:r>
    <w:r>
      <w:rPr>
        <w:i/>
        <w:lang w:val="it-IT"/>
      </w:rPr>
      <w:t>Participants List</w:t>
    </w:r>
    <w:r w:rsidRPr="00CF46C3">
      <w:rPr>
        <w:i/>
        <w:lang w:val="it-IT"/>
      </w:rPr>
      <w:tab/>
    </w:r>
    <w:r>
      <w:rPr>
        <w:i/>
        <w:lang w:val="it-IT"/>
      </w:rPr>
      <w:tab/>
    </w:r>
    <w:r w:rsidRPr="00CF46C3">
      <w:rPr>
        <w:i/>
        <w:lang w:val="it-IT"/>
      </w:rPr>
      <w:t xml:space="preserve">Agenda item: </w:t>
    </w:r>
    <w:r>
      <w:rPr>
        <w:i/>
        <w:lang w:val="it-IT"/>
      </w:rPr>
      <w:t>0</w:t>
    </w:r>
    <w:r w:rsidR="001C4735">
      <w:rPr>
        <w:i/>
        <w:lang w:val="it-IT"/>
      </w:rPr>
      <w:t>2</w:t>
    </w:r>
    <w:r>
      <w:rPr>
        <w:i/>
        <w:lang w:val="it-IT"/>
      </w:rPr>
      <w:t>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01A"/>
    <w:rsid w:val="00006FD0"/>
    <w:rsid w:val="00012C8E"/>
    <w:rsid w:val="00024335"/>
    <w:rsid w:val="00033297"/>
    <w:rsid w:val="000B3E93"/>
    <w:rsid w:val="00114B18"/>
    <w:rsid w:val="00144BAE"/>
    <w:rsid w:val="001457A1"/>
    <w:rsid w:val="00155DFA"/>
    <w:rsid w:val="001A1DCA"/>
    <w:rsid w:val="001B4AC1"/>
    <w:rsid w:val="001C0E2C"/>
    <w:rsid w:val="001C32AA"/>
    <w:rsid w:val="001C3899"/>
    <w:rsid w:val="001C4735"/>
    <w:rsid w:val="001E554F"/>
    <w:rsid w:val="001E593F"/>
    <w:rsid w:val="00230ACD"/>
    <w:rsid w:val="00264F84"/>
    <w:rsid w:val="00284948"/>
    <w:rsid w:val="0031000B"/>
    <w:rsid w:val="0031555A"/>
    <w:rsid w:val="003175FA"/>
    <w:rsid w:val="00321D6E"/>
    <w:rsid w:val="00323A2F"/>
    <w:rsid w:val="00330AA1"/>
    <w:rsid w:val="00360562"/>
    <w:rsid w:val="00362A85"/>
    <w:rsid w:val="00386052"/>
    <w:rsid w:val="003872FF"/>
    <w:rsid w:val="003F06AB"/>
    <w:rsid w:val="004010F7"/>
    <w:rsid w:val="004649A7"/>
    <w:rsid w:val="00465874"/>
    <w:rsid w:val="00484AB6"/>
    <w:rsid w:val="004A50FD"/>
    <w:rsid w:val="004C3CA1"/>
    <w:rsid w:val="004D3802"/>
    <w:rsid w:val="004D63A9"/>
    <w:rsid w:val="004F08C4"/>
    <w:rsid w:val="00503C41"/>
    <w:rsid w:val="00543AD8"/>
    <w:rsid w:val="00553E9D"/>
    <w:rsid w:val="0056351C"/>
    <w:rsid w:val="00565D3F"/>
    <w:rsid w:val="005660C0"/>
    <w:rsid w:val="00583084"/>
    <w:rsid w:val="00591809"/>
    <w:rsid w:val="005C001A"/>
    <w:rsid w:val="005C1C13"/>
    <w:rsid w:val="00624C75"/>
    <w:rsid w:val="00625D34"/>
    <w:rsid w:val="006307E6"/>
    <w:rsid w:val="006507A6"/>
    <w:rsid w:val="00687C4D"/>
    <w:rsid w:val="006A43C9"/>
    <w:rsid w:val="006A4708"/>
    <w:rsid w:val="006A7CA9"/>
    <w:rsid w:val="006C26CA"/>
    <w:rsid w:val="006E41CB"/>
    <w:rsid w:val="00700D7F"/>
    <w:rsid w:val="007B68B3"/>
    <w:rsid w:val="007C0C3E"/>
    <w:rsid w:val="007F2998"/>
    <w:rsid w:val="007F7F83"/>
    <w:rsid w:val="00810E3F"/>
    <w:rsid w:val="0081388D"/>
    <w:rsid w:val="0081391B"/>
    <w:rsid w:val="00824BE1"/>
    <w:rsid w:val="00860A6C"/>
    <w:rsid w:val="00897864"/>
    <w:rsid w:val="008C14EA"/>
    <w:rsid w:val="008D7D58"/>
    <w:rsid w:val="00963C00"/>
    <w:rsid w:val="009749F1"/>
    <w:rsid w:val="00987384"/>
    <w:rsid w:val="009A3D25"/>
    <w:rsid w:val="009F407F"/>
    <w:rsid w:val="00A032B9"/>
    <w:rsid w:val="00A174B6"/>
    <w:rsid w:val="00A24D5E"/>
    <w:rsid w:val="00A259E9"/>
    <w:rsid w:val="00A3068E"/>
    <w:rsid w:val="00A4346F"/>
    <w:rsid w:val="00A54EF2"/>
    <w:rsid w:val="00A72040"/>
    <w:rsid w:val="00A856CC"/>
    <w:rsid w:val="00AD186A"/>
    <w:rsid w:val="00AF5E41"/>
    <w:rsid w:val="00B20011"/>
    <w:rsid w:val="00B26AF5"/>
    <w:rsid w:val="00B3593A"/>
    <w:rsid w:val="00B51389"/>
    <w:rsid w:val="00B63F19"/>
    <w:rsid w:val="00BA3679"/>
    <w:rsid w:val="00BC446B"/>
    <w:rsid w:val="00BD3438"/>
    <w:rsid w:val="00BE2DD4"/>
    <w:rsid w:val="00BE3BF4"/>
    <w:rsid w:val="00BF1FC0"/>
    <w:rsid w:val="00C5031C"/>
    <w:rsid w:val="00C642EB"/>
    <w:rsid w:val="00CC3BC1"/>
    <w:rsid w:val="00D10402"/>
    <w:rsid w:val="00D34EB4"/>
    <w:rsid w:val="00E6554E"/>
    <w:rsid w:val="00E76A7A"/>
    <w:rsid w:val="00EA0BAE"/>
    <w:rsid w:val="00EA1AD3"/>
    <w:rsid w:val="00F5645A"/>
    <w:rsid w:val="00F60DB7"/>
    <w:rsid w:val="00F62548"/>
    <w:rsid w:val="00F93472"/>
    <w:rsid w:val="01A5EE18"/>
    <w:rsid w:val="32EE8BE2"/>
    <w:rsid w:val="385CDA62"/>
    <w:rsid w:val="42BD7D61"/>
    <w:rsid w:val="4845424E"/>
    <w:rsid w:val="54B82E38"/>
    <w:rsid w:val="61790606"/>
    <w:rsid w:val="713AF764"/>
    <w:rsid w:val="7A40E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FB43C0"/>
  <w15:chartTrackingRefBased/>
  <w15:docId w15:val="{36986223-4969-4D72-8398-D9E6A49F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01A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001A"/>
    <w:rPr>
      <w:color w:val="0000FF"/>
      <w:u w:val="single"/>
    </w:rPr>
  </w:style>
  <w:style w:type="character" w:customStyle="1" w:styleId="IPPnormalitalics">
    <w:name w:val="IPP normal italics"/>
    <w:basedOn w:val="DefaultParagraphFont"/>
    <w:rsid w:val="005C001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DefaultParagraphFont"/>
    <w:rsid w:val="005C001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AnnexHead">
    <w:name w:val="IPP AnnexHead"/>
    <w:basedOn w:val="Normal"/>
    <w:next w:val="Normal"/>
    <w:qFormat/>
    <w:rsid w:val="005C001A"/>
    <w:pPr>
      <w:keepNext/>
      <w:tabs>
        <w:tab w:val="left" w:pos="567"/>
      </w:tabs>
      <w:spacing w:before="120" w:after="180"/>
      <w:jc w:val="left"/>
      <w:outlineLvl w:val="1"/>
    </w:pPr>
    <w:rPr>
      <w:rFonts w:eastAsia="Times"/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5C00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01A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5C00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01A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5C001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HeadSection">
    <w:name w:val="IPP HeadSection"/>
    <w:basedOn w:val="Normal"/>
    <w:next w:val="Normal"/>
    <w:qFormat/>
    <w:rsid w:val="005C001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Footer">
    <w:name w:val="IPP Footer"/>
    <w:basedOn w:val="Normal"/>
    <w:next w:val="PlainText"/>
    <w:qFormat/>
    <w:rsid w:val="00963C00"/>
    <w:pPr>
      <w:pBdr>
        <w:top w:val="single" w:sz="4" w:space="4" w:color="auto"/>
      </w:pBdr>
      <w:tabs>
        <w:tab w:val="right" w:pos="9072"/>
      </w:tabs>
      <w:spacing w:after="120"/>
      <w:jc w:val="right"/>
    </w:pPr>
    <w:rPr>
      <w:rFonts w:ascii="Arial" w:hAnsi="Arial"/>
      <w:b/>
      <w:sz w:val="18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3C0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63C00"/>
    <w:rPr>
      <w:rFonts w:ascii="Consolas" w:eastAsia="MS Mincho" w:hAnsi="Consolas"/>
      <w:sz w:val="21"/>
      <w:szCs w:val="21"/>
      <w:lang w:val="en-GB" w:eastAsia="zh-CN"/>
    </w:rPr>
  </w:style>
  <w:style w:type="paragraph" w:customStyle="1" w:styleId="IPPArialTable">
    <w:name w:val="IPP Arial Table"/>
    <w:basedOn w:val="Normal"/>
    <w:qFormat/>
    <w:rsid w:val="00BE2DD4"/>
    <w:pPr>
      <w:spacing w:before="60" w:after="60"/>
      <w:jc w:val="left"/>
    </w:pPr>
    <w:rPr>
      <w:rFonts w:ascii="Arial" w:eastAsia="Times" w:hAnsi="Arial"/>
      <w:sz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ppc@capq.gov.e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mailto:trujillo@senasica.gob.mx" TargetMode="External"/><Relationship Id="rId17" Type="http://schemas.openxmlformats.org/officeDocument/2006/relationships/hyperlink" Target="mailto:Aoife.Cassin@fao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iccardo.Mazzucchelli@fao.or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angfuxiang@agri.gov.cn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rop.Deng@fao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am.bishop@defra.gsi.gov.uk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l_kouame@yahoo.fr" TargetMode="External"/><Relationship Id="rId14" Type="http://schemas.openxmlformats.org/officeDocument/2006/relationships/hyperlink" Target="mailto:ahmadkamal-arc@hotmail.co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33956E-9EA6-4E25-9686-3A1BEEBD3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27AFD-E05B-41FD-8377-24884F031619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05d7f75-f42e-4288-8809-604fd4d9691f"/>
    <ds:schemaRef ds:uri="http://purl.org/dc/terms/"/>
    <ds:schemaRef ds:uri="http://schemas.microsoft.com/office/2006/documentManagement/types"/>
    <ds:schemaRef ds:uri="http://schemas.microsoft.com/office/infopath/2007/PartnerControls"/>
    <ds:schemaRef ds:uri="ea6feb38-a85a-45e8-92e9-814486bbe37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5BD44F-327D-4754-8BE4-D0E8BBFBE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476</Words>
  <Characters>2717</Characters>
  <Application>Microsoft Office Word</Application>
  <DocSecurity>0</DocSecurity>
  <Lines>22</Lines>
  <Paragraphs>6</Paragraphs>
  <ScaleCrop>false</ScaleCrop>
  <Company>FAO of the UN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Cassin, Aoife (NSP)</cp:lastModifiedBy>
  <cp:revision>10</cp:revision>
  <dcterms:created xsi:type="dcterms:W3CDTF">2021-10-08T07:30:00Z</dcterms:created>
  <dcterms:modified xsi:type="dcterms:W3CDTF">2022-04-11T14:30:00Z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