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A43375" w:rsidR="00A43375" w:rsidP="00A43375" w:rsidRDefault="00462FAD" w14:paraId="0F0BDEF9" w14:textId="59FFD8A3">
      <w:pPr>
        <w:pStyle w:val="IPPHeading1"/>
        <w:ind w:left="720" w:firstLine="0"/>
        <w:jc w:val="center"/>
        <w:rPr>
          <w:rFonts w:ascii="Gill Sans MT" w:hAnsi="Gill Sans MT"/>
          <w:color w:val="000000" w:themeColor="text1"/>
        </w:rPr>
      </w:pPr>
      <w:r w:rsidRPr="00462FAD">
        <w:rPr>
          <w:rFonts w:eastAsia="MS Mincho"/>
          <w:bCs/>
          <w:iCs/>
          <w:lang w:val="en-US"/>
        </w:rPr>
        <w:t>DRAFT SPECIFICATION FOR IPPC GUIDES AND TRAINING MATERIALS</w:t>
      </w:r>
    </w:p>
    <w:p w:rsidRPr="000440A1" w:rsidR="00340FBB" w:rsidP="00A43375" w:rsidRDefault="00340FBB" w14:paraId="0A637336" w14:textId="24028097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</w:rPr>
      </w:pPr>
      <w:r w:rsidRPr="000440A1">
        <w:rPr>
          <w:rFonts w:ascii="Gill Sans MT" w:hAnsi="Gill Sans MT"/>
          <w:color w:val="000000" w:themeColor="text1"/>
        </w:rPr>
        <w:t>General information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3255"/>
        <w:gridCol w:w="5805"/>
      </w:tblGrid>
      <w:tr w:rsidRPr="00740527" w:rsidR="00724612" w:rsidTr="0630ADC5" w14:paraId="571CE190" w14:textId="77777777">
        <w:trPr>
          <w:trHeight w:val="567"/>
        </w:trPr>
        <w:tc>
          <w:tcPr>
            <w:tcW w:w="3255" w:type="dxa"/>
            <w:shd w:val="clear" w:color="auto" w:fill="F2F2F2" w:themeFill="background1" w:themeFillShade="F2"/>
            <w:tcMar/>
            <w:vAlign w:val="center"/>
          </w:tcPr>
          <w:p w:rsidRPr="00A97292" w:rsidR="00A97292" w:rsidP="00A97292" w:rsidRDefault="00A97292" w14:paraId="1503DC1C" w14:textId="77777777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Submitted by</w:t>
            </w:r>
          </w:p>
          <w:p w:rsidRPr="00A97292" w:rsidR="00F936F8" w:rsidP="00A97292" w:rsidRDefault="00A97292" w14:paraId="02309191" w14:textId="7646B6EC">
            <w:pPr>
              <w:pStyle w:val="IPPArialTable"/>
              <w:rPr>
                <w:rFonts w:ascii="Gill Sans MT" w:hAnsi="Gill Sans MT"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Cs/>
                <w:sz w:val="22"/>
                <w:szCs w:val="22"/>
              </w:rPr>
              <w:t>(Country or Organization)</w:t>
            </w:r>
          </w:p>
        </w:tc>
        <w:sdt>
          <w:sdtPr>
            <w:rPr>
              <w:rFonts w:ascii="Gill Sans MT" w:hAnsi="Gill Sans MT"/>
              <w:sz w:val="22"/>
              <w:szCs w:val="22"/>
              <w:lang w:val="en-US"/>
            </w:rPr>
            <w:alias w:val="General/Submitted"/>
            <w:tag w:val="General/Submitted"/>
            <w:id w:val="-622466212"/>
            <w:placeholder>
              <w:docPart w:val="3BBCFA2050854A0B931EA97F6338D5A1"/>
            </w:placeholder>
            <w:showingPlcHdr/>
            <w:text/>
          </w:sdtPr>
          <w:sdtEndPr/>
          <w:sdtContent>
            <w:tc>
              <w:tcPr>
                <w:tcW w:w="5805" w:type="dxa"/>
                <w:tcMar/>
              </w:tcPr>
              <w:p w:rsidRPr="00740527" w:rsidR="00F936F8" w:rsidP="00F936F8" w:rsidRDefault="00CF5519" w14:paraId="1C4D28A4" w14:textId="4A10CE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  <w:lang w:val="en-US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Pr="00740527" w:rsidR="00724612" w:rsidTr="0630ADC5" w14:paraId="1A9933C1" w14:textId="77777777">
        <w:trPr>
          <w:trHeight w:val="283"/>
        </w:trPr>
        <w:tc>
          <w:tcPr>
            <w:tcW w:w="3255" w:type="dxa"/>
            <w:shd w:val="clear" w:color="auto" w:fill="F2F2F2" w:themeFill="background1" w:themeFillShade="F2"/>
            <w:tcMar/>
            <w:vAlign w:val="center"/>
          </w:tcPr>
          <w:p w:rsidRPr="00A97292" w:rsidR="00A97292" w:rsidP="00A97292" w:rsidRDefault="00A97292" w14:paraId="56A09867" w14:textId="77777777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IPPC Official Contact Point or</w:t>
            </w:r>
          </w:p>
          <w:p w:rsidRPr="00740527" w:rsidR="003A29B2" w:rsidP="00A97292" w:rsidRDefault="00A97292" w14:paraId="74090C70" w14:textId="6A039E8D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RPPO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OCP_RPPO"/>
            <w:tag w:val="General/OCP_RPPO"/>
            <w:id w:val="-431360017"/>
            <w:placeholder>
              <w:docPart w:val="ACDC52139A164DFC892348C1D3EC04D2"/>
            </w:placeholder>
            <w:showingPlcHdr/>
            <w:text/>
          </w:sdtPr>
          <w:sdtEndPr/>
          <w:sdtContent>
            <w:tc>
              <w:tcPr>
                <w:tcW w:w="5805" w:type="dxa"/>
                <w:tcMar/>
              </w:tcPr>
              <w:p w:rsidRPr="00740527" w:rsidR="003A29B2" w:rsidP="003A29B2" w:rsidRDefault="00C11ECC" w14:paraId="1A2F1083" w14:textId="032D45E1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Pr="00740527" w:rsidR="00A43375" w:rsidTr="0630ADC5" w14:paraId="62265EC0" w14:textId="77777777">
        <w:trPr>
          <w:trHeight w:val="283"/>
        </w:trPr>
        <w:tc>
          <w:tcPr>
            <w:tcW w:w="3255" w:type="dxa"/>
            <w:shd w:val="clear" w:color="auto" w:fill="F2F2F2" w:themeFill="background1" w:themeFillShade="F2"/>
            <w:tcMar/>
            <w:vAlign w:val="center"/>
          </w:tcPr>
          <w:p w:rsidRPr="00A97292" w:rsidR="00A43375" w:rsidP="00A43375" w:rsidRDefault="00A43375" w14:paraId="6B66962F" w14:textId="57C19886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43375">
              <w:rPr>
                <w:rFonts w:ascii="Gill Sans MT" w:hAnsi="Gill Sans MT"/>
                <w:b/>
                <w:bCs/>
                <w:sz w:val="22"/>
                <w:szCs w:val="22"/>
              </w:rPr>
              <w:t>Email of the IPPC Official Contact Point or the regional plant protection organization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Email"/>
            <w:tag w:val="General/Email"/>
            <w:id w:val="-1484615329"/>
            <w:placeholder>
              <w:docPart w:val="0FA93428DFDA41A19F6F570D318A8524"/>
            </w:placeholder>
            <w:showingPlcHdr/>
            <w:text/>
          </w:sdtPr>
          <w:sdtEndPr/>
          <w:sdtContent>
            <w:tc>
              <w:tcPr>
                <w:tcW w:w="5805" w:type="dxa"/>
                <w:tcMar/>
              </w:tcPr>
              <w:p w:rsidR="00A43375" w:rsidP="00A43375" w:rsidRDefault="00A43375" w14:paraId="599C744C" w14:textId="62F930EA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:rsidR="00A97292" w:rsidP="00A97292" w:rsidRDefault="00A97292" w14:paraId="29983F02" w14:textId="52B4FDDF">
      <w:pPr>
        <w:pStyle w:val="ListParagraph"/>
        <w:ind w:left="720" w:leftChars="0"/>
        <w:rPr>
          <w:rFonts w:ascii="Gill Sans MT" w:hAnsi="Gill Sans MT" w:eastAsia="Times"/>
          <w:b/>
          <w:color w:val="000000" w:themeColor="text1"/>
          <w:sz w:val="24"/>
          <w:szCs w:val="22"/>
          <w:lang w:val="en-US" w:eastAsia="en-US"/>
        </w:rPr>
      </w:pPr>
    </w:p>
    <w:p w:rsidRPr="00A97292" w:rsidR="00A97292" w:rsidP="00A97292" w:rsidRDefault="00A97292" w14:paraId="047C2A42" w14:textId="77777777">
      <w:pPr>
        <w:pStyle w:val="ListParagraph"/>
        <w:ind w:left="720" w:leftChars="0"/>
        <w:rPr>
          <w:rFonts w:ascii="Gill Sans MT" w:hAnsi="Gill Sans MT" w:eastAsia="Times"/>
          <w:b/>
          <w:color w:val="000000" w:themeColor="text1"/>
          <w:sz w:val="24"/>
          <w:szCs w:val="22"/>
          <w:lang w:val="en-US" w:eastAsia="en-US"/>
        </w:rPr>
      </w:pPr>
    </w:p>
    <w:p w:rsidRPr="00A97292" w:rsidR="00A97292" w:rsidP="00A97292" w:rsidRDefault="00A43375" w14:paraId="2A8C41A8" w14:textId="7B10F3A8">
      <w:pPr>
        <w:pStyle w:val="ListParagraph"/>
        <w:numPr>
          <w:ilvl w:val="0"/>
          <w:numId w:val="17"/>
        </w:numPr>
        <w:ind w:leftChars="0"/>
        <w:rPr>
          <w:rFonts w:ascii="Gill Sans MT" w:hAnsi="Gill Sans MT" w:eastAsia="Times"/>
          <w:b/>
          <w:color w:val="000000" w:themeColor="text1"/>
          <w:sz w:val="24"/>
          <w:szCs w:val="22"/>
          <w:lang w:val="en-US" w:eastAsia="en-US"/>
        </w:rPr>
      </w:pPr>
      <w:r>
        <w:rPr>
          <w:rFonts w:ascii="Gill Sans MT" w:hAnsi="Gill Sans MT" w:eastAsia="Times"/>
          <w:b/>
          <w:color w:val="000000" w:themeColor="text1"/>
          <w:sz w:val="24"/>
          <w:szCs w:val="22"/>
          <w:lang w:val="en-US" w:eastAsia="en-US"/>
        </w:rPr>
        <w:t>Standard i</w:t>
      </w:r>
      <w:r w:rsidRPr="00A97292" w:rsidR="00A97292">
        <w:rPr>
          <w:rFonts w:ascii="Gill Sans MT" w:hAnsi="Gill Sans MT" w:eastAsia="Times"/>
          <w:b/>
          <w:color w:val="000000" w:themeColor="text1"/>
          <w:sz w:val="24"/>
          <w:szCs w:val="22"/>
          <w:lang w:val="en-US" w:eastAsia="en-US"/>
        </w:rPr>
        <w:t>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Pr="00740527" w:rsidR="00D35574" w:rsidTr="00F93609" w14:paraId="373FBAF0" w14:textId="1881F014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Pr="00740527" w:rsidR="00787382" w:rsidP="003E1C17" w:rsidRDefault="00A43375" w14:paraId="3D05CC58" w14:textId="3D5296DC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Title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ndard/Title"/>
            <w:tag w:val="Standard/Title"/>
            <w:id w:val="-350879953"/>
            <w:placeholder>
              <w:docPart w:val="25C4572DFECF49E5AD283E7B2D7D997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:rsidRPr="00740527" w:rsidR="00787382" w:rsidP="003E1C17" w:rsidRDefault="00787382" w14:paraId="4BE3E956" w14:textId="10FE4D4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Pr="00740527" w:rsidR="00A97292" w:rsidTr="00F93609" w14:paraId="4BE67104" w14:textId="77777777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Pr="00740527" w:rsidR="00A97292" w:rsidP="00A97292" w:rsidRDefault="00462FAD" w14:paraId="20511E25" w14:textId="519F724E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462FAD">
              <w:rPr>
                <w:rFonts w:ascii="Gill Sans MT" w:hAnsi="Gill Sans MT"/>
                <w:b/>
                <w:bCs/>
                <w:sz w:val="22"/>
                <w:szCs w:val="22"/>
              </w:rPr>
              <w:t>Type of implementation resource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ndard/TIR"/>
            <w:tag w:val="Standard/TIR"/>
            <w:id w:val="-1897112339"/>
            <w:placeholder>
              <w:docPart w:val="34F683AAEEED449789B316434A0C1FD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:rsidR="00A97292" w:rsidP="00A97292" w:rsidRDefault="00A97292" w14:paraId="62FE2BE2" w14:textId="5738FD6B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Pr="00740527" w:rsidR="00A97292" w:rsidTr="00F93609" w14:paraId="4BC1EFDC" w14:textId="77777777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Pr="00740527" w:rsidR="00A97292" w:rsidP="00A97292" w:rsidRDefault="00462FAD" w14:paraId="15520DC6" w14:textId="2F251E3E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462FAD">
              <w:rPr>
                <w:rFonts w:ascii="Gill Sans MT" w:hAnsi="Gill Sans MT"/>
                <w:b/>
                <w:bCs/>
                <w:sz w:val="22"/>
                <w:szCs w:val="22"/>
              </w:rPr>
              <w:t>New implementation resource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ndard/NIR"/>
            <w:tag w:val="Standard/NIR"/>
            <w:id w:val="96759335"/>
            <w:placeholder>
              <w:docPart w:val="2E7B9D638E764C6F9F7ECB064A9E1DA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:rsidR="00A97292" w:rsidP="00A97292" w:rsidRDefault="00A97292" w14:paraId="07E733FC" w14:textId="071E2FB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Pr="00740527" w:rsidR="00013C55" w:rsidTr="00F93609" w14:paraId="40A99684" w14:textId="77777777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Pr="00462FAD" w:rsidR="00013C55" w:rsidP="00013C55" w:rsidRDefault="00013C55" w14:paraId="0320F710" w14:textId="672386A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013C55">
              <w:rPr>
                <w:rFonts w:ascii="Gill Sans MT" w:hAnsi="Gill Sans MT"/>
                <w:b/>
                <w:bCs/>
                <w:sz w:val="22"/>
                <w:szCs w:val="22"/>
              </w:rPr>
              <w:t>Please specify the revision of existing implementation resource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ndard/PSREI"/>
            <w:tag w:val="Standard/PSREI"/>
            <w:id w:val="1029298686"/>
            <w:placeholder>
              <w:docPart w:val="92DAB2D4145D497783A999C809756D11"/>
            </w:placeholder>
            <w:showingPlcHdr/>
            <w:text/>
          </w:sdtPr>
          <w:sdtContent>
            <w:tc>
              <w:tcPr>
                <w:tcW w:w="5804" w:type="dxa"/>
              </w:tcPr>
              <w:p w:rsidR="00013C55" w:rsidP="00013C55" w:rsidRDefault="00013C55" w14:paraId="22B2CE85" w14:textId="1F38077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Pr="00740527" w:rsidR="00462FAD" w:rsidTr="00F93609" w14:paraId="1F10CA2E" w14:textId="77777777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Pr="00462FAD" w:rsidR="00462FAD" w:rsidP="00462FAD" w:rsidRDefault="00462FAD" w14:paraId="3F76E0F8" w14:textId="01FF5010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462FAD">
              <w:rPr>
                <w:rFonts w:ascii="Gill Sans MT" w:hAnsi="Gill Sans MT"/>
                <w:b/>
                <w:bCs/>
                <w:sz w:val="22"/>
                <w:szCs w:val="22"/>
              </w:rPr>
              <w:t>Convention articles, ISPMs and CPM recommendations to be addressed by the proposed implementation resource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ndard/CAISPM"/>
            <w:tag w:val="Standard/CAISPM"/>
            <w:id w:val="-1550680317"/>
            <w:placeholder>
              <w:docPart w:val="E607A94822464E28A6C914C294B4B9C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:rsidR="00462FAD" w:rsidP="00462FAD" w:rsidRDefault="00462FAD" w14:paraId="4EA15A44" w14:textId="5436D73D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Pr="00740527" w:rsidR="00A97292" w:rsidTr="00F93609" w14:paraId="142DEF26" w14:textId="77777777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Pr="00740527" w:rsidR="00A97292" w:rsidP="00A97292" w:rsidRDefault="00A43375" w14:paraId="10ADCFAE" w14:textId="6242FA15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Scope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ndard/Scope"/>
            <w:tag w:val="Standard/Scope"/>
            <w:id w:val="-1648506919"/>
            <w:placeholder>
              <w:docPart w:val="9C66C38D6426455D8FD1BF718E633A3B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:rsidR="00A97292" w:rsidP="00A97292" w:rsidRDefault="00A97292" w14:paraId="7704F4BD" w14:textId="555F86F3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Pr="00740527" w:rsidR="00A97292" w:rsidTr="00F93609" w14:paraId="1E00C153" w14:textId="77777777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Pr="00740527" w:rsidR="00A97292" w:rsidP="00A97292" w:rsidRDefault="00A43375" w14:paraId="2618440A" w14:textId="1EC024FB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Purpose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ndard/Purpose"/>
            <w:tag w:val="Standard/Purpose"/>
            <w:id w:val="661359131"/>
            <w:placeholder>
              <w:docPart w:val="213C0FB3BFC7416DB2EF4C9DB9470F1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:rsidR="00A97292" w:rsidP="00A97292" w:rsidRDefault="00A97292" w14:paraId="0BF7017D" w14:textId="58A12468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Pr="00740527" w:rsidR="00A43375" w:rsidTr="00F93609" w14:paraId="04B12EE4" w14:textId="77777777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="00A43375" w:rsidP="00A43375" w:rsidRDefault="00462FAD" w14:paraId="1453FC36" w14:textId="0597D23E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462FAD">
              <w:rPr>
                <w:rFonts w:ascii="Gill Sans MT" w:hAnsi="Gill Sans MT"/>
                <w:b/>
                <w:bCs/>
                <w:sz w:val="22"/>
                <w:szCs w:val="22"/>
              </w:rPr>
              <w:t>Content for the IPPC Guide or training material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ndard/CIPPCTM"/>
            <w:tag w:val="Standard/CIPPCTM"/>
            <w:id w:val="1979495068"/>
            <w:placeholder>
              <w:docPart w:val="AF9577EE84EC42D5ADE181FEF75AD2C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:rsidR="00A43375" w:rsidP="00A43375" w:rsidRDefault="00A43375" w14:paraId="74FF6421" w14:textId="50FCE1A5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Pr="00740527" w:rsidR="00A43375" w:rsidTr="00F93609" w14:paraId="0D909100" w14:textId="77777777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="00A43375" w:rsidP="00A43375" w:rsidRDefault="00865A5D" w14:paraId="37DE03BB" w14:textId="79EB7BF8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865A5D">
              <w:rPr>
                <w:rFonts w:ascii="Gill Sans MT" w:hAnsi="Gill Sans MT"/>
                <w:b/>
                <w:bCs/>
                <w:sz w:val="22"/>
                <w:szCs w:val="22"/>
              </w:rPr>
              <w:t>References and supporting materials (optional)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ndard/RSM"/>
            <w:tag w:val="Standard/RSM"/>
            <w:id w:val="-997343854"/>
            <w:placeholder>
              <w:docPart w:val="5850650BDD7C4B9981ADBB2AA34A5CF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:rsidR="00A43375" w:rsidP="00A43375" w:rsidRDefault="00A43375" w14:paraId="5B41FCEA" w14:textId="470C54AB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Pr="00740527" w:rsidR="00A43375" w:rsidTr="00F93609" w14:paraId="12910EBD" w14:textId="77777777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:rsidR="00A43375" w:rsidP="00A43375" w:rsidRDefault="00865A5D" w14:paraId="035FF6A6" w14:textId="24EC20E4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865A5D">
              <w:rPr>
                <w:rFonts w:ascii="Gill Sans MT" w:hAnsi="Gill Sans MT"/>
                <w:b/>
                <w:bCs/>
                <w:sz w:val="22"/>
                <w:szCs w:val="22"/>
              </w:rPr>
              <w:t>Selection criteria for working group experts (optional)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ndard/SCWGE"/>
            <w:tag w:val="Standard/SCWGE"/>
            <w:id w:val="-1734995115"/>
            <w:placeholder>
              <w:docPart w:val="4077CE40CDC04114A4E27905CE46E7A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:rsidR="00A43375" w:rsidP="00A43375" w:rsidRDefault="00A43375" w14:paraId="1385E439" w14:textId="5558A0D8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:rsidRPr="000440A1" w:rsidR="00E21037" w:rsidP="009E3667" w:rsidRDefault="00E21037" w14:paraId="3F6C2B61" w14:textId="429F120B">
      <w:pPr>
        <w:pStyle w:val="IPPHeading1"/>
        <w:ind w:left="0" w:firstLine="0"/>
        <w:rPr>
          <w:rFonts w:ascii="Gill Sans MT" w:hAnsi="Gill Sans MT"/>
          <w:color w:val="000000" w:themeColor="text1"/>
          <w:lang w:val="en-US"/>
        </w:rPr>
      </w:pPr>
    </w:p>
    <w:sectPr w:rsidRPr="000440A1" w:rsidR="00E21037" w:rsidSect="00E21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A5D" w:rsidP="000B32EC" w:rsidRDefault="00865A5D" w14:paraId="44CC67A5" w14:textId="77777777">
      <w:r>
        <w:separator/>
      </w:r>
    </w:p>
  </w:endnote>
  <w:endnote w:type="continuationSeparator" w:id="0">
    <w:p w:rsidR="00865A5D" w:rsidP="000B32EC" w:rsidRDefault="00865A5D" w14:paraId="50EEB30B" w14:textId="77777777">
      <w:r>
        <w:continuationSeparator/>
      </w:r>
    </w:p>
  </w:endnote>
  <w:endnote w:type="continuationNotice" w:id="1">
    <w:p w:rsidR="00865A5D" w:rsidRDefault="00865A5D" w14:paraId="4A1C9CB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B0BA5" w:rsidR="00865A5D" w:rsidP="000B0BA5" w:rsidRDefault="00865A5D" w14:paraId="21C8ECF6" w14:textId="19ECC56B">
    <w:pPr>
      <w:pBdr>
        <w:top w:val="single" w:color="auto" w:sz="4" w:space="4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</w:r>
    <w:r w:rsidRPr="0002077D">
      <w:rPr>
        <w:rFonts w:ascii="Arial" w:hAnsi="Arial"/>
        <w:b/>
        <w:sz w:val="18"/>
      </w:rP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E21037" w:rsidR="00865A5D" w:rsidP="000B0BA5" w:rsidRDefault="00865A5D" w14:paraId="4AED30B9" w14:textId="40C6955E">
    <w:pPr>
      <w:pBdr>
        <w:top w:val="single" w:color="auto" w:sz="4" w:space="4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</w:r>
    <w:r w:rsidRPr="00E21037">
      <w:rPr>
        <w:rFonts w:ascii="Gill Sans MT" w:hAnsi="Gill Sans MT"/>
        <w:b/>
        <w:sz w:val="18"/>
      </w:rPr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E21037" w:rsidR="00865A5D" w:rsidP="000B0BA5" w:rsidRDefault="00865A5D" w14:paraId="4084E6CE" w14:textId="00F8135E">
    <w:pPr>
      <w:pBdr>
        <w:top w:val="single" w:color="auto" w:sz="4" w:space="4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</w:r>
    <w:r w:rsidRPr="00E21037">
      <w:rPr>
        <w:rFonts w:ascii="Gill Sans MT" w:hAnsi="Gill Sans MT"/>
        <w:b/>
        <w:sz w:val="18"/>
      </w:rPr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="002C1E47"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="002C1E47"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A5D" w:rsidP="000B32EC" w:rsidRDefault="00865A5D" w14:paraId="3A0A6854" w14:textId="77777777">
      <w:r>
        <w:separator/>
      </w:r>
    </w:p>
  </w:footnote>
  <w:footnote w:type="continuationSeparator" w:id="0">
    <w:p w:rsidR="00865A5D" w:rsidP="000B32EC" w:rsidRDefault="00865A5D" w14:paraId="0FF20F01" w14:textId="77777777">
      <w:r>
        <w:continuationSeparator/>
      </w:r>
    </w:p>
  </w:footnote>
  <w:footnote w:type="continuationNotice" w:id="1">
    <w:p w:rsidR="00865A5D" w:rsidRDefault="00865A5D" w14:paraId="1662D770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C764BD" w:rsidR="00865A5D" w:rsidP="000B0BA5" w:rsidRDefault="00865A5D" w14:paraId="0D743F17" w14:textId="7A622DC8">
    <w:pPr>
      <w:pStyle w:val="IPPHeader"/>
    </w:pPr>
    <w:r w:rsidRPr="008559B8">
      <w:t>2022-02 CFE S69</w:t>
    </w:r>
    <w:r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E21037" w:rsidR="00865A5D" w:rsidP="00E21037" w:rsidRDefault="00865A5D" w14:paraId="36275759" w14:textId="403480B1">
    <w:pPr>
      <w:pStyle w:val="IPPHeader"/>
      <w:rPr>
        <w:rFonts w:ascii="Gill Sans MT" w:hAnsi="Gill Sans MT"/>
      </w:rPr>
    </w:pPr>
    <w:r>
      <w:rPr>
        <w:rFonts w:ascii="Gill Sans MT" w:hAnsi="Gill Sans MT"/>
      </w:rPr>
      <w:t>XXXX-XXX</w:t>
    </w:r>
    <w:r>
      <w:rPr>
        <w:rFonts w:ascii="Gill Sans MT" w:hAnsi="Gill Sans MT"/>
      </w:rPr>
      <w:tab/>
    </w:r>
    <w:r w:rsidRPr="00E21037">
      <w:rPr>
        <w:rFonts w:ascii="Gill Sans MT" w:hAnsi="Gill Sans MT"/>
      </w:rPr>
      <w:tab/>
    </w:r>
    <w:r w:rsidRPr="00E22564">
      <w:rPr>
        <w:rFonts w:ascii="Gill Sans MT" w:hAnsi="Gill Sans MT"/>
      </w:rPr>
      <w:t>Draft specification form for proposed standards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p14">
  <w:bookmarkStart w:name="_Toc343683278" w:id="0"/>
  <w:bookmarkStart w:name="_Toc343684037" w:id="1"/>
  <w:bookmarkStart w:name="_Toc277923864" w:id="2"/>
  <w:bookmarkStart w:name="_Toc462832325" w:id="3"/>
  <w:bookmarkStart w:name="_Toc462833911" w:id="4"/>
  <w:bookmarkStart w:name="_Toc463019513" w:id="5"/>
  <w:bookmarkStart w:name="_Toc463019713" w:id="6"/>
  <w:bookmarkStart w:name="_Toc463019981" w:id="7"/>
  <w:bookmarkStart w:name="_Toc463351876" w:id="8"/>
  <w:bookmarkStart w:name="_Toc463359145" w:id="9"/>
  <w:bookmarkStart w:name="_Toc463360357" w:id="10"/>
  <w:bookmarkStart w:name="_Toc463360485" w:id="11"/>
  <w:bookmarkStart w:name="_Toc463361514" w:id="12"/>
  <w:bookmarkStart w:name="_Toc463859032" w:id="13"/>
  <w:bookmarkStart w:name="_Toc463859160" w:id="14"/>
  <w:bookmarkStart w:name="Annex3" w:id="15"/>
  <w:p w:rsidR="00865A5D" w:rsidP="000B0BA5" w:rsidRDefault="00865A5D" w14:paraId="56146134" w14:textId="77777777">
    <w:pPr>
      <w:pBdr>
        <w:bottom w:val="single" w:color="auto" w:sz="4" w:space="4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E21037">
      <w:rPr>
        <w:rFonts w:ascii="Gill Sans MT" w:hAnsi="Gill Sans MT"/>
        <w:noProof/>
        <w:sz w:val="18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6BAE0E6B">
            <v:shapetype id="_x0000_t202" coordsize="21600,21600" o:spt="202" path="m,l,21600r21600,l21600,xe" w14:anchorId="7D331CDB">
              <v:stroke joinstyle="miter"/>
              <v:path gradientshapeok="t" o:connecttype="rect"/>
            </v:shapetype>
            <v:shape id="Заголовок 6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96" stroked="f" strokeweight="2.5pt" o:bwmode="black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>
              <v:stroke endcap="square"/>
              <v:textbox inset="14.4pt,14.4pt,14.4pt,14.4pt"/>
            </v:shape>
          </w:pict>
        </mc:Fallback>
      </mc:AlternateContent>
    </w:r>
    <w:r w:rsidRPr="00E21037">
      <w:rPr>
        <w:rFonts w:ascii="Gill Sans MT" w:hAnsi="Gill Sans MT"/>
        <w:noProof/>
        <w:sz w:val="18"/>
        <w:lang w:val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1037">
      <w:rPr>
        <w:rFonts w:ascii="Gill Sans MT" w:hAnsi="Gill Sans MT"/>
        <w:sz w:val="18"/>
        <w:lang w:val="en-US"/>
      </w:rPr>
      <w:t>International Plant Protection Convention</w:t>
    </w:r>
    <w:r w:rsidRPr="00E21037">
      <w:rPr>
        <w:rFonts w:ascii="Gill Sans MT" w:hAnsi="Gill Sans MT"/>
        <w:sz w:val="18"/>
        <w:lang w:val="en-US"/>
      </w:rPr>
      <w:tab/>
    </w:r>
    <w:r>
      <w:rPr>
        <w:rFonts w:ascii="Gill Sans MT" w:hAnsi="Gill Sans MT"/>
        <w:sz w:val="18"/>
        <w:lang w:val="en-US"/>
      </w:rPr>
      <w:t>XXXX-XXX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p w:rsidRPr="00E21037" w:rsidR="00865A5D" w:rsidP="00462FAD" w:rsidRDefault="00865A5D" w14:paraId="4A7D3350" w14:textId="2177DE84">
    <w:pPr>
      <w:pBdr>
        <w:bottom w:val="single" w:color="auto" w:sz="4" w:space="4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462FAD">
      <w:rPr>
        <w:rFonts w:ascii="Gill Sans MT" w:hAnsi="Gill Sans MT"/>
        <w:i/>
        <w:iCs/>
        <w:sz w:val="18"/>
        <w:lang w:val="en-US"/>
      </w:rPr>
      <w:t>DRAFT SPECIFICATION FOR IPPC GUIDES AND TRAINING MATERIALS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3DB50A4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59516E1"/>
    <w:multiLevelType w:val="hybridMultilevel"/>
    <w:tmpl w:val="6A9C6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14"/>
  </w:num>
  <w:num w:numId="5">
    <w:abstractNumId w:val="17"/>
  </w:num>
  <w:num w:numId="6">
    <w:abstractNumId w:val="4"/>
  </w:num>
  <w:num w:numId="7">
    <w:abstractNumId w:val="8"/>
  </w:num>
  <w:num w:numId="8">
    <w:abstractNumId w:val="21"/>
  </w:num>
  <w:num w:numId="9">
    <w:abstractNumId w:val="15"/>
  </w:num>
  <w:num w:numId="10">
    <w:abstractNumId w:val="11"/>
  </w:num>
  <w:num w:numId="11">
    <w:abstractNumId w:val="25"/>
  </w:num>
  <w:num w:numId="1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0"/>
  </w:num>
  <w:num w:numId="14">
    <w:abstractNumId w:val="19"/>
  </w:num>
  <w:num w:numId="15">
    <w:abstractNumId w:val="26"/>
  </w:num>
  <w:num w:numId="16">
    <w:abstractNumId w:val="9"/>
  </w:num>
  <w:num w:numId="17">
    <w:abstractNumId w:val="1"/>
  </w:num>
  <w:num w:numId="18">
    <w:abstractNumId w:val="10"/>
  </w:num>
  <w:num w:numId="19">
    <w:abstractNumId w:val="20"/>
  </w:num>
  <w:num w:numId="20">
    <w:abstractNumId w:val="2"/>
  </w:num>
  <w:num w:numId="21">
    <w:abstractNumId w:val="6"/>
  </w:num>
  <w:num w:numId="22">
    <w:abstractNumId w:val="12"/>
  </w:num>
  <w:num w:numId="23">
    <w:abstractNumId w:val="24"/>
  </w:num>
  <w:num w:numId="24">
    <w:abstractNumId w:val="5"/>
  </w:num>
  <w:num w:numId="25">
    <w:abstractNumId w:val="3"/>
  </w:num>
  <w:num w:numId="26">
    <w:abstractNumId w:val="23"/>
  </w:num>
  <w:num w:numId="27">
    <w:abstractNumId w:val="16"/>
  </w:num>
  <w:num w:numId="28">
    <w:abstractNumId w:val="2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10"/>
  <w:proofState w:spelling="clean" w:grammar="dirty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trackRevisions w:val="false"/>
  <w:defaultTabStop w:val="720"/>
  <w:hyphenationZone w:val="425"/>
  <w:characterSpacingControl w:val="doNotCompress"/>
  <w:hdrShapeDefaults>
    <o:shapedefaults v:ext="edit" spidmax="1781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kFAE1DxlMtAAAA"/>
  </w:docVars>
  <w:rsids>
    <w:rsidRoot w:val="000B32EC"/>
    <w:rsid w:val="00004C51"/>
    <w:rsid w:val="00013C55"/>
    <w:rsid w:val="0002077D"/>
    <w:rsid w:val="0002302F"/>
    <w:rsid w:val="0002768F"/>
    <w:rsid w:val="0002790B"/>
    <w:rsid w:val="00030EC4"/>
    <w:rsid w:val="00041120"/>
    <w:rsid w:val="00041D7B"/>
    <w:rsid w:val="00042A9D"/>
    <w:rsid w:val="000440A1"/>
    <w:rsid w:val="000442DC"/>
    <w:rsid w:val="000605F3"/>
    <w:rsid w:val="00061E41"/>
    <w:rsid w:val="00065962"/>
    <w:rsid w:val="000675D6"/>
    <w:rsid w:val="0007163D"/>
    <w:rsid w:val="00071D9C"/>
    <w:rsid w:val="00072293"/>
    <w:rsid w:val="00074A88"/>
    <w:rsid w:val="00080DB0"/>
    <w:rsid w:val="00094239"/>
    <w:rsid w:val="00097C2B"/>
    <w:rsid w:val="000A1C28"/>
    <w:rsid w:val="000A50AD"/>
    <w:rsid w:val="000A6966"/>
    <w:rsid w:val="000B005E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4C8A"/>
    <w:rsid w:val="0014267F"/>
    <w:rsid w:val="001448A8"/>
    <w:rsid w:val="00154579"/>
    <w:rsid w:val="00155A24"/>
    <w:rsid w:val="00160B95"/>
    <w:rsid w:val="00163187"/>
    <w:rsid w:val="00163D88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7364"/>
    <w:rsid w:val="001E7919"/>
    <w:rsid w:val="001F2190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1E47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A24A4"/>
    <w:rsid w:val="003A29B2"/>
    <w:rsid w:val="003A50E4"/>
    <w:rsid w:val="003A650C"/>
    <w:rsid w:val="003B5B99"/>
    <w:rsid w:val="003D6110"/>
    <w:rsid w:val="003E1C17"/>
    <w:rsid w:val="003F30FE"/>
    <w:rsid w:val="003F3D7A"/>
    <w:rsid w:val="003F4980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2FAD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40BF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123FF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27A7"/>
    <w:rsid w:val="006D5061"/>
    <w:rsid w:val="006D5510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0527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954F6"/>
    <w:rsid w:val="007A1C5D"/>
    <w:rsid w:val="007A21A4"/>
    <w:rsid w:val="007A255F"/>
    <w:rsid w:val="007B2310"/>
    <w:rsid w:val="007C6739"/>
    <w:rsid w:val="007C6A16"/>
    <w:rsid w:val="007C6FB5"/>
    <w:rsid w:val="007E5FE0"/>
    <w:rsid w:val="007F0981"/>
    <w:rsid w:val="00806908"/>
    <w:rsid w:val="00811B8D"/>
    <w:rsid w:val="008260B5"/>
    <w:rsid w:val="0083142B"/>
    <w:rsid w:val="0083260F"/>
    <w:rsid w:val="008374C9"/>
    <w:rsid w:val="00840E6A"/>
    <w:rsid w:val="00842047"/>
    <w:rsid w:val="00854443"/>
    <w:rsid w:val="00854B3C"/>
    <w:rsid w:val="008559B8"/>
    <w:rsid w:val="00865A5D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44DE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014E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3667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3375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292"/>
    <w:rsid w:val="00A976AC"/>
    <w:rsid w:val="00AB0550"/>
    <w:rsid w:val="00AB38CD"/>
    <w:rsid w:val="00AB41B5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106F"/>
    <w:rsid w:val="00D1345F"/>
    <w:rsid w:val="00D13BCC"/>
    <w:rsid w:val="00D25817"/>
    <w:rsid w:val="00D26B67"/>
    <w:rsid w:val="00D35574"/>
    <w:rsid w:val="00D415F8"/>
    <w:rsid w:val="00D446AC"/>
    <w:rsid w:val="00D46538"/>
    <w:rsid w:val="00D569DC"/>
    <w:rsid w:val="00D67317"/>
    <w:rsid w:val="00D676E6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22564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D7CDD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69FF"/>
    <w:rsid w:val="00F73D85"/>
    <w:rsid w:val="00F82851"/>
    <w:rsid w:val="00F8512E"/>
    <w:rsid w:val="00F91146"/>
    <w:rsid w:val="00F93074"/>
    <w:rsid w:val="00F93609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E06"/>
    <w:rsid w:val="00FD1FFC"/>
    <w:rsid w:val="00FE75CF"/>
    <w:rsid w:val="00FF45B9"/>
    <w:rsid w:val="0630A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eastAsia="MS Mincho" w:ascii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D7C02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styleId="IPPAnnexHead" w:customStyle="1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styleId="IPPNormal" w:customStyle="1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styleId="IPPFootnoteRed" w:customStyle="1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styleId="IPPFootnoteRedChar" w:customStyle="1">
    <w:name w:val="IPP Footnote Red Char"/>
    <w:link w:val="IPPFootnoteRed"/>
    <w:rsid w:val="000B32EC"/>
    <w:rPr>
      <w:rFonts w:ascii="Times New Roman" w:hAnsi="Times New Roman" w:eastAsia="Times New Roman" w:cs="Times New Roman"/>
      <w:b/>
      <w:bCs/>
      <w:color w:val="FF0000"/>
      <w:szCs w:val="24"/>
      <w:vertAlign w:val="superscript"/>
      <w:lang w:val="en-GB"/>
    </w:rPr>
  </w:style>
  <w:style w:type="character" w:styleId="IPPNormalChar" w:customStyle="1">
    <w:name w:val="IPP Normal Char"/>
    <w:link w:val="IPPNormal"/>
    <w:rsid w:val="000B32EC"/>
    <w:rPr>
      <w:rFonts w:ascii="Times New Roman" w:hAnsi="Times New Roman" w:eastAsia="Times" w:cs="Times New Roman"/>
      <w:szCs w:val="24"/>
      <w:lang w:val="en-GB"/>
    </w:rPr>
  </w:style>
  <w:style w:type="paragraph" w:styleId="IPPFootnote" w:customStyle="1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er" w:customStyle="1">
    <w:name w:val="IPP Header"/>
    <w:basedOn w:val="Normal"/>
    <w:qFormat/>
    <w:rsid w:val="003404F6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styleId="IPPFooter" w:customStyle="1">
    <w:name w:val="IPP Footer"/>
    <w:basedOn w:val="IPPHeader"/>
    <w:next w:val="PlainText"/>
    <w:qFormat/>
    <w:rsid w:val="003404F6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hAnsi="Courier" w:eastAsia="Times"/>
      <w:sz w:val="21"/>
      <w:szCs w:val="21"/>
      <w:lang w:val="en-AU"/>
    </w:rPr>
  </w:style>
  <w:style w:type="character" w:styleId="PlainTextChar" w:customStyle="1">
    <w:name w:val="Plain Text Char"/>
    <w:basedOn w:val="DefaultParagraphFont"/>
    <w:link w:val="PlainText"/>
    <w:uiPriority w:val="99"/>
    <w:rsid w:val="003404F6"/>
    <w:rPr>
      <w:rFonts w:ascii="Courier" w:hAnsi="Courier" w:eastAsia="Times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="800" w:leftChars="400"/>
    </w:pPr>
    <w:rPr>
      <w:rFonts w:ascii="Verdana" w:hAnsi="Verdana" w:eastAsia="Times New Roman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styleId="Heading1Char" w:customStyle="1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styleId="Heading2Char" w:customStyle="1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styleId="Heading3Char" w:customStyle="1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styleId="Style" w:customStyle="1">
    <w:name w:val="Style"/>
    <w:basedOn w:val="Footer"/>
    <w:autoRedefine/>
    <w:qFormat/>
    <w:rsid w:val="003404F6"/>
    <w:pPr>
      <w:pBdr>
        <w:top w:val="single" w:color="auto" w:sz="4" w:space="1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 w:eastAsia="Times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styleId="IPPArialFootnote" w:customStyle="1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styleId="IPPContentsHead" w:customStyle="1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styleId="IPPBullet2" w:customStyle="1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styleId="IPPQuote" w:customStyle="1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styleId="IPPIndentClose" w:customStyle="1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3404F6"/>
    <w:pPr>
      <w:spacing w:after="180"/>
    </w:pPr>
  </w:style>
  <w:style w:type="paragraph" w:styleId="IPPHeading3" w:customStyle="1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italics" w:customStyle="1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styleId="IPPNormalbold" w:customStyle="1">
    <w:name w:val="IPP Normal bold"/>
    <w:basedOn w:val="PlainTextChar"/>
    <w:rsid w:val="003404F6"/>
    <w:rPr>
      <w:rFonts w:ascii="Times New Roman" w:hAnsi="Times New Roman" w:eastAsia="Times" w:cs="Times New Roman"/>
      <w:b/>
      <w:sz w:val="22"/>
      <w:szCs w:val="21"/>
      <w:lang w:val="en-AU"/>
    </w:rPr>
  </w:style>
  <w:style w:type="paragraph" w:styleId="IPPHeadSection" w:customStyle="1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Heading1" w:customStyle="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Subhead" w:customStyle="1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styleId="IPPNormalunderlined" w:customStyle="1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styleId="IPPBullet1" w:customStyle="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styleId="IPPBullet1Last" w:customStyle="1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styleId="IPPNormalstrikethrough" w:customStyle="1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styleId="IPPTitle16pt" w:customStyle="1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styleId="IPPParagraphnumberedlist" w:customStyle="1">
    <w:name w:val="IPP Paragraph numbered list"/>
    <w:rsid w:val="003404F6"/>
    <w:pPr>
      <w:numPr>
        <w:numId w:val="7"/>
      </w:numPr>
    </w:pPr>
  </w:style>
  <w:style w:type="paragraph" w:styleId="IPPNormalCloseSpace" w:customStyle="1">
    <w:name w:val="IPP NormalCloseSpace"/>
    <w:basedOn w:val="Normal"/>
    <w:qFormat/>
    <w:rsid w:val="003404F6"/>
    <w:pPr>
      <w:keepNext/>
      <w:spacing w:after="60"/>
    </w:pPr>
  </w:style>
  <w:style w:type="paragraph" w:styleId="IPPHeading2" w:customStyle="1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styleId="IPPReferences" w:customStyle="1">
    <w:name w:val="IPP References"/>
    <w:basedOn w:val="IPPNormal"/>
    <w:qFormat/>
    <w:rsid w:val="003404F6"/>
    <w:pPr>
      <w:spacing w:after="60"/>
      <w:ind w:left="567" w:hanging="567"/>
    </w:pPr>
  </w:style>
  <w:style w:type="paragraph" w:styleId="IPPArial" w:customStyle="1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3404F6"/>
    <w:pPr>
      <w:spacing w:before="60" w:after="60"/>
      <w:jc w:val="left"/>
    </w:pPr>
  </w:style>
  <w:style w:type="paragraph" w:styleId="IPPHeaderlandscape" w:customStyle="1">
    <w:name w:val="IPP Header landscape"/>
    <w:basedOn w:val="IPPHeader"/>
    <w:qFormat/>
    <w:rsid w:val="003404F6"/>
    <w:pPr>
      <w:pBdr>
        <w:bottom w:val="single" w:color="auto" w:sz="4" w:space="1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IPPLetterList" w:customStyle="1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styleId="IPPLetterListIndent" w:customStyle="1">
    <w:name w:val="IPP LetterList Indent"/>
    <w:basedOn w:val="IPPLetterList"/>
    <w:qFormat/>
    <w:rsid w:val="003404F6"/>
    <w:pPr>
      <w:numPr>
        <w:numId w:val="6"/>
      </w:numPr>
    </w:pPr>
  </w:style>
  <w:style w:type="paragraph" w:styleId="IPPFooterLandscape" w:customStyle="1">
    <w:name w:val="IPP Footer Landscape"/>
    <w:basedOn w:val="IPPHeaderlandscape"/>
    <w:qFormat/>
    <w:rsid w:val="003404F6"/>
    <w:pPr>
      <w:pBdr>
        <w:top w:val="single" w:color="auto" w:sz="4" w:space="1"/>
        <w:bottom w:val="none" w:color="auto" w:sz="0" w:space="0"/>
      </w:pBdr>
      <w:jc w:val="right"/>
    </w:pPr>
    <w:rPr>
      <w:b/>
    </w:rPr>
  </w:style>
  <w:style w:type="paragraph" w:styleId="IPPSubheadSpace" w:customStyle="1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3404F6"/>
    <w:pPr>
      <w:spacing w:after="60"/>
    </w:pPr>
  </w:style>
  <w:style w:type="paragraph" w:styleId="IPPHdg1Num" w:customStyle="1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styleId="IPPHdg2Num" w:customStyle="1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styleId="IPPNumberedList" w:customStyle="1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styleId="IPPParagraphnumbering" w:customStyle="1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styleId="IPPParagraphnumberingclose" w:customStyle="1">
    <w:name w:val="IPP Paragraph numbering close"/>
    <w:basedOn w:val="IPPParagraphnumbering"/>
    <w:qFormat/>
    <w:rsid w:val="003404F6"/>
    <w:pPr>
      <w:keepNext/>
      <w:spacing w:after="60"/>
    </w:pPr>
  </w:style>
  <w:style w:type="paragraph" w:styleId="IPPNumberedListLast" w:customStyle="1">
    <w:name w:val="IPP NumberedListLast"/>
    <w:basedOn w:val="IPPNumberedList"/>
    <w:qFormat/>
    <w:rsid w:val="003404F6"/>
    <w:pPr>
      <w:spacing w:after="180"/>
    </w:pPr>
  </w:style>
  <w:style w:type="character" w:styleId="UnresolvedMention" w:customStyle="1">
    <w:name w:val="Unresolved Mention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7C6A16" w:rsidP="007C6A16">
          <w:pPr>
            <w:pStyle w:val="ACDC52139A164DFC892348C1D3EC04D2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D1106F" w:rsidP="00D1106F">
          <w:pPr>
            <w:pStyle w:val="3BBCFA2050854A0B931EA97F6338D5A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C4572DFECF49E5AD283E7B2D7D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1F88-4F19-4B5D-BB0D-B3549C78E391}"/>
      </w:docPartPr>
      <w:docPartBody>
        <w:p w:rsidR="005D5A5A" w:rsidRDefault="00D1106F" w:rsidP="00D1106F">
          <w:pPr>
            <w:pStyle w:val="25C4572DFECF49E5AD283E7B2D7D997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F683AAEEED449789B316434A0C1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DF4E8-8491-47D7-93E1-DD09095212F7}"/>
      </w:docPartPr>
      <w:docPartBody>
        <w:p w:rsidR="00AB41B5" w:rsidRDefault="00AB41B5" w:rsidP="00AB41B5">
          <w:pPr>
            <w:pStyle w:val="34F683AAEEED449789B316434A0C1FD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7B9D638E764C6F9F7ECB064A9E1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2145F-266E-4FE4-8DC7-9BF8970AA6BB}"/>
      </w:docPartPr>
      <w:docPartBody>
        <w:p w:rsidR="00AB41B5" w:rsidRDefault="00AB41B5" w:rsidP="00AB41B5">
          <w:pPr>
            <w:pStyle w:val="2E7B9D638E764C6F9F7ECB064A9E1DA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66C38D6426455D8FD1BF718E633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E56A0-5A1E-4BF7-89B1-5F9726E76417}"/>
      </w:docPartPr>
      <w:docPartBody>
        <w:p w:rsidR="00AB41B5" w:rsidRDefault="00AB41B5" w:rsidP="00AB41B5">
          <w:pPr>
            <w:pStyle w:val="9C66C38D6426455D8FD1BF718E633A3B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3C0FB3BFC7416DB2EF4C9DB9470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C6BF2-BFCA-4536-99A6-FF4A6B6E4247}"/>
      </w:docPartPr>
      <w:docPartBody>
        <w:p w:rsidR="00AB41B5" w:rsidRDefault="00AB41B5" w:rsidP="00AB41B5">
          <w:pPr>
            <w:pStyle w:val="213C0FB3BFC7416DB2EF4C9DB9470F1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A93428DFDA41A19F6F570D318A8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D64EC-4995-43A6-ACAE-64D8F6EC2699}"/>
      </w:docPartPr>
      <w:docPartBody>
        <w:p w:rsidR="00840E6A" w:rsidRDefault="00840E6A" w:rsidP="00840E6A">
          <w:pPr>
            <w:pStyle w:val="0FA93428DFDA41A19F6F570D318A8524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9577EE84EC42D5ADE181FEF75AD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010EA-601F-4388-A6AC-2C37ABC337BC}"/>
      </w:docPartPr>
      <w:docPartBody>
        <w:p w:rsidR="00840E6A" w:rsidRDefault="00840E6A" w:rsidP="00840E6A">
          <w:pPr>
            <w:pStyle w:val="AF9577EE84EC42D5ADE181FEF75AD2C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50650BDD7C4B9981ADBB2AA34A5C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9A417-8A89-4E55-8B2B-F150D54124B6}"/>
      </w:docPartPr>
      <w:docPartBody>
        <w:p w:rsidR="00840E6A" w:rsidRDefault="00840E6A" w:rsidP="00840E6A">
          <w:pPr>
            <w:pStyle w:val="5850650BDD7C4B9981ADBB2AA34A5CF7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77CE40CDC04114A4E27905CE46E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653A4-79A6-48BE-9CAF-5C1873FAA08B}"/>
      </w:docPartPr>
      <w:docPartBody>
        <w:p w:rsidR="00840E6A" w:rsidRDefault="00840E6A" w:rsidP="00840E6A">
          <w:pPr>
            <w:pStyle w:val="4077CE40CDC04114A4E27905CE46E7A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7A94822464E28A6C914C294B4B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226E8-0BDA-4D98-8C03-CF89F81F829D}"/>
      </w:docPartPr>
      <w:docPartBody>
        <w:p w:rsidR="00D13BCC" w:rsidRDefault="00D13BCC" w:rsidP="00D13BCC">
          <w:pPr>
            <w:pStyle w:val="E607A94822464E28A6C914C294B4B9C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DAB2D4145D497783A999C809756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42065-915E-46B9-8AB4-77633CC8E169}"/>
      </w:docPartPr>
      <w:docPartBody>
        <w:p w:rsidR="00000000" w:rsidRDefault="0065370D" w:rsidP="0065370D">
          <w:pPr>
            <w:pStyle w:val="92DAB2D4145D497783A999C809756D1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16"/>
    <w:rsid w:val="001F0670"/>
    <w:rsid w:val="003D3E1C"/>
    <w:rsid w:val="005D5A5A"/>
    <w:rsid w:val="0065370D"/>
    <w:rsid w:val="00797220"/>
    <w:rsid w:val="007C6A16"/>
    <w:rsid w:val="007E0660"/>
    <w:rsid w:val="00840E6A"/>
    <w:rsid w:val="00991A6D"/>
    <w:rsid w:val="00AB41B5"/>
    <w:rsid w:val="00AF7080"/>
    <w:rsid w:val="00D1106F"/>
    <w:rsid w:val="00D1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370D"/>
    <w:rPr>
      <w:color w:val="808080"/>
    </w:rPr>
  </w:style>
  <w:style w:type="paragraph" w:customStyle="1" w:styleId="21A5D2C2DCCB4E7A8B20B4CCFC53C4BD">
    <w:name w:val="21A5D2C2DCCB4E7A8B20B4CCFC53C4BD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78E8520E2872466BBB66F0C399CCF333">
    <w:name w:val="78E8520E2872466BBB66F0C399CCF333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CDC52139A164DFC892348C1D3EC04D2">
    <w:name w:val="ACDC52139A164DFC892348C1D3EC04D2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D16B985BFE4482DB92DE972DBC42066">
    <w:name w:val="6D16B985BFE4482DB92DE972DBC42066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AE7466EA9C4F89A941FAE154F3B040">
    <w:name w:val="8AAE7466EA9C4F89A941FAE154F3B04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0AAEE7017D37450E953638F3110CB64C">
    <w:name w:val="0AAEE7017D37450E953638F3110CB64C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1E83940B7E4DB29A7B96876F5FE217">
    <w:name w:val="8A1E83940B7E4DB29A7B96876F5FE217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EB50D035FB84A70A7EBF5DB2AD90200">
    <w:name w:val="3EB50D035FB84A70A7EBF5DB2AD9020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B2A80E8D86FB4D12A3BD350A92AC7A99">
    <w:name w:val="B2A80E8D86FB4D12A3BD350A92AC7A99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1D9BC72143848358CFA607D64085FD3">
    <w:name w:val="61D9BC72143848358CFA607D64085FD3"/>
    <w:rsid w:val="00D1106F"/>
  </w:style>
  <w:style w:type="paragraph" w:customStyle="1" w:styleId="3BBCFA2050854A0B931EA97F6338D5A1">
    <w:name w:val="3BBCFA2050854A0B931EA97F6338D5A1"/>
    <w:rsid w:val="00D1106F"/>
  </w:style>
  <w:style w:type="paragraph" w:customStyle="1" w:styleId="25C4572DFECF49E5AD283E7B2D7D997F">
    <w:name w:val="25C4572DFECF49E5AD283E7B2D7D997F"/>
    <w:rsid w:val="00D1106F"/>
  </w:style>
  <w:style w:type="paragraph" w:customStyle="1" w:styleId="0EF984617DB843698FFC9BE23691A763">
    <w:name w:val="0EF984617DB843698FFC9BE23691A763"/>
    <w:rsid w:val="00D1106F"/>
  </w:style>
  <w:style w:type="paragraph" w:customStyle="1" w:styleId="42AEE44F210E4427889B4C6ED84BBE53">
    <w:name w:val="42AEE44F210E4427889B4C6ED84BBE53"/>
    <w:rsid w:val="00797220"/>
  </w:style>
  <w:style w:type="paragraph" w:customStyle="1" w:styleId="9037F8637E6C461D9F006F1D97B9382E">
    <w:name w:val="9037F8637E6C461D9F006F1D97B9382E"/>
    <w:rsid w:val="007E0660"/>
  </w:style>
  <w:style w:type="paragraph" w:customStyle="1" w:styleId="8FBD08E0D21B47EABBF57F729961EE3C">
    <w:name w:val="8FBD08E0D21B47EABBF57F729961EE3C"/>
    <w:rsid w:val="00AF7080"/>
  </w:style>
  <w:style w:type="paragraph" w:customStyle="1" w:styleId="8B807F6042324B439BF925FF54F4D6E5">
    <w:name w:val="8B807F6042324B439BF925FF54F4D6E5"/>
    <w:rsid w:val="00AF7080"/>
  </w:style>
  <w:style w:type="paragraph" w:customStyle="1" w:styleId="9C2B1AB179994F4A98A0029E35C23593">
    <w:name w:val="9C2B1AB179994F4A98A0029E35C23593"/>
    <w:rsid w:val="00991A6D"/>
  </w:style>
  <w:style w:type="paragraph" w:customStyle="1" w:styleId="34F683AAEEED449789B316434A0C1FDF">
    <w:name w:val="34F683AAEEED449789B316434A0C1FDF"/>
    <w:rsid w:val="00AB41B5"/>
  </w:style>
  <w:style w:type="paragraph" w:customStyle="1" w:styleId="2E7B9D638E764C6F9F7ECB064A9E1DA5">
    <w:name w:val="2E7B9D638E764C6F9F7ECB064A9E1DA5"/>
    <w:rsid w:val="00AB41B5"/>
  </w:style>
  <w:style w:type="paragraph" w:customStyle="1" w:styleId="9C66C38D6426455D8FD1BF718E633A3B">
    <w:name w:val="9C66C38D6426455D8FD1BF718E633A3B"/>
    <w:rsid w:val="00AB41B5"/>
  </w:style>
  <w:style w:type="paragraph" w:customStyle="1" w:styleId="213C0FB3BFC7416DB2EF4C9DB9470F15">
    <w:name w:val="213C0FB3BFC7416DB2EF4C9DB9470F15"/>
    <w:rsid w:val="00AB41B5"/>
  </w:style>
  <w:style w:type="paragraph" w:customStyle="1" w:styleId="0D36252CEF364FB7802AFC3F636FC170">
    <w:name w:val="0D36252CEF364FB7802AFC3F636FC170"/>
    <w:rsid w:val="00AB41B5"/>
  </w:style>
  <w:style w:type="paragraph" w:customStyle="1" w:styleId="3ABF64B3F188421387B47517BAAB09FA">
    <w:name w:val="3ABF64B3F188421387B47517BAAB09FA"/>
    <w:rsid w:val="00AB41B5"/>
  </w:style>
  <w:style w:type="paragraph" w:customStyle="1" w:styleId="33CB83F2A5B246DFA0E37DD3477AC0E2">
    <w:name w:val="33CB83F2A5B246DFA0E37DD3477AC0E2"/>
    <w:rsid w:val="00AB41B5"/>
  </w:style>
  <w:style w:type="paragraph" w:customStyle="1" w:styleId="15034C5D95664C5596D634FF90296E7D">
    <w:name w:val="15034C5D95664C5596D634FF90296E7D"/>
    <w:rsid w:val="00AB41B5"/>
  </w:style>
  <w:style w:type="paragraph" w:customStyle="1" w:styleId="261A65A71889463D881F754FBE180052">
    <w:name w:val="261A65A71889463D881F754FBE180052"/>
    <w:rsid w:val="00AB41B5"/>
  </w:style>
  <w:style w:type="paragraph" w:customStyle="1" w:styleId="7A95B24FE7504626AD8555BD0752C41C">
    <w:name w:val="7A95B24FE7504626AD8555BD0752C41C"/>
    <w:rsid w:val="00AB41B5"/>
  </w:style>
  <w:style w:type="paragraph" w:customStyle="1" w:styleId="876C204C25A24420B19EA2509A0136EE">
    <w:name w:val="876C204C25A24420B19EA2509A0136EE"/>
    <w:rsid w:val="00AB41B5"/>
  </w:style>
  <w:style w:type="paragraph" w:customStyle="1" w:styleId="2F0CFCB2E27D463AA61D86DFAD9303D1">
    <w:name w:val="2F0CFCB2E27D463AA61D86DFAD9303D1"/>
    <w:rsid w:val="00AB41B5"/>
  </w:style>
  <w:style w:type="paragraph" w:customStyle="1" w:styleId="49A03BCEA8E842558A540E09874A655E">
    <w:name w:val="49A03BCEA8E842558A540E09874A655E"/>
    <w:rsid w:val="00AB41B5"/>
  </w:style>
  <w:style w:type="paragraph" w:customStyle="1" w:styleId="82187CD188744BAA9508ED924FAE65B6">
    <w:name w:val="82187CD188744BAA9508ED924FAE65B6"/>
    <w:rsid w:val="00AB41B5"/>
  </w:style>
  <w:style w:type="paragraph" w:customStyle="1" w:styleId="0A6E0812A0054B72BF63D1828CDAAED0">
    <w:name w:val="0A6E0812A0054B72BF63D1828CDAAED0"/>
    <w:rsid w:val="00AB41B5"/>
  </w:style>
  <w:style w:type="paragraph" w:customStyle="1" w:styleId="B534C08D4A134F55890DBC643E4C46BB">
    <w:name w:val="B534C08D4A134F55890DBC643E4C46BB"/>
    <w:rsid w:val="00AB41B5"/>
  </w:style>
  <w:style w:type="paragraph" w:customStyle="1" w:styleId="686272A163264ADD9E8588C32522C38B">
    <w:name w:val="686272A163264ADD9E8588C32522C38B"/>
    <w:rsid w:val="00AB41B5"/>
  </w:style>
  <w:style w:type="paragraph" w:customStyle="1" w:styleId="18530D1DA66940BEA36AE7BFFB1FAA96">
    <w:name w:val="18530D1DA66940BEA36AE7BFFB1FAA96"/>
    <w:rsid w:val="00AB41B5"/>
  </w:style>
  <w:style w:type="paragraph" w:customStyle="1" w:styleId="EFBA0B544E854D3FA3B18F4FD2D486ED">
    <w:name w:val="EFBA0B544E854D3FA3B18F4FD2D486ED"/>
    <w:rsid w:val="00AB41B5"/>
  </w:style>
  <w:style w:type="paragraph" w:customStyle="1" w:styleId="9A312DE72FD642CE87DABA9592AB7796">
    <w:name w:val="9A312DE72FD642CE87DABA9592AB7796"/>
    <w:rsid w:val="00AB41B5"/>
  </w:style>
  <w:style w:type="paragraph" w:customStyle="1" w:styleId="0FA93428DFDA41A19F6F570D318A8524">
    <w:name w:val="0FA93428DFDA41A19F6F570D318A8524"/>
    <w:rsid w:val="00840E6A"/>
  </w:style>
  <w:style w:type="paragraph" w:customStyle="1" w:styleId="AF9577EE84EC42D5ADE181FEF75AD2C5">
    <w:name w:val="AF9577EE84EC42D5ADE181FEF75AD2C5"/>
    <w:rsid w:val="00840E6A"/>
  </w:style>
  <w:style w:type="paragraph" w:customStyle="1" w:styleId="5850650BDD7C4B9981ADBB2AA34A5CF7">
    <w:name w:val="5850650BDD7C4B9981ADBB2AA34A5CF7"/>
    <w:rsid w:val="00840E6A"/>
  </w:style>
  <w:style w:type="paragraph" w:customStyle="1" w:styleId="4077CE40CDC04114A4E27905CE46E7A5">
    <w:name w:val="4077CE40CDC04114A4E27905CE46E7A5"/>
    <w:rsid w:val="00840E6A"/>
  </w:style>
  <w:style w:type="paragraph" w:customStyle="1" w:styleId="E607A94822464E28A6C914C294B4B9C5">
    <w:name w:val="E607A94822464E28A6C914C294B4B9C5"/>
    <w:rsid w:val="00D13BCC"/>
  </w:style>
  <w:style w:type="paragraph" w:customStyle="1" w:styleId="32DB57BC8D80423E88B57ABA406C6137">
    <w:name w:val="32DB57BC8D80423E88B57ABA406C6137"/>
    <w:rsid w:val="0065370D"/>
  </w:style>
  <w:style w:type="paragraph" w:customStyle="1" w:styleId="A5C42488216449D1BA2CE42438DAA221">
    <w:name w:val="A5C42488216449D1BA2CE42438DAA221"/>
    <w:rsid w:val="0065370D"/>
  </w:style>
  <w:style w:type="paragraph" w:customStyle="1" w:styleId="E505D84EB81747068D2CDF0FC40C7650">
    <w:name w:val="E505D84EB81747068D2CDF0FC40C7650"/>
    <w:rsid w:val="0065370D"/>
  </w:style>
  <w:style w:type="paragraph" w:customStyle="1" w:styleId="92DAB2D4145D497783A999C809756D11">
    <w:name w:val="92DAB2D4145D497783A999C809756D11"/>
    <w:rsid w:val="006537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aa3825-bef3-4c71-8508-e6766e1c80ea" xsi:nil="true"/>
    <lcf76f155ced4ddcb4097134ff3c332f xmlns="097ebddf-ea9b-4256-b940-7f268bcd640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595013E468DF4D9C9076268012AA41" ma:contentTypeVersion="13" ma:contentTypeDescription="Creare un nuovo documento." ma:contentTypeScope="" ma:versionID="c05582ca12a186b4875055aee4a18232">
  <xsd:schema xmlns:xsd="http://www.w3.org/2001/XMLSchema" xmlns:xs="http://www.w3.org/2001/XMLSchema" xmlns:p="http://schemas.microsoft.com/office/2006/metadata/properties" xmlns:ns2="097ebddf-ea9b-4256-b940-7f268bcd6403" xmlns:ns3="5faa3825-bef3-4c71-8508-e6766e1c80ea" targetNamespace="http://schemas.microsoft.com/office/2006/metadata/properties" ma:root="true" ma:fieldsID="83bf8c36084483bd9afa6c5cb938427a" ns2:_="" ns3:_="">
    <xsd:import namespace="097ebddf-ea9b-4256-b940-7f268bcd6403"/>
    <xsd:import namespace="5faa3825-bef3-4c71-8508-e6766e1c80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ebddf-ea9b-4256-b940-7f268bcd6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aa3825-bef3-4c71-8508-e6766e1c80e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66bc41-0007-4168-bddf-84f6482bb668}" ma:internalName="TaxCatchAll" ma:showField="CatchAllData" ma:web="5faa3825-bef3-4c71-8508-e6766e1c80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6F1B4-5F0E-4C08-9AE0-1AAF4BE945A0}">
  <ds:schemaRefs>
    <ds:schemaRef ds:uri="http://schemas.microsoft.com/office/2006/documentManagement/types"/>
    <ds:schemaRef ds:uri="http://schemas.microsoft.com/office/infopath/2007/PartnerControls"/>
    <ds:schemaRef ds:uri="ea6feb38-a85a-45e8-92e9-814486bbe37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05d7f75-f42e-4288-8809-604fd4d969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DD3601-2C0D-41D1-BDD8-2512C5B3276B}"/>
</file>

<file path=customXml/itemProps4.xml><?xml version="1.0" encoding="utf-8"?>
<ds:datastoreItem xmlns:ds="http://schemas.openxmlformats.org/officeDocument/2006/customXml" ds:itemID="{7CBB7831-F376-4B46-8F1D-19E74380690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IPPC_2015-06-04.dotx</ap:Template>
  <ap:Application>Microsoft Word for the web</ap:Application>
  <ap:DocSecurity>0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Koumba, Descartes (NSP)</cp:lastModifiedBy>
  <cp:revision>34</cp:revision>
  <cp:lastPrinted>2019-03-05T15:56:00Z</cp:lastPrinted>
  <dcterms:created xsi:type="dcterms:W3CDTF">2020-07-13T13:12:00Z</dcterms:created>
  <dcterms:modified xsi:type="dcterms:W3CDTF">2023-12-05T11:35:06Z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0x010100E1595013E468DF4D9C9076268012AA41</vt:lpwstr>
  </property>
  <property fmtid="{D5CDD505-2E9C-101B-9397-08002B2CF9AE}" pid="3" name="MediaServiceImageTags">
    <vt:lpwstr/>
  </property>
</Properties>
</file>