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D1" w:rsidRPr="00DF0D30" w:rsidRDefault="00725448" w:rsidP="00DF0128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bCs/>
          <w:noProof/>
          <w:color w:val="000080"/>
          <w:sz w:val="28"/>
          <w:szCs w:val="28"/>
          <w:lang w:val="en-US"/>
        </w:rPr>
        <w:drawing>
          <wp:inline distT="0" distB="0" distL="0" distR="0" wp14:anchorId="3890BFF2" wp14:editId="2420724B">
            <wp:extent cx="4181475" cy="771525"/>
            <wp:effectExtent l="0" t="0" r="9525" b="9525"/>
            <wp:docPr id="1" name="Picture 1" descr="nappo_logo(2)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po_logo(2)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48" w:rsidRDefault="00725448" w:rsidP="00DF0128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56677" w:rsidRPr="00DF0D30" w:rsidRDefault="00176A1D" w:rsidP="00DF0128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F0D30">
        <w:rPr>
          <w:rFonts w:asciiTheme="majorHAnsi" w:hAnsiTheme="majorHAnsi" w:cs="Arial"/>
          <w:b/>
          <w:sz w:val="24"/>
          <w:szCs w:val="24"/>
        </w:rPr>
        <w:t xml:space="preserve">Status of NAPPO </w:t>
      </w:r>
      <w:r w:rsidR="0016153A" w:rsidRPr="00DF0D30">
        <w:rPr>
          <w:rFonts w:asciiTheme="majorHAnsi" w:hAnsiTheme="majorHAnsi" w:cs="Arial"/>
          <w:b/>
          <w:sz w:val="24"/>
          <w:szCs w:val="24"/>
        </w:rPr>
        <w:t>2015</w:t>
      </w:r>
      <w:r w:rsidRPr="00DF0D30">
        <w:rPr>
          <w:rFonts w:asciiTheme="majorHAnsi" w:hAnsiTheme="majorHAnsi" w:cs="Arial"/>
          <w:b/>
          <w:sz w:val="24"/>
          <w:szCs w:val="24"/>
        </w:rPr>
        <w:t xml:space="preserve"> Projects</w:t>
      </w:r>
      <w:r w:rsidR="0016153A" w:rsidRPr="00DF0D30">
        <w:rPr>
          <w:rFonts w:asciiTheme="majorHAnsi" w:hAnsiTheme="majorHAnsi" w:cs="Arial"/>
          <w:b/>
          <w:sz w:val="24"/>
          <w:szCs w:val="24"/>
        </w:rPr>
        <w:t xml:space="preserve"> – Report to the TC of </w:t>
      </w:r>
      <w:r w:rsidR="00BC7B32" w:rsidRPr="00DF0D30">
        <w:rPr>
          <w:rFonts w:asciiTheme="majorHAnsi" w:hAnsiTheme="majorHAnsi" w:cs="Arial"/>
          <w:b/>
          <w:sz w:val="24"/>
          <w:szCs w:val="24"/>
        </w:rPr>
        <w:t xml:space="preserve">RPPOs </w:t>
      </w:r>
    </w:p>
    <w:p w:rsidR="00BC7B32" w:rsidRPr="00DF0D30" w:rsidRDefault="00BC7B32" w:rsidP="00DF0128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F0D30">
        <w:rPr>
          <w:rFonts w:asciiTheme="majorHAnsi" w:hAnsiTheme="majorHAnsi" w:cs="Arial"/>
          <w:b/>
          <w:sz w:val="24"/>
          <w:szCs w:val="24"/>
        </w:rPr>
        <w:t>November 201</w:t>
      </w:r>
      <w:r w:rsidR="0016153A" w:rsidRPr="00DF0D30">
        <w:rPr>
          <w:rFonts w:asciiTheme="majorHAnsi" w:hAnsiTheme="majorHAnsi" w:cs="Arial"/>
          <w:b/>
          <w:sz w:val="24"/>
          <w:szCs w:val="24"/>
        </w:rPr>
        <w:t>5</w:t>
      </w:r>
    </w:p>
    <w:p w:rsidR="00176A1D" w:rsidRPr="00DF0D30" w:rsidRDefault="00176A1D" w:rsidP="00DF0128">
      <w:pPr>
        <w:rPr>
          <w:rFonts w:asciiTheme="majorHAnsi" w:hAnsiTheme="majorHAnsi" w:cs="Arial"/>
          <w:sz w:val="24"/>
          <w:szCs w:val="24"/>
        </w:rPr>
      </w:pPr>
    </w:p>
    <w:p w:rsidR="004A2891" w:rsidRPr="00DF0D30" w:rsidRDefault="004A2891" w:rsidP="00DF0128">
      <w:pPr>
        <w:rPr>
          <w:rFonts w:asciiTheme="majorHAnsi" w:hAnsiTheme="majorHAnsi" w:cs="Arial"/>
          <w:sz w:val="24"/>
          <w:szCs w:val="24"/>
        </w:rPr>
      </w:pPr>
      <w:r w:rsidRPr="00DF0D30">
        <w:rPr>
          <w:rFonts w:asciiTheme="majorHAnsi" w:hAnsiTheme="majorHAnsi" w:cs="Arial"/>
          <w:sz w:val="24"/>
          <w:szCs w:val="24"/>
        </w:rPr>
        <w:t xml:space="preserve">This </w:t>
      </w:r>
      <w:r w:rsidR="00DF0128">
        <w:rPr>
          <w:rFonts w:asciiTheme="majorHAnsi" w:hAnsiTheme="majorHAnsi" w:cs="Arial"/>
          <w:sz w:val="24"/>
          <w:szCs w:val="24"/>
        </w:rPr>
        <w:t>document provides</w:t>
      </w:r>
      <w:r w:rsidRPr="00DF0D30">
        <w:rPr>
          <w:rFonts w:asciiTheme="majorHAnsi" w:hAnsiTheme="majorHAnsi" w:cs="Arial"/>
          <w:sz w:val="24"/>
          <w:szCs w:val="24"/>
        </w:rPr>
        <w:t xml:space="preserve"> an executive summary of projects </w:t>
      </w:r>
      <w:r w:rsidR="00026056">
        <w:rPr>
          <w:rFonts w:asciiTheme="majorHAnsi" w:hAnsiTheme="majorHAnsi" w:cs="Arial"/>
          <w:sz w:val="24"/>
          <w:szCs w:val="24"/>
        </w:rPr>
        <w:t xml:space="preserve">status </w:t>
      </w:r>
      <w:r w:rsidRPr="00DF0D30">
        <w:rPr>
          <w:rFonts w:asciiTheme="majorHAnsi" w:hAnsiTheme="majorHAnsi" w:cs="Arial"/>
          <w:sz w:val="24"/>
          <w:szCs w:val="24"/>
        </w:rPr>
        <w:t>in NAPPO</w:t>
      </w:r>
      <w:r w:rsidR="0016153A" w:rsidRPr="00DF0D30">
        <w:rPr>
          <w:rFonts w:asciiTheme="majorHAnsi" w:hAnsiTheme="majorHAnsi" w:cs="Arial"/>
          <w:sz w:val="24"/>
          <w:szCs w:val="24"/>
        </w:rPr>
        <w:t xml:space="preserve"> for the above-mentioned time period.</w:t>
      </w:r>
    </w:p>
    <w:p w:rsidR="001135C8" w:rsidRPr="00DF0D30" w:rsidRDefault="001135C8" w:rsidP="00DF0128">
      <w:pPr>
        <w:rPr>
          <w:rFonts w:asciiTheme="majorHAnsi" w:hAnsiTheme="majorHAnsi" w:cs="Arial"/>
          <w:sz w:val="24"/>
          <w:szCs w:val="24"/>
        </w:rPr>
      </w:pPr>
    </w:p>
    <w:p w:rsidR="001135C8" w:rsidRPr="00DF0128" w:rsidRDefault="00DF0128" w:rsidP="00DF0128">
      <w:pPr>
        <w:pStyle w:val="ListParagraph"/>
        <w:numPr>
          <w:ilvl w:val="0"/>
          <w:numId w:val="30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Revision of the following Regional Standards for Phytosanitary Measures</w:t>
      </w:r>
    </w:p>
    <w:p w:rsidR="00DF0128" w:rsidRPr="00DF0128" w:rsidRDefault="00DF0128" w:rsidP="00DF0128">
      <w:pPr>
        <w:ind w:left="360"/>
        <w:rPr>
          <w:rFonts w:asciiTheme="majorHAnsi" w:hAnsiTheme="majorHAnsi" w:cs="Arial"/>
          <w:b/>
          <w:sz w:val="24"/>
          <w:szCs w:val="24"/>
        </w:rPr>
      </w:pPr>
    </w:p>
    <w:p w:rsidR="0091516B" w:rsidRPr="00DF0D30" w:rsidRDefault="00DF0D30" w:rsidP="00DF0128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4"/>
          <w:szCs w:val="24"/>
        </w:rPr>
      </w:pPr>
      <w:r w:rsidRPr="00026056">
        <w:rPr>
          <w:rFonts w:asciiTheme="majorHAnsi" w:hAnsiTheme="majorHAnsi" w:cs="Arial"/>
          <w:b/>
          <w:sz w:val="24"/>
          <w:szCs w:val="24"/>
        </w:rPr>
        <w:t>RSPM 7</w:t>
      </w:r>
      <w:r w:rsidR="0091516B" w:rsidRPr="00DF0D30">
        <w:rPr>
          <w:rFonts w:asciiTheme="majorHAnsi" w:hAnsiTheme="majorHAnsi" w:cs="Arial"/>
          <w:sz w:val="24"/>
          <w:szCs w:val="24"/>
        </w:rPr>
        <w:t xml:space="preserve"> </w:t>
      </w:r>
      <w:r w:rsidRPr="00DF0D30">
        <w:rPr>
          <w:rFonts w:asciiTheme="majorHAnsi" w:hAnsiTheme="majorHAnsi" w:cs="Arial"/>
          <w:i/>
          <w:sz w:val="24"/>
          <w:szCs w:val="24"/>
        </w:rPr>
        <w:t>–</w:t>
      </w:r>
      <w:r w:rsidR="0091516B" w:rsidRPr="00DF0D30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F0D30">
        <w:rPr>
          <w:rFonts w:asciiTheme="majorHAnsi" w:eastAsia="Times New Roman" w:hAnsiTheme="majorHAnsi" w:cs="Arial"/>
          <w:i/>
          <w:sz w:val="24"/>
          <w:szCs w:val="24"/>
          <w:lang w:eastAsia="en-CA"/>
        </w:rPr>
        <w:t>Guidelines for petition for first release of non-indigenous phytophagous biological control agents</w:t>
      </w:r>
    </w:p>
    <w:p w:rsidR="00CB4B37" w:rsidRPr="00900B19" w:rsidRDefault="00DF0D30" w:rsidP="00CB4B37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4"/>
          <w:szCs w:val="24"/>
        </w:rPr>
      </w:pPr>
      <w:r w:rsidRPr="00026056">
        <w:rPr>
          <w:rFonts w:asciiTheme="majorHAnsi" w:hAnsiTheme="majorHAnsi" w:cs="Arial"/>
          <w:b/>
          <w:sz w:val="24"/>
          <w:szCs w:val="24"/>
        </w:rPr>
        <w:t>RSPM 12</w:t>
      </w:r>
      <w:r w:rsidRPr="00DF0D30">
        <w:rPr>
          <w:rFonts w:asciiTheme="majorHAnsi" w:hAnsiTheme="majorHAnsi" w:cs="Arial"/>
          <w:sz w:val="24"/>
          <w:szCs w:val="24"/>
        </w:rPr>
        <w:t xml:space="preserve"> - </w:t>
      </w:r>
      <w:r w:rsidRPr="00DF0D30">
        <w:rPr>
          <w:rFonts w:asciiTheme="majorHAnsi" w:eastAsia="Times New Roman" w:hAnsiTheme="majorHAnsi" w:cs="Arial"/>
          <w:i/>
          <w:sz w:val="24"/>
          <w:szCs w:val="24"/>
          <w:lang w:val="en-GB" w:eastAsia="en-CA"/>
        </w:rPr>
        <w:t xml:space="preserve">Guidelines for petition for first release of non-indigenous </w:t>
      </w:r>
      <w:proofErr w:type="spellStart"/>
      <w:r w:rsidRPr="00DF0D30">
        <w:rPr>
          <w:rFonts w:asciiTheme="majorHAnsi" w:eastAsia="Times New Roman" w:hAnsiTheme="majorHAnsi" w:cs="Arial"/>
          <w:i/>
          <w:sz w:val="24"/>
          <w:szCs w:val="24"/>
          <w:lang w:val="en-GB" w:eastAsia="en-CA"/>
        </w:rPr>
        <w:t>entomophagous</w:t>
      </w:r>
      <w:proofErr w:type="spellEnd"/>
      <w:r w:rsidRPr="00DF0D30">
        <w:rPr>
          <w:rFonts w:asciiTheme="majorHAnsi" w:eastAsia="Times New Roman" w:hAnsiTheme="majorHAnsi" w:cs="Arial"/>
          <w:i/>
          <w:sz w:val="24"/>
          <w:szCs w:val="24"/>
          <w:lang w:val="en-GB" w:eastAsia="en-CA"/>
        </w:rPr>
        <w:t xml:space="preserve"> biological control agents</w:t>
      </w:r>
    </w:p>
    <w:p w:rsidR="00CB4B37" w:rsidRPr="00900B19" w:rsidRDefault="00CB4B37" w:rsidP="00CB4B37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4"/>
          <w:szCs w:val="24"/>
        </w:rPr>
      </w:pPr>
      <w:r w:rsidRPr="00DF0D30">
        <w:rPr>
          <w:rFonts w:asciiTheme="majorHAnsi" w:hAnsiTheme="majorHAnsi" w:cs="Arial"/>
          <w:sz w:val="24"/>
          <w:szCs w:val="24"/>
        </w:rPr>
        <w:t xml:space="preserve">RSPM 18 (2004), </w:t>
      </w:r>
      <w:r w:rsidRPr="00DF0D30">
        <w:rPr>
          <w:rFonts w:asciiTheme="majorHAnsi" w:hAnsiTheme="majorHAnsi" w:cs="Arial"/>
          <w:i/>
          <w:sz w:val="24"/>
          <w:szCs w:val="24"/>
        </w:rPr>
        <w:t>Guidelines for phytosanitary action following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DF0D30">
        <w:rPr>
          <w:rFonts w:asciiTheme="majorHAnsi" w:hAnsiTheme="majorHAnsi" w:cs="Arial"/>
          <w:i/>
          <w:sz w:val="24"/>
          <w:szCs w:val="24"/>
        </w:rPr>
        <w:t>detection of plum pox virus</w:t>
      </w:r>
    </w:p>
    <w:p w:rsidR="00DF0D30" w:rsidRPr="00D545A7" w:rsidRDefault="00DF0D30" w:rsidP="00D545A7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4"/>
          <w:szCs w:val="24"/>
        </w:rPr>
      </w:pPr>
      <w:r w:rsidRPr="00026056">
        <w:rPr>
          <w:rFonts w:asciiTheme="majorHAnsi" w:hAnsiTheme="majorHAnsi" w:cs="Arial"/>
          <w:b/>
          <w:sz w:val="24"/>
          <w:szCs w:val="24"/>
        </w:rPr>
        <w:t>RSPM 26</w:t>
      </w:r>
      <w:r w:rsidR="00D545A7" w:rsidRPr="00D545A7">
        <w:rPr>
          <w:rFonts w:asciiTheme="majorHAnsi" w:hAnsiTheme="majorHAnsi" w:cs="Arial"/>
          <w:sz w:val="24"/>
          <w:szCs w:val="24"/>
        </w:rPr>
        <w:t xml:space="preserve"> - Certification of commercial arthropod biological control agents or non-</w:t>
      </w:r>
      <w:proofErr w:type="spellStart"/>
      <w:r w:rsidR="00D545A7" w:rsidRPr="00D545A7">
        <w:rPr>
          <w:rFonts w:asciiTheme="majorHAnsi" w:hAnsiTheme="majorHAnsi" w:cs="Arial"/>
          <w:i/>
          <w:sz w:val="24"/>
          <w:szCs w:val="24"/>
        </w:rPr>
        <w:t>Apis</w:t>
      </w:r>
      <w:proofErr w:type="spellEnd"/>
      <w:r w:rsidR="00D545A7" w:rsidRPr="00D545A7">
        <w:rPr>
          <w:rFonts w:asciiTheme="majorHAnsi" w:hAnsiTheme="majorHAnsi" w:cs="Arial"/>
          <w:sz w:val="24"/>
          <w:szCs w:val="24"/>
        </w:rPr>
        <w:t xml:space="preserve"> pollinators moving into NAPPO member countries</w:t>
      </w:r>
    </w:p>
    <w:p w:rsidR="00DF0D30" w:rsidRPr="00026056" w:rsidRDefault="00DF0D30" w:rsidP="00DF0128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4"/>
          <w:szCs w:val="24"/>
        </w:rPr>
      </w:pPr>
      <w:r w:rsidRPr="00026056">
        <w:rPr>
          <w:rFonts w:asciiTheme="majorHAnsi" w:hAnsiTheme="majorHAnsi" w:cs="Arial"/>
          <w:b/>
          <w:sz w:val="24"/>
          <w:szCs w:val="24"/>
        </w:rPr>
        <w:t>RSMP 29</w:t>
      </w:r>
      <w:r w:rsidRPr="00DF0D30">
        <w:rPr>
          <w:rFonts w:asciiTheme="majorHAnsi" w:hAnsiTheme="majorHAnsi" w:cs="Arial"/>
          <w:sz w:val="24"/>
          <w:szCs w:val="24"/>
        </w:rPr>
        <w:t xml:space="preserve"> - </w:t>
      </w:r>
      <w:r w:rsidRPr="00DF0D30">
        <w:rPr>
          <w:rFonts w:asciiTheme="majorHAnsi" w:eastAsia="Times New Roman" w:hAnsiTheme="majorHAnsi" w:cs="Arial"/>
          <w:i/>
          <w:sz w:val="24"/>
          <w:szCs w:val="24"/>
          <w:lang w:eastAsia="en-CA"/>
        </w:rPr>
        <w:t>Guidelines for the petition for import and release of non-</w:t>
      </w:r>
      <w:proofErr w:type="spellStart"/>
      <w:r w:rsidRPr="00DF0D30">
        <w:rPr>
          <w:rFonts w:asciiTheme="majorHAnsi" w:eastAsia="Times New Roman" w:hAnsiTheme="majorHAnsi" w:cs="Arial"/>
          <w:i/>
          <w:sz w:val="24"/>
          <w:szCs w:val="24"/>
          <w:lang w:eastAsia="en-CA"/>
        </w:rPr>
        <w:t>Apis</w:t>
      </w:r>
      <w:proofErr w:type="spellEnd"/>
      <w:r w:rsidRPr="00DF0D30">
        <w:rPr>
          <w:rFonts w:asciiTheme="majorHAnsi" w:eastAsia="Times New Roman" w:hAnsiTheme="majorHAnsi" w:cs="Arial"/>
          <w:i/>
          <w:sz w:val="24"/>
          <w:szCs w:val="24"/>
          <w:lang w:eastAsia="en-CA"/>
        </w:rPr>
        <w:t xml:space="preserve"> pollinating insects into NAPPO countries</w:t>
      </w:r>
    </w:p>
    <w:p w:rsidR="00026056" w:rsidRPr="00DF0128" w:rsidRDefault="00026056" w:rsidP="00DF0128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4"/>
          <w:szCs w:val="24"/>
        </w:rPr>
      </w:pPr>
      <w:r w:rsidRPr="00026056">
        <w:rPr>
          <w:rFonts w:asciiTheme="majorHAnsi" w:hAnsiTheme="majorHAnsi" w:cs="Arial"/>
          <w:b/>
          <w:sz w:val="24"/>
          <w:szCs w:val="24"/>
        </w:rPr>
        <w:t>RSPM 33</w:t>
      </w:r>
      <w:r>
        <w:rPr>
          <w:rFonts w:asciiTheme="majorHAnsi" w:hAnsiTheme="majorHAnsi" w:cs="Arial"/>
          <w:sz w:val="24"/>
          <w:szCs w:val="24"/>
        </w:rPr>
        <w:t xml:space="preserve"> - </w:t>
      </w:r>
      <w:r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>Guidelines for regulating the movement of ships and cargo from areas infested with the Asian gypsy moth</w:t>
      </w:r>
    </w:p>
    <w:p w:rsidR="00BC7B32" w:rsidRPr="00DF0D30" w:rsidRDefault="00BC7B32" w:rsidP="00DF0128">
      <w:pP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</w:pPr>
    </w:p>
    <w:p w:rsidR="001135C8" w:rsidRDefault="00026056" w:rsidP="00DF0128">
      <w:pPr>
        <w:pStyle w:val="ListParagraph"/>
        <w:numPr>
          <w:ilvl w:val="0"/>
          <w:numId w:val="25"/>
        </w:numPr>
        <w:rPr>
          <w:rFonts w:asciiTheme="majorHAnsi" w:hAnsiTheme="majorHAnsi" w:cs="Arial"/>
          <w:b/>
          <w:bCs/>
          <w:sz w:val="24"/>
          <w:szCs w:val="24"/>
          <w:lang w:val="en-US"/>
        </w:rPr>
      </w:pPr>
      <w:r>
        <w:rPr>
          <w:rFonts w:asciiTheme="majorHAnsi" w:hAnsiTheme="majorHAnsi" w:cs="Arial"/>
          <w:b/>
          <w:bCs/>
          <w:sz w:val="24"/>
          <w:szCs w:val="24"/>
          <w:lang w:val="en-US"/>
        </w:rPr>
        <w:t>Other documents (e.g. s</w:t>
      </w:r>
      <w:r w:rsidR="001135C8" w:rsidRPr="00DF0128">
        <w:rPr>
          <w:rFonts w:asciiTheme="majorHAnsi" w:hAnsiTheme="majorHAnsi" w:cs="Arial"/>
          <w:b/>
          <w:bCs/>
          <w:sz w:val="24"/>
          <w:szCs w:val="24"/>
          <w:lang w:val="en-US"/>
        </w:rPr>
        <w:t>cience and technology</w:t>
      </w:r>
      <w:r w:rsidR="00D545A7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and protocol</w:t>
      </w:r>
      <w:r w:rsidR="001135C8" w:rsidRPr="00DF0128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documents)</w:t>
      </w:r>
    </w:p>
    <w:p w:rsidR="00DF0128" w:rsidRPr="00DF0128" w:rsidRDefault="00DF0128" w:rsidP="00DF0128">
      <w:pPr>
        <w:pStyle w:val="ListParagraph"/>
        <w:rPr>
          <w:rFonts w:asciiTheme="majorHAnsi" w:hAnsiTheme="majorHAnsi" w:cs="Arial"/>
          <w:b/>
          <w:bCs/>
          <w:sz w:val="24"/>
          <w:szCs w:val="24"/>
          <w:lang w:val="en-US"/>
        </w:rPr>
      </w:pPr>
    </w:p>
    <w:p w:rsidR="001135C8" w:rsidRDefault="00DF0D30" w:rsidP="00DF0128">
      <w:pPr>
        <w:pStyle w:val="ListParagraph"/>
        <w:numPr>
          <w:ilvl w:val="0"/>
          <w:numId w:val="34"/>
        </w:numPr>
        <w:rPr>
          <w:rFonts w:asciiTheme="majorHAnsi" w:hAnsiTheme="majorHAnsi" w:cs="Arial"/>
          <w:sz w:val="24"/>
          <w:szCs w:val="24"/>
        </w:rPr>
      </w:pPr>
      <w:r w:rsidRPr="00DF0D30">
        <w:rPr>
          <w:rFonts w:asciiTheme="majorHAnsi" w:hAnsiTheme="majorHAnsi" w:cs="Arial"/>
          <w:sz w:val="24"/>
          <w:szCs w:val="24"/>
        </w:rPr>
        <w:t xml:space="preserve">Finalized the document on recommended measures for the establishment and maintenance of area wide management programs for </w:t>
      </w:r>
      <w:proofErr w:type="spellStart"/>
      <w:r w:rsidRPr="00DF0D30">
        <w:rPr>
          <w:rFonts w:asciiTheme="majorHAnsi" w:hAnsiTheme="majorHAnsi" w:cs="Arial"/>
          <w:sz w:val="24"/>
          <w:szCs w:val="24"/>
        </w:rPr>
        <w:t>Huanglongbing</w:t>
      </w:r>
      <w:proofErr w:type="spellEnd"/>
      <w:r w:rsidRPr="00DF0D30">
        <w:rPr>
          <w:rFonts w:asciiTheme="majorHAnsi" w:hAnsiTheme="majorHAnsi" w:cs="Arial"/>
          <w:sz w:val="24"/>
          <w:szCs w:val="24"/>
        </w:rPr>
        <w:t xml:space="preserve"> and its vector</w:t>
      </w:r>
      <w:r w:rsidR="00D545A7">
        <w:rPr>
          <w:rFonts w:asciiTheme="majorHAnsi" w:hAnsiTheme="majorHAnsi" w:cs="Arial"/>
          <w:sz w:val="24"/>
          <w:szCs w:val="24"/>
        </w:rPr>
        <w:t>.</w:t>
      </w:r>
    </w:p>
    <w:p w:rsidR="00D545A7" w:rsidRPr="00DF0128" w:rsidRDefault="00026056" w:rsidP="00DF0128">
      <w:pPr>
        <w:pStyle w:val="ListParagraph"/>
        <w:numPr>
          <w:ilvl w:val="0"/>
          <w:numId w:val="3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Finalized p</w:t>
      </w:r>
      <w:r w:rsidR="00D545A7">
        <w:rPr>
          <w:rFonts w:asciiTheme="majorHAnsi" w:hAnsiTheme="majorHAnsi" w:cs="Arial"/>
          <w:sz w:val="24"/>
          <w:szCs w:val="24"/>
        </w:rPr>
        <w:t>rotocol for citrus shoot-tip micro-grafting</w:t>
      </w:r>
    </w:p>
    <w:p w:rsidR="00C835AA" w:rsidRDefault="00026056" w:rsidP="00DF0128">
      <w:pPr>
        <w:pStyle w:val="ListParagraph"/>
        <w:numPr>
          <w:ilvl w:val="0"/>
          <w:numId w:val="3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Finalized template for </w:t>
      </w:r>
      <w:r w:rsidR="00DF0D30" w:rsidRPr="00DF0D30">
        <w:rPr>
          <w:rFonts w:asciiTheme="majorHAnsi" w:hAnsiTheme="majorHAnsi" w:cs="Arial"/>
          <w:sz w:val="24"/>
          <w:szCs w:val="24"/>
        </w:rPr>
        <w:t xml:space="preserve">new and emerging citrus quarantine pests and methods for their identification and management. </w:t>
      </w:r>
    </w:p>
    <w:p w:rsidR="00DF0D30" w:rsidRPr="00DF0128" w:rsidRDefault="00DF0D30" w:rsidP="00DF0128">
      <w:pPr>
        <w:pStyle w:val="ListParagraph"/>
        <w:numPr>
          <w:ilvl w:val="0"/>
          <w:numId w:val="34"/>
        </w:numPr>
        <w:rPr>
          <w:rFonts w:asciiTheme="majorHAnsi" w:hAnsiTheme="majorHAnsi" w:cs="Arial"/>
          <w:sz w:val="24"/>
          <w:szCs w:val="24"/>
        </w:rPr>
      </w:pPr>
      <w:r w:rsidRPr="00DF0D30">
        <w:rPr>
          <w:rFonts w:asciiTheme="majorHAnsi" w:hAnsiTheme="majorHAnsi" w:cs="Arial"/>
          <w:sz w:val="24"/>
          <w:szCs w:val="24"/>
        </w:rPr>
        <w:t xml:space="preserve">Template was </w:t>
      </w:r>
      <w:proofErr w:type="spellStart"/>
      <w:r w:rsidR="00C835AA">
        <w:rPr>
          <w:rFonts w:asciiTheme="majorHAnsi" w:hAnsiTheme="majorHAnsi" w:cs="Arial"/>
          <w:sz w:val="24"/>
          <w:szCs w:val="24"/>
        </w:rPr>
        <w:t>was</w:t>
      </w:r>
      <w:proofErr w:type="spellEnd"/>
      <w:r w:rsidRPr="00DF0D30">
        <w:rPr>
          <w:rFonts w:asciiTheme="majorHAnsi" w:hAnsiTheme="majorHAnsi" w:cs="Arial"/>
          <w:sz w:val="24"/>
          <w:szCs w:val="24"/>
        </w:rPr>
        <w:t xml:space="preserve"> used for Citrus </w:t>
      </w:r>
      <w:proofErr w:type="spellStart"/>
      <w:r w:rsidRPr="00DF0D30">
        <w:rPr>
          <w:rFonts w:asciiTheme="majorHAnsi" w:hAnsiTheme="majorHAnsi" w:cs="Arial"/>
          <w:sz w:val="24"/>
          <w:szCs w:val="24"/>
        </w:rPr>
        <w:t>leprosis</w:t>
      </w:r>
      <w:proofErr w:type="spellEnd"/>
      <w:r w:rsidRPr="00DF0D30">
        <w:rPr>
          <w:rFonts w:asciiTheme="majorHAnsi" w:hAnsiTheme="majorHAnsi" w:cs="Arial"/>
          <w:sz w:val="24"/>
          <w:szCs w:val="24"/>
        </w:rPr>
        <w:t xml:space="preserve"> virus. </w:t>
      </w:r>
    </w:p>
    <w:p w:rsidR="00DF0D30" w:rsidRDefault="00DF0D30" w:rsidP="00DF0128">
      <w:pPr>
        <w:pStyle w:val="ListParagraph"/>
        <w:numPr>
          <w:ilvl w:val="0"/>
          <w:numId w:val="34"/>
        </w:numPr>
        <w:jc w:val="both"/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</w:pPr>
      <w:r w:rsidRPr="00DF0D30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Finalized specifications for a standard on the potential use of systems approaches to manage pest risks associated with the movement of wood.</w:t>
      </w:r>
    </w:p>
    <w:p w:rsidR="00026056" w:rsidRDefault="00026056" w:rsidP="00026056">
      <w:pPr>
        <w:pStyle w:val="ListParagraph"/>
        <w:numPr>
          <w:ilvl w:val="0"/>
          <w:numId w:val="34"/>
        </w:numPr>
        <w:jc w:val="both"/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Finalized a</w:t>
      </w:r>
      <w:r w:rsidRPr="00D545A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nnex to RSPM 17 on guidelines for development of, and efficacy verification for, lures and traps </w:t>
      </w:r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for arthropod pests of fruits</w:t>
      </w:r>
    </w:p>
    <w:p w:rsidR="00D545A7" w:rsidRPr="00DF0D30" w:rsidRDefault="00C835AA" w:rsidP="00DF0128">
      <w:pPr>
        <w:pStyle w:val="ListParagraph"/>
        <w:numPr>
          <w:ilvl w:val="0"/>
          <w:numId w:val="34"/>
        </w:numPr>
        <w:jc w:val="both"/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Finalized c</w:t>
      </w:r>
      <w:r w:rsidR="00D545A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itrus thermotherapy protocol document</w:t>
      </w:r>
    </w:p>
    <w:p w:rsidR="001135C8" w:rsidRPr="00DF0D30" w:rsidRDefault="001135C8" w:rsidP="00DF0128">
      <w:pPr>
        <w:rPr>
          <w:rFonts w:asciiTheme="majorHAnsi" w:hAnsiTheme="majorHAnsi" w:cs="Arial"/>
          <w:sz w:val="24"/>
          <w:szCs w:val="24"/>
        </w:rPr>
      </w:pPr>
    </w:p>
    <w:p w:rsidR="001135C8" w:rsidRDefault="001135C8" w:rsidP="00DF0128">
      <w:pPr>
        <w:pStyle w:val="ListParagraph"/>
        <w:numPr>
          <w:ilvl w:val="0"/>
          <w:numId w:val="32"/>
        </w:numPr>
        <w:ind w:left="720"/>
        <w:rPr>
          <w:rFonts w:asciiTheme="majorHAnsi" w:hAnsiTheme="majorHAnsi" w:cs="Arial"/>
          <w:b/>
          <w:sz w:val="24"/>
          <w:szCs w:val="24"/>
        </w:rPr>
      </w:pPr>
      <w:r w:rsidRPr="00DF0128">
        <w:rPr>
          <w:rFonts w:asciiTheme="majorHAnsi" w:hAnsiTheme="majorHAnsi" w:cs="Arial"/>
          <w:b/>
          <w:sz w:val="24"/>
          <w:szCs w:val="24"/>
        </w:rPr>
        <w:t>Other activities</w:t>
      </w:r>
    </w:p>
    <w:p w:rsidR="00DF0128" w:rsidRPr="00DF0128" w:rsidRDefault="00DF0128" w:rsidP="00DF0128">
      <w:pPr>
        <w:pStyle w:val="ListParagraph"/>
        <w:rPr>
          <w:rFonts w:asciiTheme="majorHAnsi" w:hAnsiTheme="majorHAnsi" w:cs="Arial"/>
          <w:b/>
          <w:sz w:val="24"/>
          <w:szCs w:val="24"/>
        </w:rPr>
      </w:pPr>
    </w:p>
    <w:p w:rsidR="001135C8" w:rsidRPr="00DF0128" w:rsidRDefault="00BC7B32" w:rsidP="00DF0128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r w:rsidRPr="00DF0128">
        <w:rPr>
          <w:rFonts w:asciiTheme="majorHAnsi" w:hAnsiTheme="majorHAnsi" w:cs="Arial"/>
          <w:sz w:val="24"/>
          <w:szCs w:val="24"/>
        </w:rPr>
        <w:lastRenderedPageBreak/>
        <w:t>Delivered</w:t>
      </w:r>
      <w:r w:rsidR="001135C8" w:rsidRPr="00DF0128">
        <w:rPr>
          <w:rFonts w:asciiTheme="majorHAnsi" w:hAnsiTheme="majorHAnsi" w:cs="Arial"/>
          <w:sz w:val="24"/>
          <w:szCs w:val="24"/>
        </w:rPr>
        <w:t xml:space="preserve"> a symposium on </w:t>
      </w:r>
      <w:r w:rsidR="00DF0128">
        <w:rPr>
          <w:rFonts w:asciiTheme="majorHAnsi" w:hAnsiTheme="majorHAnsi" w:cs="Arial"/>
          <w:sz w:val="24"/>
          <w:szCs w:val="24"/>
        </w:rPr>
        <w:t>Innovations in Pest Risk M</w:t>
      </w:r>
      <w:r w:rsidR="0040282F" w:rsidRPr="00DF0128">
        <w:rPr>
          <w:rFonts w:asciiTheme="majorHAnsi" w:hAnsiTheme="majorHAnsi" w:cs="Arial"/>
          <w:sz w:val="24"/>
          <w:szCs w:val="24"/>
        </w:rPr>
        <w:t>anagement</w:t>
      </w:r>
      <w:r w:rsidR="001135C8" w:rsidRPr="00DF0128">
        <w:rPr>
          <w:rFonts w:asciiTheme="majorHAnsi" w:hAnsiTheme="majorHAnsi" w:cs="Arial"/>
          <w:sz w:val="24"/>
          <w:szCs w:val="24"/>
        </w:rPr>
        <w:t xml:space="preserve"> during the 201</w:t>
      </w:r>
      <w:r w:rsidR="0040282F" w:rsidRPr="00DF0128">
        <w:rPr>
          <w:rFonts w:asciiTheme="majorHAnsi" w:hAnsiTheme="majorHAnsi" w:cs="Arial"/>
          <w:sz w:val="24"/>
          <w:szCs w:val="24"/>
        </w:rPr>
        <w:t>5 NAPPO Annual Meeting</w:t>
      </w:r>
      <w:r w:rsidRPr="00DF0128">
        <w:rPr>
          <w:rFonts w:asciiTheme="majorHAnsi" w:hAnsiTheme="majorHAnsi" w:cs="Arial"/>
          <w:sz w:val="24"/>
          <w:szCs w:val="24"/>
        </w:rPr>
        <w:t xml:space="preserve"> – presentations from this symposium </w:t>
      </w:r>
      <w:r w:rsidR="0040282F" w:rsidRPr="00DF0128">
        <w:rPr>
          <w:rFonts w:asciiTheme="majorHAnsi" w:hAnsiTheme="majorHAnsi" w:cs="Arial"/>
          <w:sz w:val="24"/>
          <w:szCs w:val="24"/>
        </w:rPr>
        <w:t>will be posted to</w:t>
      </w:r>
      <w:r w:rsidRPr="00DF0128">
        <w:rPr>
          <w:rFonts w:asciiTheme="majorHAnsi" w:hAnsiTheme="majorHAnsi" w:cs="Arial"/>
          <w:sz w:val="24"/>
          <w:szCs w:val="24"/>
        </w:rPr>
        <w:t xml:space="preserve"> the NAPPO website (</w:t>
      </w:r>
      <w:hyperlink r:id="rId9" w:history="1">
        <w:r w:rsidR="000A4FB3" w:rsidRPr="008D35F7">
          <w:rPr>
            <w:rStyle w:val="Hyperlink"/>
            <w:rFonts w:asciiTheme="majorHAnsi" w:hAnsiTheme="majorHAnsi" w:cs="Arial"/>
            <w:sz w:val="24"/>
            <w:szCs w:val="24"/>
          </w:rPr>
          <w:t>www.nappo.org</w:t>
        </w:r>
      </w:hyperlink>
      <w:r w:rsidR="000A4FB3">
        <w:rPr>
          <w:rFonts w:asciiTheme="majorHAnsi" w:hAnsiTheme="majorHAnsi" w:cs="Arial"/>
          <w:sz w:val="24"/>
          <w:szCs w:val="24"/>
        </w:rPr>
        <w:t>)</w:t>
      </w:r>
    </w:p>
    <w:p w:rsidR="001135C8" w:rsidRPr="00DF0128" w:rsidRDefault="001135C8" w:rsidP="00DF0128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r w:rsidRPr="00DF0128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Organized a workshop (regional </w:t>
      </w:r>
      <w:r w:rsidR="0040282F" w:rsidRPr="00DF0128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and </w:t>
      </w:r>
      <w:r w:rsidRPr="00DF0128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international) on implementation of ISPM 1</w:t>
      </w:r>
      <w:r w:rsidR="00DF0128" w:rsidRPr="00DF0128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2</w:t>
      </w:r>
      <w:r w:rsidRPr="00DF0128">
        <w:rPr>
          <w:rFonts w:asciiTheme="majorHAnsi" w:eastAsia="Times New Roman" w:hAnsiTheme="majorHAnsi" w:cs="Arial"/>
          <w:i/>
          <w:iCs/>
          <w:sz w:val="24"/>
          <w:szCs w:val="24"/>
          <w:lang w:eastAsia="es-ES"/>
        </w:rPr>
        <w:t xml:space="preserve">, </w:t>
      </w:r>
      <w:r w:rsidR="00DF0128" w:rsidRPr="00DF0128">
        <w:rPr>
          <w:rFonts w:asciiTheme="majorHAnsi" w:eastAsia="Times New Roman" w:hAnsiTheme="majorHAnsi" w:cs="Arial"/>
          <w:i/>
          <w:sz w:val="24"/>
          <w:szCs w:val="24"/>
          <w:lang w:val="en-GB" w:eastAsia="en-CA"/>
        </w:rPr>
        <w:t xml:space="preserve">Guidelines for petition for first release of non-indigenous </w:t>
      </w:r>
      <w:proofErr w:type="spellStart"/>
      <w:r w:rsidR="00DF0128" w:rsidRPr="00DF0128">
        <w:rPr>
          <w:rFonts w:asciiTheme="majorHAnsi" w:eastAsia="Times New Roman" w:hAnsiTheme="majorHAnsi" w:cs="Arial"/>
          <w:i/>
          <w:sz w:val="24"/>
          <w:szCs w:val="24"/>
          <w:lang w:val="en-GB" w:eastAsia="en-CA"/>
        </w:rPr>
        <w:t>entomophagous</w:t>
      </w:r>
      <w:proofErr w:type="spellEnd"/>
      <w:r w:rsidR="00DF0128" w:rsidRPr="00DF0128">
        <w:rPr>
          <w:rFonts w:asciiTheme="majorHAnsi" w:eastAsia="Times New Roman" w:hAnsiTheme="majorHAnsi" w:cs="Arial"/>
          <w:i/>
          <w:sz w:val="24"/>
          <w:szCs w:val="24"/>
          <w:lang w:val="en-GB" w:eastAsia="en-CA"/>
        </w:rPr>
        <w:t xml:space="preserve"> biological control agents </w:t>
      </w:r>
      <w:r w:rsidR="00BC7B32" w:rsidRPr="00DF0128">
        <w:rPr>
          <w:rFonts w:asciiTheme="majorHAnsi" w:eastAsia="Times New Roman" w:hAnsiTheme="majorHAnsi" w:cs="Arial"/>
          <w:i/>
          <w:iCs/>
          <w:sz w:val="24"/>
          <w:szCs w:val="24"/>
          <w:lang w:eastAsia="es-ES"/>
        </w:rPr>
        <w:t xml:space="preserve">– </w:t>
      </w:r>
      <w:r w:rsidR="00DF0128" w:rsidRPr="00DF012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presentations from </w:t>
      </w:r>
      <w:r w:rsidR="00BC7B32" w:rsidRPr="00DF012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 this workshop are </w:t>
      </w:r>
      <w:r w:rsidR="00DF0128" w:rsidRPr="00DF012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available</w:t>
      </w:r>
      <w:r w:rsidR="00BC7B32" w:rsidRPr="00DF012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 on the NAPPO website (</w:t>
      </w:r>
      <w:hyperlink r:id="rId10" w:history="1">
        <w:r w:rsidR="00DF0128" w:rsidRPr="00B80AB0">
          <w:rPr>
            <w:rStyle w:val="Hyperlink"/>
            <w:rFonts w:asciiTheme="majorHAnsi" w:eastAsia="Times New Roman" w:hAnsiTheme="majorHAnsi" w:cs="Arial"/>
            <w:iCs/>
            <w:sz w:val="24"/>
            <w:szCs w:val="24"/>
            <w:lang w:eastAsia="es-ES"/>
          </w:rPr>
          <w:t>www.nappo.org</w:t>
        </w:r>
      </w:hyperlink>
      <w:r w:rsidR="00BC7B32" w:rsidRPr="00DF012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)</w:t>
      </w:r>
    </w:p>
    <w:p w:rsidR="00DF0128" w:rsidRPr="00DF0128" w:rsidRDefault="00DF0128" w:rsidP="00DF0128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r w:rsidRPr="00DF012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Organized a workshop </w:t>
      </w:r>
      <w:r w:rsidR="00C835AA" w:rsidRPr="00DF0128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(regional and international) </w:t>
      </w:r>
      <w:r w:rsidRPr="00DF012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 xml:space="preserve">on </w:t>
      </w:r>
      <w:r w:rsidRPr="00DF0128">
        <w:rPr>
          <w:rFonts w:asciiTheme="majorHAnsi" w:eastAsia="Times New Roman" w:hAnsiTheme="majorHAnsi" w:cs="Arial"/>
          <w:bCs/>
          <w:iCs/>
          <w:sz w:val="24"/>
          <w:szCs w:val="24"/>
          <w:lang w:eastAsia="es-ES"/>
        </w:rPr>
        <w:t>Needs Assessment for regulatory support of the North American seed industry</w:t>
      </w:r>
      <w:r>
        <w:rPr>
          <w:rFonts w:asciiTheme="majorHAnsi" w:eastAsia="Times New Roman" w:hAnsiTheme="majorHAnsi" w:cs="Arial"/>
          <w:bCs/>
          <w:iCs/>
          <w:sz w:val="24"/>
          <w:szCs w:val="24"/>
          <w:lang w:eastAsia="es-ES"/>
        </w:rPr>
        <w:t xml:space="preserve"> </w:t>
      </w:r>
      <w:r w:rsidRPr="00DF0128">
        <w:rPr>
          <w:rFonts w:asciiTheme="majorHAnsi" w:eastAsia="Times New Roman" w:hAnsiTheme="majorHAnsi" w:cs="Arial"/>
          <w:i/>
          <w:iCs/>
          <w:sz w:val="24"/>
          <w:szCs w:val="24"/>
          <w:lang w:eastAsia="es-ES"/>
        </w:rPr>
        <w:t xml:space="preserve">– </w:t>
      </w:r>
      <w:r w:rsidRPr="00DF012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presentations from  this workshop are available on the NAPPO website (</w:t>
      </w:r>
      <w:hyperlink r:id="rId11" w:history="1">
        <w:r w:rsidRPr="00B80AB0">
          <w:rPr>
            <w:rStyle w:val="Hyperlink"/>
            <w:rFonts w:asciiTheme="majorHAnsi" w:eastAsia="Times New Roman" w:hAnsiTheme="majorHAnsi" w:cs="Arial"/>
            <w:iCs/>
            <w:sz w:val="24"/>
            <w:szCs w:val="24"/>
            <w:lang w:eastAsia="es-ES"/>
          </w:rPr>
          <w:t>www.nappo.org</w:t>
        </w:r>
      </w:hyperlink>
      <w:r w:rsidRPr="00DF0128">
        <w:rPr>
          <w:rFonts w:asciiTheme="majorHAnsi" w:eastAsia="Times New Roman" w:hAnsiTheme="majorHAnsi" w:cs="Arial"/>
          <w:iCs/>
          <w:sz w:val="24"/>
          <w:szCs w:val="24"/>
          <w:lang w:eastAsia="es-ES"/>
        </w:rPr>
        <w:t>)</w:t>
      </w:r>
    </w:p>
    <w:p w:rsidR="00DF0128" w:rsidRDefault="00DF0128" w:rsidP="00DF0128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Organizing a workshop </w:t>
      </w:r>
      <w:r w:rsidR="00C835AA" w:rsidRPr="00DF0128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(regional and international) </w:t>
      </w:r>
      <w:r>
        <w:rPr>
          <w:rFonts w:asciiTheme="majorHAnsi" w:hAnsiTheme="majorHAnsi" w:cs="Arial"/>
          <w:sz w:val="24"/>
          <w:szCs w:val="24"/>
        </w:rPr>
        <w:t xml:space="preserve">on implementation of RSPM 33 – </w:t>
      </w:r>
      <w:r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>Guidelines for regulating the movement of ships and cargo from areas infested with the Asian gypsy moth</w:t>
      </w:r>
    </w:p>
    <w:p w:rsidR="001135C8" w:rsidRPr="00026056" w:rsidRDefault="001135C8" w:rsidP="00DF0128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DF0128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Manage</w:t>
      </w:r>
      <w:r w:rsidR="00BC7B32" w:rsidRPr="00DF0128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d</w:t>
      </w:r>
      <w:r w:rsidRPr="00DF0128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 the NAPPO pest reporting system and </w:t>
      </w:r>
      <w:r w:rsidR="00DF0128" w:rsidRPr="00DF0128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continued working</w:t>
      </w:r>
      <w:r w:rsidRPr="00DF0128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 towards eliminating any duplication in reporting to the IPPC</w:t>
      </w:r>
    </w:p>
    <w:p w:rsidR="00026056" w:rsidRDefault="00026056" w:rsidP="00026056">
      <w:pPr>
        <w:rPr>
          <w:rFonts w:asciiTheme="majorHAnsi" w:hAnsiTheme="majorHAnsi" w:cs="Arial"/>
          <w:sz w:val="24"/>
          <w:szCs w:val="24"/>
        </w:rPr>
      </w:pPr>
    </w:p>
    <w:p w:rsidR="00026056" w:rsidRPr="00C835AA" w:rsidRDefault="00026056" w:rsidP="00026056">
      <w:pPr>
        <w:pStyle w:val="ListParagraph"/>
        <w:numPr>
          <w:ilvl w:val="0"/>
          <w:numId w:val="32"/>
        </w:numPr>
        <w:ind w:left="81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Ongoing</w:t>
      </w:r>
    </w:p>
    <w:p w:rsidR="00C835AA" w:rsidRPr="00026056" w:rsidRDefault="00C835AA" w:rsidP="00C835AA">
      <w:pPr>
        <w:pStyle w:val="ListParagraph"/>
        <w:ind w:left="810"/>
        <w:rPr>
          <w:rFonts w:asciiTheme="majorHAnsi" w:hAnsiTheme="majorHAnsi" w:cs="Arial"/>
          <w:sz w:val="24"/>
          <w:szCs w:val="24"/>
        </w:rPr>
      </w:pPr>
    </w:p>
    <w:p w:rsidR="00D545A7" w:rsidRPr="00026056" w:rsidRDefault="00D545A7" w:rsidP="00DF0128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Continued support to the IPPC e</w:t>
      </w:r>
      <w:r w:rsidR="00CB4B3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-</w:t>
      </w:r>
      <w:proofErr w:type="spellStart"/>
      <w:r w:rsidR="00CB4B3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P</w:t>
      </w:r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hyto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 steering group</w:t>
      </w:r>
    </w:p>
    <w:p w:rsidR="00026056" w:rsidRPr="00026056" w:rsidRDefault="00026056" w:rsidP="00DF0128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Lymantriids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 science and technology document</w:t>
      </w:r>
    </w:p>
    <w:p w:rsidR="00026056" w:rsidRPr="00026056" w:rsidRDefault="00C835AA" w:rsidP="00DF0128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Continued support for developing the next </w:t>
      </w:r>
      <w:r w:rsidR="00CB4B3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international </w:t>
      </w:r>
      <w:r w:rsidR="00026056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ISPM 15 workshop</w:t>
      </w:r>
    </w:p>
    <w:p w:rsidR="00026056" w:rsidRPr="00026056" w:rsidRDefault="00CB4B37" w:rsidP="00026056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="Arial"/>
          <w:bCs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Revision of </w:t>
      </w:r>
      <w:r w:rsidR="00026056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>RSPM 3</w:t>
      </w:r>
      <w:r w:rsidR="00026056" w:rsidRPr="00DF0D30">
        <w:rPr>
          <w:rFonts w:asciiTheme="majorHAnsi" w:eastAsia="Times New Roman" w:hAnsiTheme="majorHAnsi" w:cs="Arial"/>
          <w:bCs/>
          <w:iCs/>
          <w:sz w:val="24"/>
          <w:szCs w:val="24"/>
          <w:lang w:eastAsia="en-CA"/>
        </w:rPr>
        <w:t xml:space="preserve">, </w:t>
      </w:r>
      <w:r w:rsidR="00026056"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>Guidelines for movement of potatoes into a NAPPO member country</w:t>
      </w:r>
      <w:r w:rsidR="00C835AA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 to align it with ISPM 33</w:t>
      </w:r>
      <w:r w:rsidR="00026056" w:rsidRPr="00DF0D30">
        <w:rPr>
          <w:rFonts w:asciiTheme="majorHAnsi" w:eastAsia="Times New Roman" w:hAnsiTheme="majorHAnsi" w:cs="Arial"/>
          <w:bCs/>
          <w:iCs/>
          <w:sz w:val="24"/>
          <w:szCs w:val="24"/>
          <w:lang w:eastAsia="en-CA"/>
        </w:rPr>
        <w:t xml:space="preserve">, </w:t>
      </w:r>
      <w:r w:rsidR="00026056"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>Pest free potato (</w:t>
      </w:r>
      <w:proofErr w:type="spellStart"/>
      <w:r w:rsidR="00026056"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>Solanum</w:t>
      </w:r>
      <w:proofErr w:type="spellEnd"/>
      <w:r w:rsidR="00026056"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 xml:space="preserve"> sp.) </w:t>
      </w:r>
      <w:proofErr w:type="spellStart"/>
      <w:r w:rsidR="00026056"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>micropropagative</w:t>
      </w:r>
      <w:proofErr w:type="spellEnd"/>
      <w:r w:rsidR="00026056"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 xml:space="preserve"> material and </w:t>
      </w:r>
      <w:proofErr w:type="spellStart"/>
      <w:r w:rsidR="00026056"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>minitubers</w:t>
      </w:r>
      <w:proofErr w:type="spellEnd"/>
      <w:r w:rsidR="00026056" w:rsidRPr="00DF0D30">
        <w:rPr>
          <w:rFonts w:asciiTheme="majorHAnsi" w:eastAsia="Times New Roman" w:hAnsiTheme="majorHAnsi" w:cs="Arial"/>
          <w:bCs/>
          <w:i/>
          <w:sz w:val="24"/>
          <w:szCs w:val="24"/>
          <w:lang w:eastAsia="en-CA"/>
        </w:rPr>
        <w:t xml:space="preserve"> for international trade</w:t>
      </w:r>
      <w:r w:rsidR="00026056" w:rsidRPr="00DF0D30">
        <w:rPr>
          <w:rFonts w:asciiTheme="majorHAnsi" w:eastAsia="Times New Roman" w:hAnsiTheme="majorHAnsi" w:cs="Arial"/>
          <w:bCs/>
          <w:sz w:val="24"/>
          <w:szCs w:val="24"/>
          <w:lang w:eastAsia="en-CA"/>
        </w:rPr>
        <w:t xml:space="preserve"> and discuss any adjustments required by NAPPO member countries.</w:t>
      </w:r>
    </w:p>
    <w:p w:rsidR="00CB4B37" w:rsidRPr="00900B19" w:rsidRDefault="00026056" w:rsidP="00CB4B37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</w:pPr>
      <w:r w:rsidRPr="00CB4B3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Revise standards on </w:t>
      </w:r>
      <w:proofErr w:type="spellStart"/>
      <w:r w:rsidRPr="00CB4B3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Karnal</w:t>
      </w:r>
      <w:proofErr w:type="spellEnd"/>
      <w:r w:rsidRPr="00CB4B3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 Bunt: </w:t>
      </w:r>
      <w:r w:rsidR="00C835AA" w:rsidRPr="00CB4B37">
        <w:rPr>
          <w:rFonts w:asciiTheme="majorHAnsi" w:eastAsia="Times New Roman" w:hAnsiTheme="majorHAnsi" w:cs="Arial"/>
          <w:bCs/>
          <w:iCs/>
          <w:sz w:val="24"/>
          <w:szCs w:val="24"/>
          <w:lang w:val="en-GB" w:eastAsia="en-CA"/>
        </w:rPr>
        <w:t>RSPM 13</w:t>
      </w:r>
      <w:r w:rsidRPr="00CB4B37">
        <w:rPr>
          <w:rFonts w:asciiTheme="majorHAnsi" w:eastAsia="Times New Roman" w:hAnsiTheme="majorHAnsi" w:cs="Arial"/>
          <w:bCs/>
          <w:iCs/>
          <w:sz w:val="24"/>
          <w:szCs w:val="24"/>
          <w:lang w:val="en-GB" w:eastAsia="en-CA"/>
        </w:rPr>
        <w:t xml:space="preserve">, </w:t>
      </w:r>
      <w:r w:rsidRPr="00CB4B37">
        <w:rPr>
          <w:rFonts w:asciiTheme="majorHAnsi" w:eastAsia="Times New Roman" w:hAnsiTheme="majorHAnsi" w:cs="Arial"/>
          <w:bCs/>
          <w:i/>
          <w:sz w:val="24"/>
          <w:szCs w:val="24"/>
          <w:lang w:val="en-GB" w:eastAsia="en-CA"/>
        </w:rPr>
        <w:t xml:space="preserve">Guidelines to establish, maintain and verify </w:t>
      </w:r>
      <w:proofErr w:type="spellStart"/>
      <w:r w:rsidRPr="00CB4B37">
        <w:rPr>
          <w:rFonts w:asciiTheme="majorHAnsi" w:eastAsia="Times New Roman" w:hAnsiTheme="majorHAnsi" w:cs="Arial"/>
          <w:bCs/>
          <w:i/>
          <w:sz w:val="24"/>
          <w:szCs w:val="24"/>
          <w:lang w:val="en-GB" w:eastAsia="en-CA"/>
        </w:rPr>
        <w:t>Karnal</w:t>
      </w:r>
      <w:proofErr w:type="spellEnd"/>
      <w:r w:rsidRPr="00CB4B37">
        <w:rPr>
          <w:rFonts w:asciiTheme="majorHAnsi" w:eastAsia="Times New Roman" w:hAnsiTheme="majorHAnsi" w:cs="Arial"/>
          <w:bCs/>
          <w:i/>
          <w:sz w:val="24"/>
          <w:szCs w:val="24"/>
          <w:lang w:val="en-GB" w:eastAsia="en-CA"/>
        </w:rPr>
        <w:t xml:space="preserve"> Bunt pest free areas in North America</w:t>
      </w:r>
    </w:p>
    <w:p w:rsidR="00725448" w:rsidRPr="00CB4B37" w:rsidRDefault="00725448" w:rsidP="00CB4B37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</w:pPr>
      <w:r w:rsidRPr="00CB4B37">
        <w:rPr>
          <w:rFonts w:asciiTheme="majorHAnsi" w:eastAsia="Times New Roman" w:hAnsiTheme="majorHAnsi" w:cs="Arial"/>
          <w:bCs/>
          <w:iCs/>
          <w:sz w:val="24"/>
          <w:szCs w:val="24"/>
          <w:lang w:val="en-GB" w:eastAsia="en-CA"/>
        </w:rPr>
        <w:t>D</w:t>
      </w:r>
      <w:r w:rsidR="00C92210" w:rsidRPr="00CB4B37">
        <w:rPr>
          <w:rFonts w:asciiTheme="majorHAnsi" w:eastAsia="Times New Roman" w:hAnsiTheme="majorHAnsi" w:cs="Arial"/>
          <w:bCs/>
          <w:iCs/>
          <w:sz w:val="24"/>
          <w:szCs w:val="24"/>
          <w:lang w:val="en-GB" w:eastAsia="en-CA"/>
        </w:rPr>
        <w:t>ocument on d</w:t>
      </w:r>
      <w:r w:rsidRPr="00CB4B37">
        <w:rPr>
          <w:rFonts w:asciiTheme="majorHAnsi" w:eastAsia="Times New Roman" w:hAnsiTheme="majorHAnsi" w:cs="Arial"/>
          <w:bCs/>
          <w:iCs/>
          <w:sz w:val="24"/>
          <w:szCs w:val="24"/>
          <w:lang w:val="en-GB" w:eastAsia="en-CA"/>
        </w:rPr>
        <w:t>iversion from intended use</w:t>
      </w:r>
    </w:p>
    <w:p w:rsidR="00C835AA" w:rsidRPr="00D545A7" w:rsidRDefault="00C835AA" w:rsidP="00026056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Cs/>
          <w:i/>
          <w:iCs/>
          <w:sz w:val="24"/>
          <w:szCs w:val="24"/>
          <w:lang w:val="en-GB" w:eastAsia="en-CA"/>
        </w:rPr>
        <w:t>RELOCATION OF THE NAPPO SECRETARIAT</w:t>
      </w:r>
    </w:p>
    <w:p w:rsidR="00BC7B32" w:rsidRPr="00DF0D30" w:rsidRDefault="00BC7B32" w:rsidP="00DF0128">
      <w:pPr>
        <w:rPr>
          <w:rFonts w:asciiTheme="majorHAnsi" w:hAnsiTheme="majorHAnsi" w:cs="Arial"/>
          <w:sz w:val="24"/>
          <w:szCs w:val="24"/>
        </w:rPr>
      </w:pPr>
    </w:p>
    <w:p w:rsidR="00555C8C" w:rsidRDefault="00D545A7" w:rsidP="00026056">
      <w:pPr>
        <w:pStyle w:val="ListParagraph"/>
        <w:numPr>
          <w:ilvl w:val="0"/>
          <w:numId w:val="35"/>
        </w:numPr>
        <w:ind w:left="810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val="en-US" w:eastAsia="en-CA"/>
        </w:rPr>
      </w:pPr>
      <w:r w:rsidRPr="00026056">
        <w:rPr>
          <w:rFonts w:asciiTheme="majorHAnsi" w:eastAsia="Times New Roman" w:hAnsiTheme="majorHAnsi" w:cs="Arial"/>
          <w:b/>
          <w:bCs/>
          <w:sz w:val="24"/>
          <w:szCs w:val="24"/>
          <w:lang w:val="en-US" w:eastAsia="en-CA"/>
        </w:rPr>
        <w:t>Projects delayed, withdrawn or on hold</w:t>
      </w:r>
    </w:p>
    <w:p w:rsidR="00C835AA" w:rsidRPr="00026056" w:rsidRDefault="00C835AA" w:rsidP="00C835AA">
      <w:pPr>
        <w:pStyle w:val="ListParagraph"/>
        <w:ind w:left="810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val="en-US" w:eastAsia="en-CA"/>
        </w:rPr>
      </w:pPr>
    </w:p>
    <w:p w:rsidR="00D545A7" w:rsidRDefault="00D545A7" w:rsidP="00D545A7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</w:pPr>
      <w:r w:rsidRPr="00D545A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S</w:t>
      </w:r>
      <w:r w:rsidR="0091516B" w:rsidRPr="00D545A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tandard on “Criteria for the determination of host status of pest arthropods and pathogens</w:t>
      </w:r>
      <w:r w:rsidR="0091516B" w:rsidRPr="00D545A7" w:rsidDel="007E68E1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 </w:t>
      </w:r>
      <w:r w:rsidR="0091516B" w:rsidRPr="00D545A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based on available information” </w:t>
      </w:r>
      <w:r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because of ongoing discussions on host status at the IPPC</w:t>
      </w:r>
      <w:r w:rsidR="0091516B" w:rsidRPr="00D545A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.</w:t>
      </w:r>
    </w:p>
    <w:p w:rsidR="00BE0FE9" w:rsidRPr="00DF0D30" w:rsidRDefault="007655F5" w:rsidP="00900B19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</w:pPr>
      <w:r w:rsidRPr="00D545A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 xml:space="preserve">RSPM 41, </w:t>
      </w:r>
      <w:r w:rsidRPr="00D545A7">
        <w:rPr>
          <w:rFonts w:asciiTheme="majorHAnsi" w:eastAsia="Times New Roman" w:hAnsiTheme="majorHAnsi" w:cs="Arial"/>
          <w:bCs/>
          <w:i/>
          <w:sz w:val="24"/>
          <w:szCs w:val="24"/>
          <w:lang w:val="en-US" w:eastAsia="en-CA"/>
        </w:rPr>
        <w:t>Guidelines for oversight programs</w:t>
      </w:r>
      <w:r w:rsidR="00D545A7">
        <w:rPr>
          <w:rFonts w:asciiTheme="majorHAnsi" w:eastAsia="Times New Roman" w:hAnsiTheme="majorHAnsi" w:cs="Arial"/>
          <w:bCs/>
          <w:sz w:val="24"/>
          <w:szCs w:val="24"/>
          <w:lang w:val="en-US" w:eastAsia="en-CA"/>
        </w:rPr>
        <w:t>, because issues were resolved bilaterally</w:t>
      </w:r>
    </w:p>
    <w:p w:rsidR="00466077" w:rsidRPr="00DF0D30" w:rsidRDefault="00466077" w:rsidP="00DF0128">
      <w:pPr>
        <w:rPr>
          <w:rFonts w:asciiTheme="majorHAnsi" w:hAnsiTheme="majorHAnsi" w:cs="Arial"/>
          <w:sz w:val="24"/>
          <w:szCs w:val="24"/>
        </w:rPr>
      </w:pPr>
    </w:p>
    <w:p w:rsidR="0091516B" w:rsidRPr="00DF0D30" w:rsidRDefault="0091516B" w:rsidP="00DF0128">
      <w:pPr>
        <w:rPr>
          <w:rFonts w:asciiTheme="majorHAnsi" w:hAnsiTheme="majorHAnsi" w:cs="Arial"/>
          <w:bCs/>
          <w:sz w:val="24"/>
          <w:szCs w:val="24"/>
          <w:lang w:val="en-US"/>
        </w:rPr>
      </w:pPr>
    </w:p>
    <w:sectPr w:rsidR="0091516B" w:rsidRPr="00DF0D30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AA" w:rsidRDefault="00C835AA" w:rsidP="00C835AA">
      <w:r>
        <w:separator/>
      </w:r>
    </w:p>
  </w:endnote>
  <w:endnote w:type="continuationSeparator" w:id="0">
    <w:p w:rsidR="00C835AA" w:rsidRDefault="00C835AA" w:rsidP="00C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85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5AA" w:rsidRDefault="00C83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5AA" w:rsidRDefault="00C83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AA" w:rsidRDefault="00C835AA" w:rsidP="00C835AA">
      <w:r>
        <w:separator/>
      </w:r>
    </w:p>
  </w:footnote>
  <w:footnote w:type="continuationSeparator" w:id="0">
    <w:p w:rsidR="00C835AA" w:rsidRDefault="00C835AA" w:rsidP="00C8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B48"/>
    <w:multiLevelType w:val="hybridMultilevel"/>
    <w:tmpl w:val="A0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481B"/>
    <w:multiLevelType w:val="hybridMultilevel"/>
    <w:tmpl w:val="E89E8C8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C69EC"/>
    <w:multiLevelType w:val="hybridMultilevel"/>
    <w:tmpl w:val="7CD8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2A1B"/>
    <w:multiLevelType w:val="hybridMultilevel"/>
    <w:tmpl w:val="1CC29C7A"/>
    <w:lvl w:ilvl="0" w:tplc="3606C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A41CB"/>
    <w:multiLevelType w:val="hybridMultilevel"/>
    <w:tmpl w:val="14E28F9A"/>
    <w:lvl w:ilvl="0" w:tplc="86165B34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A54"/>
    <w:multiLevelType w:val="hybridMultilevel"/>
    <w:tmpl w:val="BA5E5148"/>
    <w:lvl w:ilvl="0" w:tplc="0ECE79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7DB0"/>
    <w:multiLevelType w:val="hybridMultilevel"/>
    <w:tmpl w:val="0CFA2C9E"/>
    <w:lvl w:ilvl="0" w:tplc="92100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F5243"/>
    <w:multiLevelType w:val="hybridMultilevel"/>
    <w:tmpl w:val="9A7AAD7A"/>
    <w:lvl w:ilvl="0" w:tplc="B7387E0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F3CAC"/>
    <w:multiLevelType w:val="hybridMultilevel"/>
    <w:tmpl w:val="B0E84592"/>
    <w:lvl w:ilvl="0" w:tplc="FF0C0A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A5BBF"/>
    <w:multiLevelType w:val="hybridMultilevel"/>
    <w:tmpl w:val="A8741F36"/>
    <w:lvl w:ilvl="0" w:tplc="0ECE79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67CE"/>
    <w:multiLevelType w:val="hybridMultilevel"/>
    <w:tmpl w:val="AF76C78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77111C"/>
    <w:multiLevelType w:val="hybridMultilevel"/>
    <w:tmpl w:val="A254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90B37"/>
    <w:multiLevelType w:val="hybridMultilevel"/>
    <w:tmpl w:val="4378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FB7E7F"/>
    <w:multiLevelType w:val="hybridMultilevel"/>
    <w:tmpl w:val="A2F06F5E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70EE1"/>
    <w:multiLevelType w:val="hybridMultilevel"/>
    <w:tmpl w:val="082E07A4"/>
    <w:lvl w:ilvl="0" w:tplc="10BEC5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7F58B1"/>
    <w:multiLevelType w:val="hybridMultilevel"/>
    <w:tmpl w:val="88C8E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3D0A59"/>
    <w:multiLevelType w:val="hybridMultilevel"/>
    <w:tmpl w:val="5426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1D10"/>
    <w:multiLevelType w:val="hybridMultilevel"/>
    <w:tmpl w:val="2F866C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4E67F5"/>
    <w:multiLevelType w:val="hybridMultilevel"/>
    <w:tmpl w:val="C3262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DF40E9"/>
    <w:multiLevelType w:val="hybridMultilevel"/>
    <w:tmpl w:val="ED86A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460B04"/>
    <w:multiLevelType w:val="hybridMultilevel"/>
    <w:tmpl w:val="8136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45719"/>
    <w:multiLevelType w:val="hybridMultilevel"/>
    <w:tmpl w:val="D3920012"/>
    <w:lvl w:ilvl="0" w:tplc="1B1426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953ABA"/>
    <w:multiLevelType w:val="multilevel"/>
    <w:tmpl w:val="D646F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3">
    <w:nsid w:val="5C7071E6"/>
    <w:multiLevelType w:val="hybridMultilevel"/>
    <w:tmpl w:val="239C8BFA"/>
    <w:lvl w:ilvl="0" w:tplc="10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AE495F"/>
    <w:multiLevelType w:val="hybridMultilevel"/>
    <w:tmpl w:val="EDB49A4A"/>
    <w:lvl w:ilvl="0" w:tplc="0ECE79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93860"/>
    <w:multiLevelType w:val="hybridMultilevel"/>
    <w:tmpl w:val="5C9892E2"/>
    <w:lvl w:ilvl="0" w:tplc="7BBAF7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1F01"/>
    <w:multiLevelType w:val="hybridMultilevel"/>
    <w:tmpl w:val="E76CDF4A"/>
    <w:lvl w:ilvl="0" w:tplc="4F4A1E1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675F37"/>
    <w:multiLevelType w:val="hybridMultilevel"/>
    <w:tmpl w:val="3FE6AE2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EB45F7"/>
    <w:multiLevelType w:val="hybridMultilevel"/>
    <w:tmpl w:val="2FD674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751B96"/>
    <w:multiLevelType w:val="hybridMultilevel"/>
    <w:tmpl w:val="DF36B65C"/>
    <w:lvl w:ilvl="0" w:tplc="0ECE79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6099B"/>
    <w:multiLevelType w:val="hybridMultilevel"/>
    <w:tmpl w:val="795C4ECC"/>
    <w:lvl w:ilvl="0" w:tplc="EDB613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4"/>
  </w:num>
  <w:num w:numId="8">
    <w:abstractNumId w:val="30"/>
  </w:num>
  <w:num w:numId="9">
    <w:abstractNumId w:val="7"/>
  </w:num>
  <w:num w:numId="10">
    <w:abstractNumId w:val="21"/>
  </w:num>
  <w:num w:numId="11">
    <w:abstractNumId w:val="9"/>
  </w:num>
  <w:num w:numId="12">
    <w:abstractNumId w:val="23"/>
  </w:num>
  <w:num w:numId="13">
    <w:abstractNumId w:val="28"/>
  </w:num>
  <w:num w:numId="14">
    <w:abstractNumId w:val="3"/>
  </w:num>
  <w:num w:numId="15">
    <w:abstractNumId w:val="1"/>
  </w:num>
  <w:num w:numId="16">
    <w:abstractNumId w:val="14"/>
  </w:num>
  <w:num w:numId="17">
    <w:abstractNumId w:val="13"/>
  </w:num>
  <w:num w:numId="18">
    <w:abstractNumId w:val="27"/>
  </w:num>
  <w:num w:numId="19">
    <w:abstractNumId w:val="10"/>
  </w:num>
  <w:num w:numId="20">
    <w:abstractNumId w:val="6"/>
  </w:num>
  <w:num w:numId="21">
    <w:abstractNumId w:val="26"/>
  </w:num>
  <w:num w:numId="22">
    <w:abstractNumId w:val="0"/>
  </w:num>
  <w:num w:numId="23">
    <w:abstractNumId w:val="25"/>
  </w:num>
  <w:num w:numId="24">
    <w:abstractNumId w:val="2"/>
  </w:num>
  <w:num w:numId="25">
    <w:abstractNumId w:val="11"/>
  </w:num>
  <w:num w:numId="26">
    <w:abstractNumId w:val="29"/>
  </w:num>
  <w:num w:numId="27">
    <w:abstractNumId w:val="24"/>
  </w:num>
  <w:num w:numId="28">
    <w:abstractNumId w:val="5"/>
  </w:num>
  <w:num w:numId="29">
    <w:abstractNumId w:val="16"/>
  </w:num>
  <w:num w:numId="30">
    <w:abstractNumId w:val="20"/>
  </w:num>
  <w:num w:numId="31">
    <w:abstractNumId w:val="18"/>
  </w:num>
  <w:num w:numId="32">
    <w:abstractNumId w:val="12"/>
  </w:num>
  <w:num w:numId="33">
    <w:abstractNumId w:val="17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D"/>
    <w:rsid w:val="00026056"/>
    <w:rsid w:val="00044DF3"/>
    <w:rsid w:val="000A4FB3"/>
    <w:rsid w:val="001135C8"/>
    <w:rsid w:val="001263AC"/>
    <w:rsid w:val="0016153A"/>
    <w:rsid w:val="00172F36"/>
    <w:rsid w:val="00176A1D"/>
    <w:rsid w:val="001C101E"/>
    <w:rsid w:val="001D42A2"/>
    <w:rsid w:val="003222A3"/>
    <w:rsid w:val="0040282F"/>
    <w:rsid w:val="00450B26"/>
    <w:rsid w:val="00463FC3"/>
    <w:rsid w:val="00466077"/>
    <w:rsid w:val="00497057"/>
    <w:rsid w:val="004A2891"/>
    <w:rsid w:val="004B11CF"/>
    <w:rsid w:val="004F0FE0"/>
    <w:rsid w:val="00543B98"/>
    <w:rsid w:val="00555C8C"/>
    <w:rsid w:val="006355D4"/>
    <w:rsid w:val="0065117B"/>
    <w:rsid w:val="006A1D25"/>
    <w:rsid w:val="006F706E"/>
    <w:rsid w:val="00725448"/>
    <w:rsid w:val="00754CBB"/>
    <w:rsid w:val="007655F5"/>
    <w:rsid w:val="007D07D1"/>
    <w:rsid w:val="007D0C85"/>
    <w:rsid w:val="00825231"/>
    <w:rsid w:val="008D57BF"/>
    <w:rsid w:val="0090024B"/>
    <w:rsid w:val="00900B19"/>
    <w:rsid w:val="0091516B"/>
    <w:rsid w:val="009346B5"/>
    <w:rsid w:val="00935F25"/>
    <w:rsid w:val="00965601"/>
    <w:rsid w:val="00A12295"/>
    <w:rsid w:val="00AC5E20"/>
    <w:rsid w:val="00AF7F3A"/>
    <w:rsid w:val="00B04447"/>
    <w:rsid w:val="00B5113F"/>
    <w:rsid w:val="00BC7B32"/>
    <w:rsid w:val="00BE0FE9"/>
    <w:rsid w:val="00C36B88"/>
    <w:rsid w:val="00C41BF0"/>
    <w:rsid w:val="00C835AA"/>
    <w:rsid w:val="00C92210"/>
    <w:rsid w:val="00CB4B37"/>
    <w:rsid w:val="00CF5503"/>
    <w:rsid w:val="00D26780"/>
    <w:rsid w:val="00D545A7"/>
    <w:rsid w:val="00D5506C"/>
    <w:rsid w:val="00DD4BFB"/>
    <w:rsid w:val="00DF0128"/>
    <w:rsid w:val="00DF0D30"/>
    <w:rsid w:val="00DF3075"/>
    <w:rsid w:val="00E161A5"/>
    <w:rsid w:val="00E34931"/>
    <w:rsid w:val="00E84511"/>
    <w:rsid w:val="00EA395B"/>
    <w:rsid w:val="00F20F6F"/>
    <w:rsid w:val="00F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2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0B26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101E"/>
    <w:pPr>
      <w:keepNext/>
      <w:spacing w:before="240" w:after="240"/>
      <w:outlineLvl w:val="1"/>
    </w:pPr>
    <w:rPr>
      <w:rFonts w:ascii="Arial" w:eastAsia="SimSun" w:hAnsi="Arial" w:cs="Arial"/>
      <w:b/>
      <w:bCs/>
      <w:iCs/>
      <w:sz w:val="24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autoRedefine/>
    <w:qFormat/>
    <w:rsid w:val="001C101E"/>
    <w:pPr>
      <w:keepNext/>
      <w:keepLines/>
      <w:spacing w:before="120" w:after="120"/>
      <w:jc w:val="both"/>
      <w:outlineLvl w:val="2"/>
    </w:pPr>
    <w:rPr>
      <w:rFonts w:ascii="Arial" w:eastAsiaTheme="majorEastAsia" w:hAnsi="Arial" w:cstheme="majorBidi"/>
      <w:bCs/>
      <w:lang w:val="fr-C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0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0B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0B2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50B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450B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50B2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B26"/>
    <w:rPr>
      <w:rFonts w:eastAsiaTheme="majorEastAsia" w:cstheme="majorBidi"/>
      <w:b/>
      <w:bCs/>
      <w:kern w:val="32"/>
      <w:sz w:val="24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rsid w:val="001C101E"/>
    <w:rPr>
      <w:rFonts w:ascii="Arial" w:eastAsia="SimSun" w:hAnsi="Arial" w:cs="Arial"/>
      <w:b/>
      <w:bCs/>
      <w:iCs/>
      <w:sz w:val="24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1C101E"/>
    <w:rPr>
      <w:rFonts w:ascii="Arial" w:eastAsiaTheme="majorEastAsia" w:hAnsi="Arial" w:cstheme="majorBidi"/>
      <w:bCs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450B26"/>
    <w:rPr>
      <w:rFonts w:asciiTheme="minorHAnsi" w:eastAsiaTheme="minorEastAsia" w:hAnsiTheme="minorHAnsi" w:cstheme="majorBidi"/>
      <w:b/>
      <w:bCs/>
      <w:sz w:val="28"/>
      <w:szCs w:val="28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450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0B26"/>
    <w:rPr>
      <w:rFonts w:asciiTheme="majorHAnsi" w:eastAsiaTheme="majorEastAsia" w:hAnsiTheme="majorHAnsi" w:cstheme="majorBidi"/>
      <w:b/>
      <w:bCs/>
      <w:kern w:val="28"/>
      <w:sz w:val="32"/>
      <w:szCs w:val="32"/>
      <w:lang w:eastAsia="en-CA"/>
    </w:rPr>
  </w:style>
  <w:style w:type="character" w:styleId="Strong">
    <w:name w:val="Strong"/>
    <w:basedOn w:val="DefaultParagraphFont"/>
    <w:uiPriority w:val="22"/>
    <w:qFormat/>
    <w:rsid w:val="00450B26"/>
    <w:rPr>
      <w:b/>
      <w:bCs/>
    </w:rPr>
  </w:style>
  <w:style w:type="character" w:styleId="Emphasis">
    <w:name w:val="Emphasis"/>
    <w:basedOn w:val="DefaultParagraphFont"/>
    <w:uiPriority w:val="20"/>
    <w:qFormat/>
    <w:rsid w:val="00450B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450B26"/>
    <w:rPr>
      <w:rFonts w:cs="Calibri"/>
      <w:szCs w:val="32"/>
    </w:rPr>
  </w:style>
  <w:style w:type="paragraph" w:styleId="ListParagraph">
    <w:name w:val="List Paragraph"/>
    <w:basedOn w:val="Normal"/>
    <w:uiPriority w:val="34"/>
    <w:qFormat/>
    <w:rsid w:val="00450B2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50B26"/>
    <w:pPr>
      <w:outlineLvl w:val="9"/>
    </w:pPr>
  </w:style>
  <w:style w:type="paragraph" w:customStyle="1" w:styleId="NAPPOheading1">
    <w:name w:val="NAPPO heading 1"/>
    <w:basedOn w:val="Normal"/>
    <w:autoRedefine/>
    <w:qFormat/>
    <w:rsid w:val="006A1D25"/>
    <w:pPr>
      <w:spacing w:after="120"/>
      <w:outlineLvl w:val="0"/>
    </w:pPr>
    <w:rPr>
      <w:rFonts w:cs="Arial"/>
      <w:b/>
      <w:sz w:val="24"/>
      <w:szCs w:val="24"/>
    </w:rPr>
  </w:style>
  <w:style w:type="paragraph" w:customStyle="1" w:styleId="Default">
    <w:name w:val="Default"/>
    <w:rsid w:val="006A1D2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SYN1ERELIGNE">
    <w:name w:val="SYN.1ERE LIGNE"/>
    <w:basedOn w:val="Default"/>
    <w:next w:val="Default"/>
    <w:uiPriority w:val="99"/>
    <w:rsid w:val="006A1D25"/>
    <w:rPr>
      <w:color w:val="auto"/>
    </w:rPr>
  </w:style>
  <w:style w:type="character" w:customStyle="1" w:styleId="style31">
    <w:name w:val="style31"/>
    <w:rsid w:val="006A1D25"/>
    <w:rPr>
      <w:color w:val="000000"/>
    </w:rPr>
  </w:style>
  <w:style w:type="paragraph" w:customStyle="1" w:styleId="articlecategory9">
    <w:name w:val="articlecategory9"/>
    <w:basedOn w:val="Normal"/>
    <w:rsid w:val="006A1D25"/>
    <w:pPr>
      <w:shd w:val="clear" w:color="auto" w:fill="FFFFFF"/>
      <w:spacing w:after="120" w:line="312" w:lineRule="atLeast"/>
    </w:pPr>
    <w:rPr>
      <w:rFonts w:ascii="Times New Roman" w:hAnsi="Times New Roman"/>
      <w:b/>
      <w:bCs/>
      <w:color w:val="A3A2A2"/>
      <w:sz w:val="29"/>
      <w:szCs w:val="29"/>
    </w:rPr>
  </w:style>
  <w:style w:type="character" w:customStyle="1" w:styleId="container2">
    <w:name w:val="container2"/>
    <w:basedOn w:val="DefaultParagraphFont"/>
    <w:rsid w:val="006A1D25"/>
  </w:style>
  <w:style w:type="character" w:customStyle="1" w:styleId="year">
    <w:name w:val="year"/>
    <w:basedOn w:val="DefaultParagraphFont"/>
    <w:rsid w:val="006A1D25"/>
  </w:style>
  <w:style w:type="character" w:customStyle="1" w:styleId="info3">
    <w:name w:val="info3"/>
    <w:basedOn w:val="DefaultParagraphFont"/>
    <w:rsid w:val="006A1D25"/>
  </w:style>
  <w:style w:type="character" w:customStyle="1" w:styleId="volume">
    <w:name w:val="volume"/>
    <w:basedOn w:val="DefaultParagraphFont"/>
    <w:rsid w:val="006A1D25"/>
  </w:style>
  <w:style w:type="character" w:customStyle="1" w:styleId="issue">
    <w:name w:val="issue"/>
    <w:basedOn w:val="DefaultParagraphFont"/>
    <w:rsid w:val="006A1D25"/>
  </w:style>
  <w:style w:type="character" w:customStyle="1" w:styleId="pages">
    <w:name w:val="pages"/>
    <w:basedOn w:val="DefaultParagraphFont"/>
    <w:rsid w:val="006A1D25"/>
  </w:style>
  <w:style w:type="paragraph" w:customStyle="1" w:styleId="first">
    <w:name w:val="first"/>
    <w:basedOn w:val="Normal"/>
    <w:rsid w:val="006A1D25"/>
    <w:pPr>
      <w:spacing w:after="177" w:line="288" w:lineRule="atLeast"/>
    </w:pPr>
    <w:rPr>
      <w:rFonts w:ascii="Times New Roman" w:hAnsi="Times New Roman"/>
      <w:sz w:val="14"/>
      <w:szCs w:val="14"/>
    </w:rPr>
  </w:style>
  <w:style w:type="paragraph" w:customStyle="1" w:styleId="author">
    <w:name w:val="author"/>
    <w:basedOn w:val="Normal"/>
    <w:rsid w:val="006A1D25"/>
    <w:pPr>
      <w:spacing w:after="177" w:line="288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citationline">
    <w:name w:val="citationline"/>
    <w:basedOn w:val="Normal"/>
    <w:rsid w:val="006A1D25"/>
    <w:pPr>
      <w:spacing w:before="118" w:after="177" w:line="288" w:lineRule="atLeast"/>
    </w:pPr>
    <w:rPr>
      <w:rFonts w:ascii="Times New Roman" w:hAnsi="Times New Roman"/>
      <w:sz w:val="14"/>
      <w:szCs w:val="14"/>
    </w:rPr>
  </w:style>
  <w:style w:type="character" w:customStyle="1" w:styleId="italic1">
    <w:name w:val="italic1"/>
    <w:rsid w:val="006A1D25"/>
    <w:rPr>
      <w:i/>
      <w:iCs/>
    </w:rPr>
  </w:style>
  <w:style w:type="paragraph" w:customStyle="1" w:styleId="FicheInfo">
    <w:name w:val="Fiche Info"/>
    <w:basedOn w:val="Default"/>
    <w:next w:val="Default"/>
    <w:uiPriority w:val="99"/>
    <w:rsid w:val="006A1D25"/>
    <w:rPr>
      <w:color w:val="auto"/>
    </w:rPr>
  </w:style>
  <w:style w:type="paragraph" w:customStyle="1" w:styleId="Titre1">
    <w:name w:val="Titre 1"/>
    <w:basedOn w:val="Default"/>
    <w:next w:val="Default"/>
    <w:uiPriority w:val="99"/>
    <w:rsid w:val="006A1D25"/>
    <w:rPr>
      <w:color w:val="auto"/>
    </w:rPr>
  </w:style>
  <w:style w:type="paragraph" w:customStyle="1" w:styleId="Titre2">
    <w:name w:val="Titre 2"/>
    <w:basedOn w:val="Default"/>
    <w:next w:val="Default"/>
    <w:uiPriority w:val="99"/>
    <w:rsid w:val="006A1D25"/>
    <w:rPr>
      <w:color w:val="auto"/>
    </w:rPr>
  </w:style>
  <w:style w:type="paragraph" w:customStyle="1" w:styleId="Blotinmargin">
    <w:name w:val="Blot in margin"/>
    <w:basedOn w:val="Default"/>
    <w:next w:val="Default"/>
    <w:uiPriority w:val="99"/>
    <w:rsid w:val="006A1D25"/>
    <w:rPr>
      <w:color w:val="auto"/>
    </w:rPr>
  </w:style>
  <w:style w:type="paragraph" w:customStyle="1" w:styleId="NC1ERELIGNE">
    <w:name w:val="NC 1ERE LIGNE"/>
    <w:basedOn w:val="Default"/>
    <w:next w:val="Default"/>
    <w:uiPriority w:val="99"/>
    <w:rsid w:val="006A1D25"/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450B26"/>
    <w:pPr>
      <w:spacing w:after="100"/>
    </w:pPr>
  </w:style>
  <w:style w:type="paragraph" w:styleId="FootnoteText">
    <w:name w:val="footnote text"/>
    <w:basedOn w:val="Normal"/>
    <w:link w:val="FootnoteTextChar"/>
    <w:rsid w:val="00450B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0B26"/>
    <w:rPr>
      <w:rFonts w:asciiTheme="minorHAnsi" w:eastAsiaTheme="minorEastAsia" w:hAnsiTheme="minorHAnsi"/>
      <w:lang w:eastAsia="en-CA"/>
    </w:rPr>
  </w:style>
  <w:style w:type="paragraph" w:styleId="CommentText">
    <w:name w:val="annotation text"/>
    <w:basedOn w:val="Normal"/>
    <w:link w:val="CommentTextChar"/>
    <w:semiHidden/>
    <w:rsid w:val="00450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B26"/>
    <w:rPr>
      <w:rFonts w:asciiTheme="minorHAnsi" w:eastAsiaTheme="minorEastAsia" w:hAnsiTheme="minorHAnsi"/>
      <w:lang w:eastAsia="en-CA"/>
    </w:rPr>
  </w:style>
  <w:style w:type="paragraph" w:styleId="Header">
    <w:name w:val="header"/>
    <w:basedOn w:val="Normal"/>
    <w:link w:val="HeaderChar"/>
    <w:rsid w:val="00450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B26"/>
    <w:rPr>
      <w:rFonts w:asciiTheme="minorHAnsi" w:eastAsiaTheme="minorEastAsia" w:hAnsiTheme="minorHAnsi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450B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0B26"/>
    <w:rPr>
      <w:rFonts w:asciiTheme="minorHAnsi" w:eastAsiaTheme="minorEastAsia" w:hAnsiTheme="minorHAnsi"/>
      <w:lang w:eastAsia="en-CA"/>
    </w:rPr>
  </w:style>
  <w:style w:type="character" w:styleId="FootnoteReference">
    <w:name w:val="footnote reference"/>
    <w:basedOn w:val="DefaultParagraphFont"/>
    <w:rsid w:val="00450B26"/>
    <w:rPr>
      <w:vertAlign w:val="superscript"/>
    </w:rPr>
  </w:style>
  <w:style w:type="character" w:styleId="CommentReference">
    <w:name w:val="annotation reference"/>
    <w:semiHidden/>
    <w:rsid w:val="00450B26"/>
    <w:rPr>
      <w:sz w:val="16"/>
      <w:szCs w:val="16"/>
    </w:rPr>
  </w:style>
  <w:style w:type="character" w:styleId="PageNumber">
    <w:name w:val="page number"/>
    <w:rsid w:val="00450B26"/>
    <w:rPr>
      <w:rFonts w:cs="Times New Roman"/>
    </w:rPr>
  </w:style>
  <w:style w:type="character" w:styleId="Hyperlink">
    <w:name w:val="Hyperlink"/>
    <w:uiPriority w:val="99"/>
    <w:rsid w:val="00450B26"/>
    <w:rPr>
      <w:rFonts w:cs="Times New Roman"/>
      <w:color w:val="0000FF"/>
      <w:u w:val="single"/>
    </w:rPr>
  </w:style>
  <w:style w:type="character" w:styleId="FollowedHyperlink">
    <w:name w:val="FollowedHyperlink"/>
    <w:rsid w:val="00450B26"/>
    <w:rPr>
      <w:color w:val="800080" w:themeColor="followedHyperlink"/>
      <w:u w:val="single"/>
    </w:rPr>
  </w:style>
  <w:style w:type="paragraph" w:styleId="NormalWeb">
    <w:name w:val="Normal (Web)"/>
    <w:basedOn w:val="Normal"/>
    <w:rsid w:val="00450B26"/>
    <w:pPr>
      <w:spacing w:before="100" w:beforeAutospacing="1" w:after="100" w:afterAutospacing="1"/>
    </w:pPr>
    <w:rPr>
      <w:rFonts w:ascii="Verdana" w:hAnsi="Verdana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5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B26"/>
    <w:rPr>
      <w:rFonts w:asciiTheme="minorHAnsi" w:eastAsiaTheme="minorEastAsia" w:hAnsiTheme="minorHAnsi"/>
      <w:b/>
      <w:bCs/>
      <w:lang w:eastAsia="en-CA"/>
    </w:rPr>
  </w:style>
  <w:style w:type="paragraph" w:styleId="BalloonText">
    <w:name w:val="Balloon Text"/>
    <w:basedOn w:val="Normal"/>
    <w:link w:val="BalloonTextChar"/>
    <w:semiHidden/>
    <w:rsid w:val="0045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0B26"/>
    <w:rPr>
      <w:rFonts w:ascii="Tahoma" w:eastAsiaTheme="minorEastAsia" w:hAnsi="Tahoma" w:cs="Tahoma"/>
      <w:sz w:val="16"/>
      <w:szCs w:val="16"/>
      <w:lang w:eastAsia="en-CA"/>
    </w:rPr>
  </w:style>
  <w:style w:type="table" w:styleId="TableGrid">
    <w:name w:val="Table Grid"/>
    <w:basedOn w:val="TableNormal"/>
    <w:rsid w:val="006A1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450B26"/>
  </w:style>
  <w:style w:type="paragraph" w:styleId="DocumentMap">
    <w:name w:val="Document Map"/>
    <w:basedOn w:val="Normal"/>
    <w:link w:val="DocumentMapChar"/>
    <w:rsid w:val="00450B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450B26"/>
    <w:rPr>
      <w:rFonts w:ascii="Tahoma" w:eastAsiaTheme="minorEastAsia" w:hAnsi="Tahoma" w:cs="Tahoma"/>
      <w:shd w:val="clear" w:color="auto" w:fill="000080"/>
      <w:lang w:eastAsia="en-CA"/>
    </w:rPr>
  </w:style>
  <w:style w:type="paragraph" w:customStyle="1" w:styleId="CharCharCharCarCarCharCarCarCharCarCar">
    <w:name w:val="Char Char Char Car Car Char Car Car Char Car Car"/>
    <w:basedOn w:val="Normal"/>
    <w:rsid w:val="00450B26"/>
    <w:pPr>
      <w:spacing w:after="160" w:line="240" w:lineRule="exact"/>
    </w:pPr>
    <w:rPr>
      <w:rFonts w:ascii="Tahoma" w:eastAsia="MS Mincho" w:hAnsi="Tahoma"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50B26"/>
    <w:rPr>
      <w:rFonts w:asciiTheme="minorHAnsi" w:eastAsiaTheme="minorEastAsia" w:hAnsiTheme="minorHAnsi"/>
      <w:b/>
      <w:bCs/>
      <w:i/>
      <w:iCs/>
      <w:sz w:val="26"/>
      <w:szCs w:val="26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50B26"/>
    <w:rPr>
      <w:rFonts w:asciiTheme="minorHAnsi" w:eastAsiaTheme="minorEastAsia" w:hAnsiTheme="minorHAnsi"/>
      <w:b/>
      <w:bCs/>
      <w:sz w:val="22"/>
      <w:szCs w:val="22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450B26"/>
    <w:rPr>
      <w:rFonts w:asciiTheme="minorHAnsi" w:eastAsiaTheme="minorEastAsia" w:hAnsiTheme="minorHAnsi"/>
      <w:sz w:val="24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450B26"/>
    <w:rPr>
      <w:rFonts w:asciiTheme="minorHAnsi" w:eastAsiaTheme="minorEastAsia" w:hAnsiTheme="minorHAnsi"/>
      <w:i/>
      <w:iCs/>
      <w:sz w:val="24"/>
      <w:szCs w:val="24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450B26"/>
    <w:rPr>
      <w:rFonts w:asciiTheme="majorHAnsi" w:eastAsiaTheme="majorEastAsia" w:hAnsiTheme="majorHAnsi"/>
      <w:sz w:val="22"/>
      <w:szCs w:val="22"/>
      <w:lang w:eastAsia="en-CA"/>
    </w:rPr>
  </w:style>
  <w:style w:type="paragraph" w:styleId="Caption">
    <w:name w:val="caption"/>
    <w:basedOn w:val="Normal"/>
    <w:next w:val="Normal"/>
    <w:uiPriority w:val="35"/>
    <w:semiHidden/>
    <w:unhideWhenUsed/>
    <w:rsid w:val="00450B2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B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0B26"/>
    <w:rPr>
      <w:rFonts w:asciiTheme="majorHAnsi" w:eastAsiaTheme="majorEastAsia" w:hAnsiTheme="majorHAnsi"/>
      <w:sz w:val="24"/>
      <w:szCs w:val="24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450B26"/>
    <w:rPr>
      <w:rFonts w:asciiTheme="minorHAnsi" w:eastAsiaTheme="minorEastAsia" w:hAnsiTheme="minorHAnsi" w:cs="Calibri"/>
      <w:sz w:val="24"/>
      <w:szCs w:val="32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450B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0B26"/>
    <w:rPr>
      <w:rFonts w:asciiTheme="minorHAnsi" w:eastAsiaTheme="minorEastAsia" w:hAnsiTheme="minorHAnsi"/>
      <w:i/>
      <w:sz w:val="24"/>
      <w:szCs w:val="24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B2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B26"/>
    <w:rPr>
      <w:rFonts w:asciiTheme="minorHAnsi" w:eastAsiaTheme="minorEastAsia" w:hAnsiTheme="minorHAnsi"/>
      <w:b/>
      <w:i/>
      <w:sz w:val="24"/>
      <w:szCs w:val="22"/>
      <w:lang w:eastAsia="en-CA"/>
    </w:rPr>
  </w:style>
  <w:style w:type="character" w:styleId="SubtleEmphasis">
    <w:name w:val="Subtle Emphasis"/>
    <w:uiPriority w:val="19"/>
    <w:qFormat/>
    <w:rsid w:val="00450B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0B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0B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0B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0B26"/>
    <w:rPr>
      <w:rFonts w:asciiTheme="majorHAnsi" w:eastAsiaTheme="majorEastAsia" w:hAnsiTheme="majorHAnsi"/>
      <w:b/>
      <w:i/>
      <w:sz w:val="24"/>
      <w:szCs w:val="24"/>
    </w:rPr>
  </w:style>
  <w:style w:type="paragraph" w:styleId="BodyText">
    <w:name w:val="Body Text"/>
    <w:basedOn w:val="Normal"/>
    <w:link w:val="BodyTextChar"/>
    <w:rsid w:val="00D545A7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rsid w:val="00D545A7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CarCarCharCarCar">
    <w:name w:val="Car Car Char Car Car"/>
    <w:basedOn w:val="Normal"/>
    <w:rsid w:val="00D545A7"/>
    <w:pPr>
      <w:spacing w:after="160" w:line="240" w:lineRule="exact"/>
    </w:pPr>
    <w:rPr>
      <w:rFonts w:ascii="Tahoma" w:eastAsia="MS Mincho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2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0B26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101E"/>
    <w:pPr>
      <w:keepNext/>
      <w:spacing w:before="240" w:after="240"/>
      <w:outlineLvl w:val="1"/>
    </w:pPr>
    <w:rPr>
      <w:rFonts w:ascii="Arial" w:eastAsia="SimSun" w:hAnsi="Arial" w:cs="Arial"/>
      <w:b/>
      <w:bCs/>
      <w:iCs/>
      <w:sz w:val="24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autoRedefine/>
    <w:qFormat/>
    <w:rsid w:val="001C101E"/>
    <w:pPr>
      <w:keepNext/>
      <w:keepLines/>
      <w:spacing w:before="120" w:after="120"/>
      <w:jc w:val="both"/>
      <w:outlineLvl w:val="2"/>
    </w:pPr>
    <w:rPr>
      <w:rFonts w:ascii="Arial" w:eastAsiaTheme="majorEastAsia" w:hAnsi="Arial" w:cstheme="majorBidi"/>
      <w:bCs/>
      <w:lang w:val="fr-C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0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0B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0B2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50B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450B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50B2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B26"/>
    <w:rPr>
      <w:rFonts w:eastAsiaTheme="majorEastAsia" w:cstheme="majorBidi"/>
      <w:b/>
      <w:bCs/>
      <w:kern w:val="32"/>
      <w:sz w:val="24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rsid w:val="001C101E"/>
    <w:rPr>
      <w:rFonts w:ascii="Arial" w:eastAsia="SimSun" w:hAnsi="Arial" w:cs="Arial"/>
      <w:b/>
      <w:bCs/>
      <w:iCs/>
      <w:sz w:val="24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1C101E"/>
    <w:rPr>
      <w:rFonts w:ascii="Arial" w:eastAsiaTheme="majorEastAsia" w:hAnsi="Arial" w:cstheme="majorBidi"/>
      <w:bCs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450B26"/>
    <w:rPr>
      <w:rFonts w:asciiTheme="minorHAnsi" w:eastAsiaTheme="minorEastAsia" w:hAnsiTheme="minorHAnsi" w:cstheme="majorBidi"/>
      <w:b/>
      <w:bCs/>
      <w:sz w:val="28"/>
      <w:szCs w:val="28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450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0B26"/>
    <w:rPr>
      <w:rFonts w:asciiTheme="majorHAnsi" w:eastAsiaTheme="majorEastAsia" w:hAnsiTheme="majorHAnsi" w:cstheme="majorBidi"/>
      <w:b/>
      <w:bCs/>
      <w:kern w:val="28"/>
      <w:sz w:val="32"/>
      <w:szCs w:val="32"/>
      <w:lang w:eastAsia="en-CA"/>
    </w:rPr>
  </w:style>
  <w:style w:type="character" w:styleId="Strong">
    <w:name w:val="Strong"/>
    <w:basedOn w:val="DefaultParagraphFont"/>
    <w:uiPriority w:val="22"/>
    <w:qFormat/>
    <w:rsid w:val="00450B26"/>
    <w:rPr>
      <w:b/>
      <w:bCs/>
    </w:rPr>
  </w:style>
  <w:style w:type="character" w:styleId="Emphasis">
    <w:name w:val="Emphasis"/>
    <w:basedOn w:val="DefaultParagraphFont"/>
    <w:uiPriority w:val="20"/>
    <w:qFormat/>
    <w:rsid w:val="00450B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450B26"/>
    <w:rPr>
      <w:rFonts w:cs="Calibri"/>
      <w:szCs w:val="32"/>
    </w:rPr>
  </w:style>
  <w:style w:type="paragraph" w:styleId="ListParagraph">
    <w:name w:val="List Paragraph"/>
    <w:basedOn w:val="Normal"/>
    <w:uiPriority w:val="34"/>
    <w:qFormat/>
    <w:rsid w:val="00450B2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50B26"/>
    <w:pPr>
      <w:outlineLvl w:val="9"/>
    </w:pPr>
  </w:style>
  <w:style w:type="paragraph" w:customStyle="1" w:styleId="NAPPOheading1">
    <w:name w:val="NAPPO heading 1"/>
    <w:basedOn w:val="Normal"/>
    <w:autoRedefine/>
    <w:qFormat/>
    <w:rsid w:val="006A1D25"/>
    <w:pPr>
      <w:spacing w:after="120"/>
      <w:outlineLvl w:val="0"/>
    </w:pPr>
    <w:rPr>
      <w:rFonts w:cs="Arial"/>
      <w:b/>
      <w:sz w:val="24"/>
      <w:szCs w:val="24"/>
    </w:rPr>
  </w:style>
  <w:style w:type="paragraph" w:customStyle="1" w:styleId="Default">
    <w:name w:val="Default"/>
    <w:rsid w:val="006A1D2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SYN1ERELIGNE">
    <w:name w:val="SYN.1ERE LIGNE"/>
    <w:basedOn w:val="Default"/>
    <w:next w:val="Default"/>
    <w:uiPriority w:val="99"/>
    <w:rsid w:val="006A1D25"/>
    <w:rPr>
      <w:color w:val="auto"/>
    </w:rPr>
  </w:style>
  <w:style w:type="character" w:customStyle="1" w:styleId="style31">
    <w:name w:val="style31"/>
    <w:rsid w:val="006A1D25"/>
    <w:rPr>
      <w:color w:val="000000"/>
    </w:rPr>
  </w:style>
  <w:style w:type="paragraph" w:customStyle="1" w:styleId="articlecategory9">
    <w:name w:val="articlecategory9"/>
    <w:basedOn w:val="Normal"/>
    <w:rsid w:val="006A1D25"/>
    <w:pPr>
      <w:shd w:val="clear" w:color="auto" w:fill="FFFFFF"/>
      <w:spacing w:after="120" w:line="312" w:lineRule="atLeast"/>
    </w:pPr>
    <w:rPr>
      <w:rFonts w:ascii="Times New Roman" w:hAnsi="Times New Roman"/>
      <w:b/>
      <w:bCs/>
      <w:color w:val="A3A2A2"/>
      <w:sz w:val="29"/>
      <w:szCs w:val="29"/>
    </w:rPr>
  </w:style>
  <w:style w:type="character" w:customStyle="1" w:styleId="container2">
    <w:name w:val="container2"/>
    <w:basedOn w:val="DefaultParagraphFont"/>
    <w:rsid w:val="006A1D25"/>
  </w:style>
  <w:style w:type="character" w:customStyle="1" w:styleId="year">
    <w:name w:val="year"/>
    <w:basedOn w:val="DefaultParagraphFont"/>
    <w:rsid w:val="006A1D25"/>
  </w:style>
  <w:style w:type="character" w:customStyle="1" w:styleId="info3">
    <w:name w:val="info3"/>
    <w:basedOn w:val="DefaultParagraphFont"/>
    <w:rsid w:val="006A1D25"/>
  </w:style>
  <w:style w:type="character" w:customStyle="1" w:styleId="volume">
    <w:name w:val="volume"/>
    <w:basedOn w:val="DefaultParagraphFont"/>
    <w:rsid w:val="006A1D25"/>
  </w:style>
  <w:style w:type="character" w:customStyle="1" w:styleId="issue">
    <w:name w:val="issue"/>
    <w:basedOn w:val="DefaultParagraphFont"/>
    <w:rsid w:val="006A1D25"/>
  </w:style>
  <w:style w:type="character" w:customStyle="1" w:styleId="pages">
    <w:name w:val="pages"/>
    <w:basedOn w:val="DefaultParagraphFont"/>
    <w:rsid w:val="006A1D25"/>
  </w:style>
  <w:style w:type="paragraph" w:customStyle="1" w:styleId="first">
    <w:name w:val="first"/>
    <w:basedOn w:val="Normal"/>
    <w:rsid w:val="006A1D25"/>
    <w:pPr>
      <w:spacing w:after="177" w:line="288" w:lineRule="atLeast"/>
    </w:pPr>
    <w:rPr>
      <w:rFonts w:ascii="Times New Roman" w:hAnsi="Times New Roman"/>
      <w:sz w:val="14"/>
      <w:szCs w:val="14"/>
    </w:rPr>
  </w:style>
  <w:style w:type="paragraph" w:customStyle="1" w:styleId="author">
    <w:name w:val="author"/>
    <w:basedOn w:val="Normal"/>
    <w:rsid w:val="006A1D25"/>
    <w:pPr>
      <w:spacing w:after="177" w:line="288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citationline">
    <w:name w:val="citationline"/>
    <w:basedOn w:val="Normal"/>
    <w:rsid w:val="006A1D25"/>
    <w:pPr>
      <w:spacing w:before="118" w:after="177" w:line="288" w:lineRule="atLeast"/>
    </w:pPr>
    <w:rPr>
      <w:rFonts w:ascii="Times New Roman" w:hAnsi="Times New Roman"/>
      <w:sz w:val="14"/>
      <w:szCs w:val="14"/>
    </w:rPr>
  </w:style>
  <w:style w:type="character" w:customStyle="1" w:styleId="italic1">
    <w:name w:val="italic1"/>
    <w:rsid w:val="006A1D25"/>
    <w:rPr>
      <w:i/>
      <w:iCs/>
    </w:rPr>
  </w:style>
  <w:style w:type="paragraph" w:customStyle="1" w:styleId="FicheInfo">
    <w:name w:val="Fiche Info"/>
    <w:basedOn w:val="Default"/>
    <w:next w:val="Default"/>
    <w:uiPriority w:val="99"/>
    <w:rsid w:val="006A1D25"/>
    <w:rPr>
      <w:color w:val="auto"/>
    </w:rPr>
  </w:style>
  <w:style w:type="paragraph" w:customStyle="1" w:styleId="Titre1">
    <w:name w:val="Titre 1"/>
    <w:basedOn w:val="Default"/>
    <w:next w:val="Default"/>
    <w:uiPriority w:val="99"/>
    <w:rsid w:val="006A1D25"/>
    <w:rPr>
      <w:color w:val="auto"/>
    </w:rPr>
  </w:style>
  <w:style w:type="paragraph" w:customStyle="1" w:styleId="Titre2">
    <w:name w:val="Titre 2"/>
    <w:basedOn w:val="Default"/>
    <w:next w:val="Default"/>
    <w:uiPriority w:val="99"/>
    <w:rsid w:val="006A1D25"/>
    <w:rPr>
      <w:color w:val="auto"/>
    </w:rPr>
  </w:style>
  <w:style w:type="paragraph" w:customStyle="1" w:styleId="Blotinmargin">
    <w:name w:val="Blot in margin"/>
    <w:basedOn w:val="Default"/>
    <w:next w:val="Default"/>
    <w:uiPriority w:val="99"/>
    <w:rsid w:val="006A1D25"/>
    <w:rPr>
      <w:color w:val="auto"/>
    </w:rPr>
  </w:style>
  <w:style w:type="paragraph" w:customStyle="1" w:styleId="NC1ERELIGNE">
    <w:name w:val="NC 1ERE LIGNE"/>
    <w:basedOn w:val="Default"/>
    <w:next w:val="Default"/>
    <w:uiPriority w:val="99"/>
    <w:rsid w:val="006A1D25"/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450B26"/>
    <w:pPr>
      <w:spacing w:after="100"/>
    </w:pPr>
  </w:style>
  <w:style w:type="paragraph" w:styleId="FootnoteText">
    <w:name w:val="footnote text"/>
    <w:basedOn w:val="Normal"/>
    <w:link w:val="FootnoteTextChar"/>
    <w:rsid w:val="00450B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0B26"/>
    <w:rPr>
      <w:rFonts w:asciiTheme="minorHAnsi" w:eastAsiaTheme="minorEastAsia" w:hAnsiTheme="minorHAnsi"/>
      <w:lang w:eastAsia="en-CA"/>
    </w:rPr>
  </w:style>
  <w:style w:type="paragraph" w:styleId="CommentText">
    <w:name w:val="annotation text"/>
    <w:basedOn w:val="Normal"/>
    <w:link w:val="CommentTextChar"/>
    <w:semiHidden/>
    <w:rsid w:val="00450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B26"/>
    <w:rPr>
      <w:rFonts w:asciiTheme="minorHAnsi" w:eastAsiaTheme="minorEastAsia" w:hAnsiTheme="minorHAnsi"/>
      <w:lang w:eastAsia="en-CA"/>
    </w:rPr>
  </w:style>
  <w:style w:type="paragraph" w:styleId="Header">
    <w:name w:val="header"/>
    <w:basedOn w:val="Normal"/>
    <w:link w:val="HeaderChar"/>
    <w:rsid w:val="00450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B26"/>
    <w:rPr>
      <w:rFonts w:asciiTheme="minorHAnsi" w:eastAsiaTheme="minorEastAsia" w:hAnsiTheme="minorHAnsi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450B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0B26"/>
    <w:rPr>
      <w:rFonts w:asciiTheme="minorHAnsi" w:eastAsiaTheme="minorEastAsia" w:hAnsiTheme="minorHAnsi"/>
      <w:lang w:eastAsia="en-CA"/>
    </w:rPr>
  </w:style>
  <w:style w:type="character" w:styleId="FootnoteReference">
    <w:name w:val="footnote reference"/>
    <w:basedOn w:val="DefaultParagraphFont"/>
    <w:rsid w:val="00450B26"/>
    <w:rPr>
      <w:vertAlign w:val="superscript"/>
    </w:rPr>
  </w:style>
  <w:style w:type="character" w:styleId="CommentReference">
    <w:name w:val="annotation reference"/>
    <w:semiHidden/>
    <w:rsid w:val="00450B26"/>
    <w:rPr>
      <w:sz w:val="16"/>
      <w:szCs w:val="16"/>
    </w:rPr>
  </w:style>
  <w:style w:type="character" w:styleId="PageNumber">
    <w:name w:val="page number"/>
    <w:rsid w:val="00450B26"/>
    <w:rPr>
      <w:rFonts w:cs="Times New Roman"/>
    </w:rPr>
  </w:style>
  <w:style w:type="character" w:styleId="Hyperlink">
    <w:name w:val="Hyperlink"/>
    <w:uiPriority w:val="99"/>
    <w:rsid w:val="00450B26"/>
    <w:rPr>
      <w:rFonts w:cs="Times New Roman"/>
      <w:color w:val="0000FF"/>
      <w:u w:val="single"/>
    </w:rPr>
  </w:style>
  <w:style w:type="character" w:styleId="FollowedHyperlink">
    <w:name w:val="FollowedHyperlink"/>
    <w:rsid w:val="00450B26"/>
    <w:rPr>
      <w:color w:val="800080" w:themeColor="followedHyperlink"/>
      <w:u w:val="single"/>
    </w:rPr>
  </w:style>
  <w:style w:type="paragraph" w:styleId="NormalWeb">
    <w:name w:val="Normal (Web)"/>
    <w:basedOn w:val="Normal"/>
    <w:rsid w:val="00450B26"/>
    <w:pPr>
      <w:spacing w:before="100" w:beforeAutospacing="1" w:after="100" w:afterAutospacing="1"/>
    </w:pPr>
    <w:rPr>
      <w:rFonts w:ascii="Verdana" w:hAnsi="Verdana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5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B26"/>
    <w:rPr>
      <w:rFonts w:asciiTheme="minorHAnsi" w:eastAsiaTheme="minorEastAsia" w:hAnsiTheme="minorHAnsi"/>
      <w:b/>
      <w:bCs/>
      <w:lang w:eastAsia="en-CA"/>
    </w:rPr>
  </w:style>
  <w:style w:type="paragraph" w:styleId="BalloonText">
    <w:name w:val="Balloon Text"/>
    <w:basedOn w:val="Normal"/>
    <w:link w:val="BalloonTextChar"/>
    <w:semiHidden/>
    <w:rsid w:val="0045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0B26"/>
    <w:rPr>
      <w:rFonts w:ascii="Tahoma" w:eastAsiaTheme="minorEastAsia" w:hAnsi="Tahoma" w:cs="Tahoma"/>
      <w:sz w:val="16"/>
      <w:szCs w:val="16"/>
      <w:lang w:eastAsia="en-CA"/>
    </w:rPr>
  </w:style>
  <w:style w:type="table" w:styleId="TableGrid">
    <w:name w:val="Table Grid"/>
    <w:basedOn w:val="TableNormal"/>
    <w:rsid w:val="006A1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450B26"/>
  </w:style>
  <w:style w:type="paragraph" w:styleId="DocumentMap">
    <w:name w:val="Document Map"/>
    <w:basedOn w:val="Normal"/>
    <w:link w:val="DocumentMapChar"/>
    <w:rsid w:val="00450B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450B26"/>
    <w:rPr>
      <w:rFonts w:ascii="Tahoma" w:eastAsiaTheme="minorEastAsia" w:hAnsi="Tahoma" w:cs="Tahoma"/>
      <w:shd w:val="clear" w:color="auto" w:fill="000080"/>
      <w:lang w:eastAsia="en-CA"/>
    </w:rPr>
  </w:style>
  <w:style w:type="paragraph" w:customStyle="1" w:styleId="CharCharCharCarCarCharCarCarCharCarCar">
    <w:name w:val="Char Char Char Car Car Char Car Car Char Car Car"/>
    <w:basedOn w:val="Normal"/>
    <w:rsid w:val="00450B26"/>
    <w:pPr>
      <w:spacing w:after="160" w:line="240" w:lineRule="exact"/>
    </w:pPr>
    <w:rPr>
      <w:rFonts w:ascii="Tahoma" w:eastAsia="MS Mincho" w:hAnsi="Tahoma"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50B26"/>
    <w:rPr>
      <w:rFonts w:asciiTheme="minorHAnsi" w:eastAsiaTheme="minorEastAsia" w:hAnsiTheme="minorHAnsi"/>
      <w:b/>
      <w:bCs/>
      <w:i/>
      <w:iCs/>
      <w:sz w:val="26"/>
      <w:szCs w:val="26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50B26"/>
    <w:rPr>
      <w:rFonts w:asciiTheme="minorHAnsi" w:eastAsiaTheme="minorEastAsia" w:hAnsiTheme="minorHAnsi"/>
      <w:b/>
      <w:bCs/>
      <w:sz w:val="22"/>
      <w:szCs w:val="22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450B26"/>
    <w:rPr>
      <w:rFonts w:asciiTheme="minorHAnsi" w:eastAsiaTheme="minorEastAsia" w:hAnsiTheme="minorHAnsi"/>
      <w:sz w:val="24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450B26"/>
    <w:rPr>
      <w:rFonts w:asciiTheme="minorHAnsi" w:eastAsiaTheme="minorEastAsia" w:hAnsiTheme="minorHAnsi"/>
      <w:i/>
      <w:iCs/>
      <w:sz w:val="24"/>
      <w:szCs w:val="24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450B26"/>
    <w:rPr>
      <w:rFonts w:asciiTheme="majorHAnsi" w:eastAsiaTheme="majorEastAsia" w:hAnsiTheme="majorHAnsi"/>
      <w:sz w:val="22"/>
      <w:szCs w:val="22"/>
      <w:lang w:eastAsia="en-CA"/>
    </w:rPr>
  </w:style>
  <w:style w:type="paragraph" w:styleId="Caption">
    <w:name w:val="caption"/>
    <w:basedOn w:val="Normal"/>
    <w:next w:val="Normal"/>
    <w:uiPriority w:val="35"/>
    <w:semiHidden/>
    <w:unhideWhenUsed/>
    <w:rsid w:val="00450B2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B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0B26"/>
    <w:rPr>
      <w:rFonts w:asciiTheme="majorHAnsi" w:eastAsiaTheme="majorEastAsia" w:hAnsiTheme="majorHAnsi"/>
      <w:sz w:val="24"/>
      <w:szCs w:val="24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450B26"/>
    <w:rPr>
      <w:rFonts w:asciiTheme="minorHAnsi" w:eastAsiaTheme="minorEastAsia" w:hAnsiTheme="minorHAnsi" w:cs="Calibri"/>
      <w:sz w:val="24"/>
      <w:szCs w:val="32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450B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0B26"/>
    <w:rPr>
      <w:rFonts w:asciiTheme="minorHAnsi" w:eastAsiaTheme="minorEastAsia" w:hAnsiTheme="minorHAnsi"/>
      <w:i/>
      <w:sz w:val="24"/>
      <w:szCs w:val="24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B2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B26"/>
    <w:rPr>
      <w:rFonts w:asciiTheme="minorHAnsi" w:eastAsiaTheme="minorEastAsia" w:hAnsiTheme="minorHAnsi"/>
      <w:b/>
      <w:i/>
      <w:sz w:val="24"/>
      <w:szCs w:val="22"/>
      <w:lang w:eastAsia="en-CA"/>
    </w:rPr>
  </w:style>
  <w:style w:type="character" w:styleId="SubtleEmphasis">
    <w:name w:val="Subtle Emphasis"/>
    <w:uiPriority w:val="19"/>
    <w:qFormat/>
    <w:rsid w:val="00450B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0B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0B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0B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0B26"/>
    <w:rPr>
      <w:rFonts w:asciiTheme="majorHAnsi" w:eastAsiaTheme="majorEastAsia" w:hAnsiTheme="majorHAnsi"/>
      <w:b/>
      <w:i/>
      <w:sz w:val="24"/>
      <w:szCs w:val="24"/>
    </w:rPr>
  </w:style>
  <w:style w:type="paragraph" w:styleId="BodyText">
    <w:name w:val="Body Text"/>
    <w:basedOn w:val="Normal"/>
    <w:link w:val="BodyTextChar"/>
    <w:rsid w:val="00D545A7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rsid w:val="00D545A7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CarCarCharCarCar">
    <w:name w:val="Car Car Char Car Car"/>
    <w:basedOn w:val="Normal"/>
    <w:rsid w:val="00D545A7"/>
    <w:pPr>
      <w:spacing w:after="160" w:line="240" w:lineRule="exact"/>
    </w:pPr>
    <w:rPr>
      <w:rFonts w:ascii="Tahoma" w:eastAsia="MS Mincho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pp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pp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p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Lee</dc:creator>
  <cp:lastModifiedBy>Bloem, Stephanie - APHIS</cp:lastModifiedBy>
  <cp:revision>4</cp:revision>
  <dcterms:created xsi:type="dcterms:W3CDTF">2015-11-01T13:43:00Z</dcterms:created>
  <dcterms:modified xsi:type="dcterms:W3CDTF">2015-11-01T21:29:00Z</dcterms:modified>
</cp:coreProperties>
</file>