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23" w:rsidRDefault="004D5B23" w:rsidP="004D5B23">
      <w:pPr>
        <w:jc w:val="center"/>
      </w:pPr>
      <w:r>
        <w:t>Paper for the SPG from the CPM Bureau Chair</w:t>
      </w:r>
    </w:p>
    <w:p w:rsidR="004D5B23" w:rsidRPr="004D7D7C" w:rsidRDefault="004D5B23" w:rsidP="004D5B23">
      <w:pPr>
        <w:jc w:val="center"/>
        <w:rPr>
          <w:u w:val="single"/>
        </w:rPr>
      </w:pPr>
      <w:r w:rsidRPr="004D7D7C">
        <w:rPr>
          <w:u w:val="single"/>
        </w:rPr>
        <w:t>The Process for Adopting CPM Recommendations</w:t>
      </w:r>
    </w:p>
    <w:p w:rsidR="004D5B23" w:rsidRPr="004D5B23" w:rsidRDefault="004D5B23" w:rsidP="004D5B23">
      <w:pPr>
        <w:rPr>
          <w:b/>
          <w:u w:val="single"/>
        </w:rPr>
      </w:pPr>
      <w:r w:rsidRPr="004D5B23">
        <w:rPr>
          <w:b/>
          <w:u w:val="single"/>
        </w:rPr>
        <w:t>Background</w:t>
      </w:r>
    </w:p>
    <w:p w:rsidR="004D5B23" w:rsidRDefault="004D5B23" w:rsidP="004D5B23">
      <w:r>
        <w:t>Discussions at CPM-8 indicated a wish to reconsider the process formerly agreed for adopting CPM Recommendations.  Canada has prepared a paper under this agenda item which sets out the history of CPM Recommendations; this paper raises three specific issues for discussion:</w:t>
      </w:r>
    </w:p>
    <w:p w:rsidR="004D5B23" w:rsidRPr="004D7D7C" w:rsidRDefault="004D5B23" w:rsidP="004D5B23">
      <w:pPr>
        <w:numPr>
          <w:ilvl w:val="0"/>
          <w:numId w:val="4"/>
        </w:numPr>
        <w:spacing w:after="0" w:line="240" w:lineRule="auto"/>
        <w:contextualSpacing/>
        <w:rPr>
          <w:rFonts w:cs="Arial"/>
          <w:lang w:val="en-CA"/>
        </w:rPr>
      </w:pPr>
      <w:r w:rsidRPr="004D7D7C">
        <w:rPr>
          <w:rFonts w:cs="Arial"/>
          <w:lang w:val="en-CA"/>
        </w:rPr>
        <w:t>What issues trigger the development of a CPM Recommendation and what, if any, are the current prioritization mechanisms?</w:t>
      </w:r>
    </w:p>
    <w:p w:rsidR="004D5B23" w:rsidRPr="004D7D7C" w:rsidRDefault="004D5B23" w:rsidP="004D5B23">
      <w:pPr>
        <w:spacing w:after="0" w:line="240" w:lineRule="auto"/>
        <w:contextualSpacing/>
        <w:rPr>
          <w:rFonts w:cs="Arial"/>
          <w:lang w:val="en-CA"/>
        </w:rPr>
      </w:pPr>
    </w:p>
    <w:p w:rsidR="004D5B23" w:rsidRPr="004D7D7C" w:rsidRDefault="004D5B23" w:rsidP="004D5B23">
      <w:pPr>
        <w:numPr>
          <w:ilvl w:val="0"/>
          <w:numId w:val="4"/>
        </w:numPr>
        <w:spacing w:after="0" w:line="240" w:lineRule="auto"/>
        <w:contextualSpacing/>
        <w:rPr>
          <w:rFonts w:cs="Arial"/>
          <w:lang w:val="en-CA"/>
        </w:rPr>
      </w:pPr>
      <w:r w:rsidRPr="004D7D7C">
        <w:rPr>
          <w:rFonts w:cs="Arial"/>
          <w:lang w:val="en-CA"/>
        </w:rPr>
        <w:t>For consistency, the identification of a central point of contact within the Secretariat could be considered to coordinate the overall process of CPM Recommendations.</w:t>
      </w:r>
    </w:p>
    <w:p w:rsidR="004D5B23" w:rsidRPr="004D7D7C" w:rsidRDefault="004D5B23" w:rsidP="004D5B23">
      <w:pPr>
        <w:numPr>
          <w:ilvl w:val="0"/>
          <w:numId w:val="4"/>
        </w:numPr>
        <w:spacing w:before="240" w:after="120"/>
        <w:rPr>
          <w:rFonts w:cs="Arial"/>
        </w:rPr>
      </w:pPr>
      <w:r w:rsidRPr="004D7D7C">
        <w:rPr>
          <w:rFonts w:cs="Arial"/>
          <w:lang w:val="en-CA"/>
        </w:rPr>
        <w:t>Could the process for the development and adoption of CPM Recommendations be further clarified, in particular to provide a predictable consultation period, and associated Contracting Party notification process within the CPM recommendation procedure?</w:t>
      </w:r>
    </w:p>
    <w:p w:rsidR="004D5B23" w:rsidRPr="004D7D7C" w:rsidRDefault="004D5B23" w:rsidP="004D5B23">
      <w:pPr>
        <w:spacing w:after="0" w:line="240" w:lineRule="auto"/>
        <w:contextualSpacing/>
        <w:rPr>
          <w:rFonts w:ascii="Calibri" w:hAnsi="Calibri" w:cs="Calibri"/>
          <w:lang w:val="en-CA"/>
        </w:rPr>
      </w:pPr>
    </w:p>
    <w:p w:rsidR="004D5B23" w:rsidRDefault="004D5B23" w:rsidP="004D5B23">
      <w:r>
        <w:t>The CPM Bureau had discussed the issue of timing of consultation and agreement of recommendations in its June 2013 meeting and proposed the following:</w:t>
      </w:r>
    </w:p>
    <w:p w:rsidR="004D5B23" w:rsidRPr="004D7D7C" w:rsidRDefault="004D5B23" w:rsidP="004D5B23">
      <w:pPr>
        <w:numPr>
          <w:ilvl w:val="0"/>
          <w:numId w:val="5"/>
        </w:numPr>
        <w:spacing w:after="0" w:line="360" w:lineRule="auto"/>
        <w:rPr>
          <w:rFonts w:eastAsia="Times New Roman"/>
        </w:rPr>
      </w:pPr>
      <w:r w:rsidRPr="004D7D7C">
        <w:rPr>
          <w:rFonts w:eastAsia="Times New Roman"/>
        </w:rPr>
        <w:t>Draft recommendations to be circulated for comment by 1</w:t>
      </w:r>
      <w:r w:rsidRPr="004D7D7C">
        <w:rPr>
          <w:rFonts w:eastAsia="Times New Roman"/>
          <w:vertAlign w:val="superscript"/>
        </w:rPr>
        <w:t>st</w:t>
      </w:r>
      <w:r w:rsidRPr="004D7D7C">
        <w:rPr>
          <w:rFonts w:eastAsia="Times New Roman"/>
        </w:rPr>
        <w:t xml:space="preserve"> June, with a closing date for comments of 1</w:t>
      </w:r>
      <w:r w:rsidRPr="004D7D7C">
        <w:rPr>
          <w:rFonts w:eastAsia="Times New Roman"/>
          <w:vertAlign w:val="superscript"/>
        </w:rPr>
        <w:t>st</w:t>
      </w:r>
      <w:r w:rsidRPr="004D7D7C">
        <w:rPr>
          <w:rFonts w:eastAsia="Times New Roman"/>
        </w:rPr>
        <w:t xml:space="preserve"> September</w:t>
      </w:r>
    </w:p>
    <w:p w:rsidR="004D5B23" w:rsidRPr="004D7D7C" w:rsidRDefault="004D5B23" w:rsidP="004D5B23">
      <w:pPr>
        <w:numPr>
          <w:ilvl w:val="0"/>
          <w:numId w:val="5"/>
        </w:numPr>
        <w:spacing w:after="0" w:line="360" w:lineRule="auto"/>
        <w:rPr>
          <w:rFonts w:eastAsia="Times New Roman"/>
        </w:rPr>
      </w:pPr>
      <w:r w:rsidRPr="004D7D7C">
        <w:rPr>
          <w:rFonts w:eastAsia="Times New Roman"/>
        </w:rPr>
        <w:t>Secretariat to revise drafts on basis of comments received, then to submit the draft to SPG (assuming these continue in mid-October)</w:t>
      </w:r>
    </w:p>
    <w:p w:rsidR="004D5B23" w:rsidRPr="004D7D7C" w:rsidRDefault="004D5B23" w:rsidP="004D5B23">
      <w:pPr>
        <w:numPr>
          <w:ilvl w:val="0"/>
          <w:numId w:val="5"/>
        </w:numPr>
        <w:spacing w:after="0" w:line="360" w:lineRule="auto"/>
        <w:rPr>
          <w:rFonts w:eastAsia="Times New Roman"/>
        </w:rPr>
      </w:pPr>
      <w:r w:rsidRPr="004D7D7C">
        <w:rPr>
          <w:rFonts w:eastAsia="Times New Roman"/>
        </w:rPr>
        <w:t>SPG to discuss and then Secretariat to redraft recommendation by end</w:t>
      </w:r>
      <w:r>
        <w:rPr>
          <w:rFonts w:eastAsia="Times New Roman"/>
        </w:rPr>
        <w:t>-</w:t>
      </w:r>
      <w:r w:rsidRPr="004D7D7C">
        <w:rPr>
          <w:rFonts w:eastAsia="Times New Roman"/>
        </w:rPr>
        <w:t>December</w:t>
      </w:r>
    </w:p>
    <w:p w:rsidR="004D5B23" w:rsidRPr="004D7D7C" w:rsidRDefault="004D5B23" w:rsidP="004D5B23">
      <w:pPr>
        <w:numPr>
          <w:ilvl w:val="0"/>
          <w:numId w:val="5"/>
        </w:numPr>
        <w:spacing w:after="0" w:line="360" w:lineRule="auto"/>
        <w:rPr>
          <w:rFonts w:eastAsia="Times New Roman"/>
        </w:rPr>
      </w:pPr>
      <w:r w:rsidRPr="004D7D7C">
        <w:rPr>
          <w:rFonts w:eastAsia="Times New Roman"/>
        </w:rPr>
        <w:t>“final” draft to be submitted to CPM for adoption</w:t>
      </w:r>
    </w:p>
    <w:p w:rsidR="004D5B23" w:rsidRDefault="004D5B23" w:rsidP="004D5B23">
      <w:r>
        <w:t>SPG will wish to consider this timetable and process and if appropriate recommend it to CPM-9.  The other two issues in the Canadian paper, reproduced above, can also be discussed in SPG.</w:t>
      </w:r>
    </w:p>
    <w:p w:rsidR="003D1502" w:rsidRPr="009266B5" w:rsidRDefault="003D1502" w:rsidP="009266B5"/>
    <w:sectPr w:rsidR="003D1502" w:rsidRPr="009266B5" w:rsidSect="00F96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F37" w:rsidRPr="00E848D0" w:rsidRDefault="00CF2F37" w:rsidP="007E2A67">
      <w:pPr>
        <w:spacing w:after="0" w:line="240" w:lineRule="auto"/>
        <w:rPr>
          <w:rFonts w:eastAsia="ヒラギノ角ゴ Pro W3"/>
        </w:rPr>
      </w:pPr>
      <w:r>
        <w:separator/>
      </w:r>
    </w:p>
  </w:endnote>
  <w:endnote w:type="continuationSeparator" w:id="0">
    <w:p w:rsidR="00CF2F37" w:rsidRPr="00E848D0" w:rsidRDefault="00CF2F37" w:rsidP="007E2A67">
      <w:pPr>
        <w:spacing w:after="0" w:line="240" w:lineRule="auto"/>
        <w:rPr>
          <w:rFonts w:eastAsia="ヒラギノ角ゴ Pro W3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2274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F9685D" w:rsidRDefault="00F9685D" w:rsidP="00F9685D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right" w:pos="9356"/>
          </w:tabs>
          <w:rPr>
            <w:rFonts w:ascii="Arial" w:hAnsi="Arial" w:cs="Arial"/>
            <w:sz w:val="18"/>
            <w:szCs w:val="18"/>
          </w:rPr>
        </w:pPr>
        <w:r w:rsidRPr="00F9685D">
          <w:rPr>
            <w:rFonts w:ascii="Arial" w:hAnsi="Arial" w:cs="Arial"/>
            <w:sz w:val="18"/>
            <w:szCs w:val="18"/>
          </w:rPr>
          <w:t xml:space="preserve">Page </w:t>
        </w:r>
        <w:r w:rsidR="00CB2B79" w:rsidRPr="00F9685D">
          <w:rPr>
            <w:rFonts w:ascii="Arial" w:hAnsi="Arial" w:cs="Arial"/>
            <w:sz w:val="18"/>
            <w:szCs w:val="18"/>
          </w:rPr>
          <w:fldChar w:fldCharType="begin"/>
        </w:r>
        <w:r w:rsidRPr="00F9685D">
          <w:rPr>
            <w:rFonts w:ascii="Arial" w:hAnsi="Arial" w:cs="Arial"/>
            <w:sz w:val="18"/>
            <w:szCs w:val="18"/>
          </w:rPr>
          <w:instrText xml:space="preserve"> PAGE </w:instrText>
        </w:r>
        <w:r w:rsidR="00CB2B79" w:rsidRPr="00F9685D">
          <w:rPr>
            <w:rFonts w:ascii="Arial" w:hAnsi="Arial" w:cs="Arial"/>
            <w:sz w:val="18"/>
            <w:szCs w:val="18"/>
          </w:rPr>
          <w:fldChar w:fldCharType="separate"/>
        </w:r>
        <w:r w:rsidR="004D5B23">
          <w:rPr>
            <w:rFonts w:ascii="Arial" w:hAnsi="Arial" w:cs="Arial"/>
            <w:noProof/>
            <w:sz w:val="18"/>
            <w:szCs w:val="18"/>
          </w:rPr>
          <w:t>2</w:t>
        </w:r>
        <w:r w:rsidR="00CB2B79" w:rsidRPr="00F9685D">
          <w:rPr>
            <w:rFonts w:ascii="Arial" w:hAnsi="Arial" w:cs="Arial"/>
            <w:sz w:val="18"/>
            <w:szCs w:val="18"/>
          </w:rPr>
          <w:fldChar w:fldCharType="end"/>
        </w:r>
        <w:r w:rsidRPr="00F9685D">
          <w:rPr>
            <w:rFonts w:ascii="Arial" w:hAnsi="Arial" w:cs="Arial"/>
            <w:sz w:val="18"/>
            <w:szCs w:val="18"/>
          </w:rPr>
          <w:t xml:space="preserve"> of </w:t>
        </w:r>
        <w:r w:rsidR="00CB2B79" w:rsidRPr="00F9685D">
          <w:rPr>
            <w:rFonts w:ascii="Arial" w:hAnsi="Arial" w:cs="Arial"/>
            <w:sz w:val="18"/>
            <w:szCs w:val="18"/>
          </w:rPr>
          <w:fldChar w:fldCharType="begin"/>
        </w:r>
        <w:r w:rsidRPr="00F9685D">
          <w:rPr>
            <w:rFonts w:ascii="Arial" w:hAnsi="Arial" w:cs="Arial"/>
            <w:sz w:val="18"/>
            <w:szCs w:val="18"/>
          </w:rPr>
          <w:instrText xml:space="preserve"> NUMPAGES  </w:instrText>
        </w:r>
        <w:r w:rsidR="00CB2B79" w:rsidRPr="00F9685D">
          <w:rPr>
            <w:rFonts w:ascii="Arial" w:hAnsi="Arial" w:cs="Arial"/>
            <w:sz w:val="18"/>
            <w:szCs w:val="18"/>
          </w:rPr>
          <w:fldChar w:fldCharType="separate"/>
        </w:r>
        <w:r w:rsidR="004D5B23">
          <w:rPr>
            <w:rFonts w:ascii="Arial" w:hAnsi="Arial" w:cs="Arial"/>
            <w:noProof/>
            <w:sz w:val="18"/>
            <w:szCs w:val="18"/>
          </w:rPr>
          <w:t>2</w:t>
        </w:r>
        <w:r w:rsidR="00CB2B79" w:rsidRPr="00F9685D">
          <w:rPr>
            <w:rFonts w:ascii="Arial" w:hAnsi="Arial" w:cs="Arial"/>
            <w:sz w:val="18"/>
            <w:szCs w:val="18"/>
          </w:rPr>
          <w:fldChar w:fldCharType="end"/>
        </w:r>
        <w:r w:rsidRPr="00F9685D">
          <w:rPr>
            <w:rFonts w:ascii="Arial" w:hAnsi="Arial" w:cs="Arial"/>
            <w:sz w:val="18"/>
            <w:szCs w:val="18"/>
          </w:rPr>
          <w:t xml:space="preserve"> </w:t>
        </w:r>
        <w:r>
          <w:rPr>
            <w:rFonts w:ascii="Arial" w:hAnsi="Arial" w:cs="Arial"/>
            <w:sz w:val="18"/>
            <w:szCs w:val="18"/>
          </w:rPr>
          <w:tab/>
        </w:r>
        <w:r w:rsidRPr="00D32D38">
          <w:rPr>
            <w:rFonts w:ascii="Arial" w:hAnsi="Arial" w:cs="Arial"/>
            <w:sz w:val="18"/>
            <w:szCs w:val="18"/>
          </w:rPr>
          <w:t>International Plant Protection Convention</w:t>
        </w:r>
      </w:p>
    </w:sdtContent>
  </w:sdt>
  <w:p w:rsidR="00F9685D" w:rsidRDefault="00F968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686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3308BB" w:rsidRPr="00F9685D" w:rsidRDefault="003308BB" w:rsidP="00F9685D">
            <w:pPr>
              <w:pStyle w:val="Footer"/>
              <w:pBdr>
                <w:top w:val="single" w:sz="4" w:space="1" w:color="auto"/>
              </w:pBd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685D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CB2B79" w:rsidRPr="00F9685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685D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CB2B79" w:rsidRPr="00F968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0FAB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B2B79" w:rsidRPr="00F968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685D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CB2B79" w:rsidRPr="00F9685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685D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CB2B79" w:rsidRPr="00F968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0FAB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B2B79" w:rsidRPr="00F968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3308BB" w:rsidRDefault="003308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AB" w:rsidRDefault="003D0F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F37" w:rsidRPr="00E848D0" w:rsidRDefault="00CF2F37" w:rsidP="007E2A67">
      <w:pPr>
        <w:spacing w:after="0" w:line="240" w:lineRule="auto"/>
        <w:rPr>
          <w:rFonts w:eastAsia="ヒラギノ角ゴ Pro W3"/>
        </w:rPr>
      </w:pPr>
      <w:r>
        <w:separator/>
      </w:r>
    </w:p>
  </w:footnote>
  <w:footnote w:type="continuationSeparator" w:id="0">
    <w:p w:rsidR="00CF2F37" w:rsidRPr="00E848D0" w:rsidRDefault="00CF2F37" w:rsidP="007E2A67">
      <w:pPr>
        <w:spacing w:after="0" w:line="240" w:lineRule="auto"/>
        <w:rPr>
          <w:rFonts w:eastAsia="ヒラギノ角ゴ Pro W3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85D" w:rsidRDefault="00F9685D" w:rsidP="00F9685D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356"/>
      </w:tabs>
      <w:jc w:val="right"/>
    </w:pPr>
    <w:r>
      <w:rPr>
        <w:rFonts w:ascii="Arial" w:hAnsi="Arial" w:cs="Arial"/>
        <w:sz w:val="18"/>
        <w:szCs w:val="18"/>
      </w:rPr>
      <w:t>SPG 2012/08</w:t>
    </w:r>
    <w:r>
      <w:rPr>
        <w:rFonts w:ascii="Arial" w:hAnsi="Arial" w:cs="Arial"/>
        <w:sz w:val="18"/>
        <w:szCs w:val="18"/>
      </w:rPr>
      <w:tab/>
    </w:r>
    <w:r w:rsidRPr="00F9685D">
      <w:rPr>
        <w:rFonts w:ascii="Arial" w:hAnsi="Arial" w:cs="Arial"/>
        <w:i/>
        <w:sz w:val="18"/>
        <w:szCs w:val="18"/>
      </w:rPr>
      <w:t>Cooperation Partn</w:t>
    </w:r>
    <w:r w:rsidR="00E732E2">
      <w:rPr>
        <w:rFonts w:ascii="Arial" w:hAnsi="Arial" w:cs="Arial"/>
        <w:i/>
        <w:sz w:val="18"/>
        <w:szCs w:val="18"/>
      </w:rPr>
      <w:t>er</w:t>
    </w:r>
    <w:r w:rsidRPr="00F9685D">
      <w:rPr>
        <w:rFonts w:ascii="Arial" w:hAnsi="Arial" w:cs="Arial"/>
        <w:i/>
        <w:sz w:val="18"/>
        <w:szCs w:val="18"/>
      </w:rPr>
      <w:t>ship Policy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976" w:rsidRDefault="00710976" w:rsidP="006E2498">
    <w:pPr>
      <w:pBdr>
        <w:bottom w:val="single" w:sz="4" w:space="1" w:color="auto"/>
      </w:pBdr>
      <w:tabs>
        <w:tab w:val="left" w:pos="1134"/>
        <w:tab w:val="right" w:pos="9072"/>
      </w:tabs>
      <w:spacing w:before="1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7D6C4E" wp14:editId="26B0B1CC">
          <wp:simplePos x="0" y="0"/>
          <wp:positionH relativeFrom="column">
            <wp:posOffset>19050</wp:posOffset>
          </wp:positionH>
          <wp:positionV relativeFrom="paragraph">
            <wp:posOffset>483870</wp:posOffset>
          </wp:positionV>
          <wp:extent cx="628650" cy="323850"/>
          <wp:effectExtent l="19050" t="0" r="0" b="0"/>
          <wp:wrapSquare wrapText="bothSides"/>
          <wp:docPr id="8" name="Picture 3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PPC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10976">
      <w:rPr>
        <w:noProof/>
      </w:rPr>
      <w:drawing>
        <wp:inline distT="0" distB="0" distL="0" distR="0" wp14:anchorId="63A1A132" wp14:editId="4AB1DCF2">
          <wp:extent cx="5943600" cy="314770"/>
          <wp:effectExtent l="19050" t="0" r="0" b="0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14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08BB" w:rsidRDefault="003308BB" w:rsidP="00E732E2">
    <w:pPr>
      <w:pBdr>
        <w:bottom w:val="single" w:sz="4" w:space="1" w:color="auto"/>
      </w:pBdr>
      <w:tabs>
        <w:tab w:val="left" w:pos="1134"/>
        <w:tab w:val="right" w:pos="9356"/>
      </w:tabs>
      <w:spacing w:before="120"/>
    </w:pPr>
    <w:r>
      <w:tab/>
    </w:r>
    <w:r w:rsidRPr="00D32D38">
      <w:rPr>
        <w:rFonts w:ascii="Arial" w:hAnsi="Arial" w:cs="Arial"/>
        <w:sz w:val="18"/>
        <w:szCs w:val="18"/>
      </w:rPr>
      <w:t>International Plant Protection Convention</w:t>
    </w:r>
    <w:r w:rsidR="004D5B23">
      <w:rPr>
        <w:rFonts w:ascii="Arial" w:hAnsi="Arial" w:cs="Arial"/>
        <w:sz w:val="18"/>
        <w:szCs w:val="18"/>
      </w:rPr>
      <w:tab/>
      <w:t>SPG 2013/11</w:t>
    </w:r>
    <w:r w:rsidR="00710976">
      <w:rPr>
        <w:rFonts w:ascii="Arial" w:hAnsi="Arial" w:cs="Arial"/>
        <w:sz w:val="18"/>
        <w:szCs w:val="18"/>
      </w:rPr>
      <w:tab/>
    </w:r>
    <w:r w:rsidR="004D5B23">
      <w:rPr>
        <w:rFonts w:ascii="Arial" w:hAnsi="Arial" w:cs="Arial"/>
        <w:i/>
        <w:sz w:val="18"/>
        <w:szCs w:val="18"/>
      </w:rPr>
      <w:t>CPM Recommendations – CPM Chair</w:t>
    </w:r>
    <w:r w:rsidR="00710976">
      <w:rPr>
        <w:rFonts w:ascii="Arial" w:hAnsi="Arial" w:cs="Arial"/>
        <w:sz w:val="18"/>
        <w:szCs w:val="18"/>
      </w:rPr>
      <w:tab/>
    </w:r>
    <w:r w:rsidR="00791B9F" w:rsidRPr="00F9685D">
      <w:rPr>
        <w:rFonts w:ascii="Arial" w:hAnsi="Arial" w:cs="Arial"/>
        <w:i/>
        <w:sz w:val="18"/>
        <w:szCs w:val="18"/>
      </w:rPr>
      <w:t xml:space="preserve">Agenda item </w:t>
    </w:r>
    <w:r w:rsidR="003D0FAB">
      <w:rPr>
        <w:rFonts w:ascii="Arial" w:hAnsi="Arial" w:cs="Arial"/>
        <w:i/>
        <w:sz w:val="18"/>
        <w:szCs w:val="18"/>
      </w:rPr>
      <w:t>7</w:t>
    </w:r>
    <w:bookmarkStart w:id="0" w:name="_GoBack"/>
    <w:bookmarkEnd w:id="0"/>
    <w:r w:rsidR="004D5B23">
      <w:rPr>
        <w:rFonts w:ascii="Arial" w:hAnsi="Arial" w:cs="Arial"/>
        <w:i/>
        <w:sz w:val="18"/>
        <w:szCs w:val="18"/>
      </w:rPr>
      <w:t>.6</w:t>
    </w:r>
  </w:p>
  <w:p w:rsidR="003308BB" w:rsidRDefault="003308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AB" w:rsidRDefault="003D0F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949"/>
    <w:multiLevelType w:val="hybridMultilevel"/>
    <w:tmpl w:val="CE02CACE"/>
    <w:lvl w:ilvl="0" w:tplc="204A2546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522A8"/>
    <w:multiLevelType w:val="hybridMultilevel"/>
    <w:tmpl w:val="8AD45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C285A"/>
    <w:multiLevelType w:val="hybridMultilevel"/>
    <w:tmpl w:val="39E463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87079E"/>
    <w:multiLevelType w:val="hybridMultilevel"/>
    <w:tmpl w:val="064AB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44"/>
    <w:rsid w:val="00002FF6"/>
    <w:rsid w:val="0000691E"/>
    <w:rsid w:val="00006D1F"/>
    <w:rsid w:val="00011F49"/>
    <w:rsid w:val="000173D8"/>
    <w:rsid w:val="000224BE"/>
    <w:rsid w:val="00030839"/>
    <w:rsid w:val="000308EB"/>
    <w:rsid w:val="00035F8A"/>
    <w:rsid w:val="00036A6A"/>
    <w:rsid w:val="00037121"/>
    <w:rsid w:val="00042722"/>
    <w:rsid w:val="00060B97"/>
    <w:rsid w:val="00064180"/>
    <w:rsid w:val="00070D9A"/>
    <w:rsid w:val="0007380C"/>
    <w:rsid w:val="00073F3D"/>
    <w:rsid w:val="000744AC"/>
    <w:rsid w:val="00082D5B"/>
    <w:rsid w:val="000A72E8"/>
    <w:rsid w:val="000C1DD7"/>
    <w:rsid w:val="000C4C45"/>
    <w:rsid w:val="000C598C"/>
    <w:rsid w:val="000E213E"/>
    <w:rsid w:val="000F4187"/>
    <w:rsid w:val="000F7EAD"/>
    <w:rsid w:val="00100DA8"/>
    <w:rsid w:val="001059AD"/>
    <w:rsid w:val="00110F43"/>
    <w:rsid w:val="00111AE1"/>
    <w:rsid w:val="00130B06"/>
    <w:rsid w:val="00132B39"/>
    <w:rsid w:val="0014630B"/>
    <w:rsid w:val="001656DA"/>
    <w:rsid w:val="00167C82"/>
    <w:rsid w:val="001927A7"/>
    <w:rsid w:val="00194E14"/>
    <w:rsid w:val="00196591"/>
    <w:rsid w:val="001A24F6"/>
    <w:rsid w:val="001B3C44"/>
    <w:rsid w:val="001C2EB6"/>
    <w:rsid w:val="001C4729"/>
    <w:rsid w:val="001C6E16"/>
    <w:rsid w:val="001C7D31"/>
    <w:rsid w:val="001D5532"/>
    <w:rsid w:val="001D56C5"/>
    <w:rsid w:val="001E03D7"/>
    <w:rsid w:val="001E3D63"/>
    <w:rsid w:val="001E4EE3"/>
    <w:rsid w:val="001E60E4"/>
    <w:rsid w:val="001F01A4"/>
    <w:rsid w:val="001F517B"/>
    <w:rsid w:val="001F5C51"/>
    <w:rsid w:val="00203763"/>
    <w:rsid w:val="00212E7C"/>
    <w:rsid w:val="0022708C"/>
    <w:rsid w:val="002315DC"/>
    <w:rsid w:val="0023167B"/>
    <w:rsid w:val="002348CB"/>
    <w:rsid w:val="00246AB4"/>
    <w:rsid w:val="00250051"/>
    <w:rsid w:val="002613CC"/>
    <w:rsid w:val="002654E7"/>
    <w:rsid w:val="00272026"/>
    <w:rsid w:val="002825C5"/>
    <w:rsid w:val="002A1FF4"/>
    <w:rsid w:val="002D09E8"/>
    <w:rsid w:val="002D4E91"/>
    <w:rsid w:val="002D7B43"/>
    <w:rsid w:val="002E309B"/>
    <w:rsid w:val="002E47CF"/>
    <w:rsid w:val="00302CD7"/>
    <w:rsid w:val="0030559C"/>
    <w:rsid w:val="00305A0C"/>
    <w:rsid w:val="00316946"/>
    <w:rsid w:val="003308BB"/>
    <w:rsid w:val="00356422"/>
    <w:rsid w:val="003914CC"/>
    <w:rsid w:val="00391AD0"/>
    <w:rsid w:val="00394833"/>
    <w:rsid w:val="003A6FD8"/>
    <w:rsid w:val="003B2973"/>
    <w:rsid w:val="003B721C"/>
    <w:rsid w:val="003D0FAB"/>
    <w:rsid w:val="003D1502"/>
    <w:rsid w:val="003D7FBB"/>
    <w:rsid w:val="003E1244"/>
    <w:rsid w:val="003E1FF7"/>
    <w:rsid w:val="0040010B"/>
    <w:rsid w:val="00401C68"/>
    <w:rsid w:val="004106A1"/>
    <w:rsid w:val="00417C75"/>
    <w:rsid w:val="00424F79"/>
    <w:rsid w:val="00433FB6"/>
    <w:rsid w:val="00437992"/>
    <w:rsid w:val="0044213D"/>
    <w:rsid w:val="004573F1"/>
    <w:rsid w:val="00457D7E"/>
    <w:rsid w:val="00457FB1"/>
    <w:rsid w:val="004610F8"/>
    <w:rsid w:val="00465DA1"/>
    <w:rsid w:val="00470F75"/>
    <w:rsid w:val="004820A3"/>
    <w:rsid w:val="00491891"/>
    <w:rsid w:val="004A07C7"/>
    <w:rsid w:val="004A5CE5"/>
    <w:rsid w:val="004A7ED5"/>
    <w:rsid w:val="004B651C"/>
    <w:rsid w:val="004D5B23"/>
    <w:rsid w:val="004E1A2B"/>
    <w:rsid w:val="004F1564"/>
    <w:rsid w:val="004F5319"/>
    <w:rsid w:val="0050122A"/>
    <w:rsid w:val="0051275E"/>
    <w:rsid w:val="00547A6B"/>
    <w:rsid w:val="00561856"/>
    <w:rsid w:val="00582B62"/>
    <w:rsid w:val="0058551A"/>
    <w:rsid w:val="0058759B"/>
    <w:rsid w:val="00590B7F"/>
    <w:rsid w:val="0059256F"/>
    <w:rsid w:val="0059492E"/>
    <w:rsid w:val="005A610F"/>
    <w:rsid w:val="005E65A7"/>
    <w:rsid w:val="0060144B"/>
    <w:rsid w:val="00605E29"/>
    <w:rsid w:val="00620A6E"/>
    <w:rsid w:val="00623DB1"/>
    <w:rsid w:val="006256ED"/>
    <w:rsid w:val="0067755D"/>
    <w:rsid w:val="006877D5"/>
    <w:rsid w:val="0069086D"/>
    <w:rsid w:val="006A38DC"/>
    <w:rsid w:val="006A3E79"/>
    <w:rsid w:val="006B6E1C"/>
    <w:rsid w:val="006D24BB"/>
    <w:rsid w:val="006D6A9A"/>
    <w:rsid w:val="006E2498"/>
    <w:rsid w:val="006E5186"/>
    <w:rsid w:val="006E6E06"/>
    <w:rsid w:val="007011C6"/>
    <w:rsid w:val="00702203"/>
    <w:rsid w:val="00702C73"/>
    <w:rsid w:val="00704F0F"/>
    <w:rsid w:val="007051F8"/>
    <w:rsid w:val="00710976"/>
    <w:rsid w:val="00720363"/>
    <w:rsid w:val="00742563"/>
    <w:rsid w:val="007427C4"/>
    <w:rsid w:val="00745EE8"/>
    <w:rsid w:val="007536B8"/>
    <w:rsid w:val="007620C1"/>
    <w:rsid w:val="0077297E"/>
    <w:rsid w:val="0077366E"/>
    <w:rsid w:val="007814FF"/>
    <w:rsid w:val="00791B9F"/>
    <w:rsid w:val="00791F9F"/>
    <w:rsid w:val="00793B54"/>
    <w:rsid w:val="007A2025"/>
    <w:rsid w:val="007A3588"/>
    <w:rsid w:val="007A5F06"/>
    <w:rsid w:val="007B0676"/>
    <w:rsid w:val="007B3EA0"/>
    <w:rsid w:val="007B5C9A"/>
    <w:rsid w:val="007D3CE7"/>
    <w:rsid w:val="007E0544"/>
    <w:rsid w:val="007E071D"/>
    <w:rsid w:val="007E2A67"/>
    <w:rsid w:val="007F0716"/>
    <w:rsid w:val="00814171"/>
    <w:rsid w:val="0081439C"/>
    <w:rsid w:val="0083132D"/>
    <w:rsid w:val="0083176E"/>
    <w:rsid w:val="00835340"/>
    <w:rsid w:val="00835F87"/>
    <w:rsid w:val="00851153"/>
    <w:rsid w:val="008629FE"/>
    <w:rsid w:val="00865C22"/>
    <w:rsid w:val="0086754E"/>
    <w:rsid w:val="00877B4F"/>
    <w:rsid w:val="00897FD2"/>
    <w:rsid w:val="008A76A9"/>
    <w:rsid w:val="008B0CFA"/>
    <w:rsid w:val="008B4226"/>
    <w:rsid w:val="008C0C0C"/>
    <w:rsid w:val="008C1CC4"/>
    <w:rsid w:val="008C253C"/>
    <w:rsid w:val="008D2F97"/>
    <w:rsid w:val="008D5272"/>
    <w:rsid w:val="008F3D25"/>
    <w:rsid w:val="00900DB3"/>
    <w:rsid w:val="009048DE"/>
    <w:rsid w:val="00923097"/>
    <w:rsid w:val="009266B5"/>
    <w:rsid w:val="009320B2"/>
    <w:rsid w:val="00937EDA"/>
    <w:rsid w:val="0096234B"/>
    <w:rsid w:val="00971060"/>
    <w:rsid w:val="00973249"/>
    <w:rsid w:val="00977411"/>
    <w:rsid w:val="00997E2E"/>
    <w:rsid w:val="009C3766"/>
    <w:rsid w:val="009D2B4A"/>
    <w:rsid w:val="009E04F5"/>
    <w:rsid w:val="009E11B3"/>
    <w:rsid w:val="009F6378"/>
    <w:rsid w:val="00A15895"/>
    <w:rsid w:val="00A22616"/>
    <w:rsid w:val="00A22B09"/>
    <w:rsid w:val="00A3417B"/>
    <w:rsid w:val="00A3668E"/>
    <w:rsid w:val="00A501EE"/>
    <w:rsid w:val="00A52362"/>
    <w:rsid w:val="00A62CAC"/>
    <w:rsid w:val="00AB03EE"/>
    <w:rsid w:val="00AB053C"/>
    <w:rsid w:val="00AC0058"/>
    <w:rsid w:val="00AC211B"/>
    <w:rsid w:val="00AF6740"/>
    <w:rsid w:val="00B00FD3"/>
    <w:rsid w:val="00B1313C"/>
    <w:rsid w:val="00B21D1F"/>
    <w:rsid w:val="00B26AC6"/>
    <w:rsid w:val="00B341D2"/>
    <w:rsid w:val="00B42A26"/>
    <w:rsid w:val="00B42FF0"/>
    <w:rsid w:val="00B478E1"/>
    <w:rsid w:val="00B514BA"/>
    <w:rsid w:val="00B54446"/>
    <w:rsid w:val="00B55CBB"/>
    <w:rsid w:val="00B60834"/>
    <w:rsid w:val="00B63886"/>
    <w:rsid w:val="00B64135"/>
    <w:rsid w:val="00B64D14"/>
    <w:rsid w:val="00B7495E"/>
    <w:rsid w:val="00B77D52"/>
    <w:rsid w:val="00B81BAB"/>
    <w:rsid w:val="00B8325F"/>
    <w:rsid w:val="00B849A2"/>
    <w:rsid w:val="00B97280"/>
    <w:rsid w:val="00BA1038"/>
    <w:rsid w:val="00BB07A2"/>
    <w:rsid w:val="00BC082C"/>
    <w:rsid w:val="00BE797C"/>
    <w:rsid w:val="00BF47AD"/>
    <w:rsid w:val="00BF67CC"/>
    <w:rsid w:val="00C00969"/>
    <w:rsid w:val="00C0618C"/>
    <w:rsid w:val="00C10051"/>
    <w:rsid w:val="00C26375"/>
    <w:rsid w:val="00C27DF5"/>
    <w:rsid w:val="00C619BB"/>
    <w:rsid w:val="00C74039"/>
    <w:rsid w:val="00CB182E"/>
    <w:rsid w:val="00CB2B79"/>
    <w:rsid w:val="00CC44F8"/>
    <w:rsid w:val="00CC78A9"/>
    <w:rsid w:val="00CD32A9"/>
    <w:rsid w:val="00CD4AE4"/>
    <w:rsid w:val="00CE1726"/>
    <w:rsid w:val="00CF2F37"/>
    <w:rsid w:val="00D02171"/>
    <w:rsid w:val="00D07FEF"/>
    <w:rsid w:val="00D37696"/>
    <w:rsid w:val="00D4309D"/>
    <w:rsid w:val="00D467ED"/>
    <w:rsid w:val="00D535C2"/>
    <w:rsid w:val="00D53FCC"/>
    <w:rsid w:val="00D5411F"/>
    <w:rsid w:val="00D713EA"/>
    <w:rsid w:val="00D764D8"/>
    <w:rsid w:val="00D80976"/>
    <w:rsid w:val="00D854C7"/>
    <w:rsid w:val="00D9211F"/>
    <w:rsid w:val="00D93770"/>
    <w:rsid w:val="00D94865"/>
    <w:rsid w:val="00D95C71"/>
    <w:rsid w:val="00DA0A0B"/>
    <w:rsid w:val="00DA7106"/>
    <w:rsid w:val="00DB40BE"/>
    <w:rsid w:val="00DB4238"/>
    <w:rsid w:val="00DB52B2"/>
    <w:rsid w:val="00DD120C"/>
    <w:rsid w:val="00DD3325"/>
    <w:rsid w:val="00DE5AA9"/>
    <w:rsid w:val="00E053B6"/>
    <w:rsid w:val="00E13CC2"/>
    <w:rsid w:val="00E14401"/>
    <w:rsid w:val="00E14E60"/>
    <w:rsid w:val="00E51460"/>
    <w:rsid w:val="00E55714"/>
    <w:rsid w:val="00E562A3"/>
    <w:rsid w:val="00E569CB"/>
    <w:rsid w:val="00E61932"/>
    <w:rsid w:val="00E62F34"/>
    <w:rsid w:val="00E66FE3"/>
    <w:rsid w:val="00E671E6"/>
    <w:rsid w:val="00E70924"/>
    <w:rsid w:val="00E72EFA"/>
    <w:rsid w:val="00E732E2"/>
    <w:rsid w:val="00E8483A"/>
    <w:rsid w:val="00E876A2"/>
    <w:rsid w:val="00EA02B3"/>
    <w:rsid w:val="00EA4E80"/>
    <w:rsid w:val="00EA760A"/>
    <w:rsid w:val="00EB06A1"/>
    <w:rsid w:val="00EC025B"/>
    <w:rsid w:val="00EC1525"/>
    <w:rsid w:val="00ED04F7"/>
    <w:rsid w:val="00ED2DE1"/>
    <w:rsid w:val="00ED5367"/>
    <w:rsid w:val="00EF50A5"/>
    <w:rsid w:val="00F04DFF"/>
    <w:rsid w:val="00F058F5"/>
    <w:rsid w:val="00F1448B"/>
    <w:rsid w:val="00F14C04"/>
    <w:rsid w:val="00F173A7"/>
    <w:rsid w:val="00F2372C"/>
    <w:rsid w:val="00F40B13"/>
    <w:rsid w:val="00F40F6E"/>
    <w:rsid w:val="00F52B03"/>
    <w:rsid w:val="00F53CBD"/>
    <w:rsid w:val="00F5424D"/>
    <w:rsid w:val="00F56EC6"/>
    <w:rsid w:val="00F579DE"/>
    <w:rsid w:val="00F63405"/>
    <w:rsid w:val="00F6394C"/>
    <w:rsid w:val="00F72A98"/>
    <w:rsid w:val="00F80244"/>
    <w:rsid w:val="00F83BDE"/>
    <w:rsid w:val="00F872E0"/>
    <w:rsid w:val="00F90D75"/>
    <w:rsid w:val="00F91666"/>
    <w:rsid w:val="00F95E52"/>
    <w:rsid w:val="00F9685D"/>
    <w:rsid w:val="00F97423"/>
    <w:rsid w:val="00FC42C1"/>
    <w:rsid w:val="00FC5932"/>
    <w:rsid w:val="00FD26B3"/>
    <w:rsid w:val="00F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sens">
    <w:name w:val="ssens"/>
    <w:basedOn w:val="DefaultParagraphFont"/>
    <w:rsid w:val="007E0544"/>
  </w:style>
  <w:style w:type="character" w:styleId="Emphasis">
    <w:name w:val="Emphasis"/>
    <w:basedOn w:val="DefaultParagraphFont"/>
    <w:uiPriority w:val="20"/>
    <w:qFormat/>
    <w:rsid w:val="007E0544"/>
    <w:rPr>
      <w:i/>
      <w:iCs/>
    </w:rPr>
  </w:style>
  <w:style w:type="character" w:styleId="Strong">
    <w:name w:val="Strong"/>
    <w:basedOn w:val="DefaultParagraphFont"/>
    <w:uiPriority w:val="22"/>
    <w:qFormat/>
    <w:rsid w:val="007E0544"/>
    <w:rPr>
      <w:b/>
      <w:bCs/>
    </w:rPr>
  </w:style>
  <w:style w:type="paragraph" w:styleId="ListParagraph">
    <w:name w:val="List Paragraph"/>
    <w:basedOn w:val="Normal"/>
    <w:uiPriority w:val="34"/>
    <w:qFormat/>
    <w:rsid w:val="00C619BB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E2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A67"/>
  </w:style>
  <w:style w:type="paragraph" w:styleId="Footer">
    <w:name w:val="footer"/>
    <w:basedOn w:val="Normal"/>
    <w:link w:val="FooterChar"/>
    <w:uiPriority w:val="99"/>
    <w:unhideWhenUsed/>
    <w:rsid w:val="007E2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A67"/>
  </w:style>
  <w:style w:type="paragraph" w:customStyle="1" w:styleId="IPPArial">
    <w:name w:val="IPP Arial"/>
    <w:basedOn w:val="Normal"/>
    <w:qFormat/>
    <w:rsid w:val="007E2A67"/>
    <w:pPr>
      <w:spacing w:after="0" w:line="240" w:lineRule="auto"/>
      <w:jc w:val="both"/>
    </w:pPr>
    <w:rPr>
      <w:rFonts w:ascii="Arial" w:eastAsia="Times" w:hAnsi="Arial" w:cs="Times New Roman"/>
      <w:sz w:val="18"/>
      <w:szCs w:val="20"/>
    </w:rPr>
  </w:style>
  <w:style w:type="paragraph" w:customStyle="1" w:styleId="IPPNormal">
    <w:name w:val="IPP Normal"/>
    <w:basedOn w:val="Normal"/>
    <w:qFormat/>
    <w:rsid w:val="00212E7C"/>
    <w:pPr>
      <w:spacing w:after="180" w:line="240" w:lineRule="auto"/>
      <w:jc w:val="both"/>
    </w:pPr>
    <w:rPr>
      <w:rFonts w:ascii="Times New Roman" w:eastAsia="Times" w:hAnsi="Times New Roman" w:cs="Times New Roman"/>
      <w:szCs w:val="24"/>
    </w:rPr>
  </w:style>
  <w:style w:type="paragraph" w:customStyle="1" w:styleId="IPPNormalCloseSpace">
    <w:name w:val="IPP NormalCloseSpace"/>
    <w:basedOn w:val="Normal"/>
    <w:qFormat/>
    <w:rsid w:val="00212E7C"/>
    <w:pPr>
      <w:keepNext/>
      <w:spacing w:after="6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IPPNumberedList">
    <w:name w:val="IPP NumberedList"/>
    <w:basedOn w:val="Normal"/>
    <w:qFormat/>
    <w:rsid w:val="00212E7C"/>
    <w:pPr>
      <w:numPr>
        <w:numId w:val="2"/>
      </w:numPr>
      <w:spacing w:after="60" w:line="240" w:lineRule="auto"/>
      <w:jc w:val="both"/>
    </w:pPr>
    <w:rPr>
      <w:rFonts w:ascii="Times New Roman" w:eastAsia="Times" w:hAnsi="Times New Roman" w:cs="Times New Roman"/>
      <w:szCs w:val="24"/>
    </w:rPr>
  </w:style>
  <w:style w:type="table" w:styleId="TableGrid">
    <w:name w:val="Table Grid"/>
    <w:basedOn w:val="TableNormal"/>
    <w:uiPriority w:val="59"/>
    <w:rsid w:val="00002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sens">
    <w:name w:val="ssens"/>
    <w:basedOn w:val="DefaultParagraphFont"/>
    <w:rsid w:val="007E0544"/>
  </w:style>
  <w:style w:type="character" w:styleId="Emphasis">
    <w:name w:val="Emphasis"/>
    <w:basedOn w:val="DefaultParagraphFont"/>
    <w:uiPriority w:val="20"/>
    <w:qFormat/>
    <w:rsid w:val="007E0544"/>
    <w:rPr>
      <w:i/>
      <w:iCs/>
    </w:rPr>
  </w:style>
  <w:style w:type="character" w:styleId="Strong">
    <w:name w:val="Strong"/>
    <w:basedOn w:val="DefaultParagraphFont"/>
    <w:uiPriority w:val="22"/>
    <w:qFormat/>
    <w:rsid w:val="007E0544"/>
    <w:rPr>
      <w:b/>
      <w:bCs/>
    </w:rPr>
  </w:style>
  <w:style w:type="paragraph" w:styleId="ListParagraph">
    <w:name w:val="List Paragraph"/>
    <w:basedOn w:val="Normal"/>
    <w:uiPriority w:val="34"/>
    <w:qFormat/>
    <w:rsid w:val="00C619BB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E2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A67"/>
  </w:style>
  <w:style w:type="paragraph" w:styleId="Footer">
    <w:name w:val="footer"/>
    <w:basedOn w:val="Normal"/>
    <w:link w:val="FooterChar"/>
    <w:uiPriority w:val="99"/>
    <w:unhideWhenUsed/>
    <w:rsid w:val="007E2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A67"/>
  </w:style>
  <w:style w:type="paragraph" w:customStyle="1" w:styleId="IPPArial">
    <w:name w:val="IPP Arial"/>
    <w:basedOn w:val="Normal"/>
    <w:qFormat/>
    <w:rsid w:val="007E2A67"/>
    <w:pPr>
      <w:spacing w:after="0" w:line="240" w:lineRule="auto"/>
      <w:jc w:val="both"/>
    </w:pPr>
    <w:rPr>
      <w:rFonts w:ascii="Arial" w:eastAsia="Times" w:hAnsi="Arial" w:cs="Times New Roman"/>
      <w:sz w:val="18"/>
      <w:szCs w:val="20"/>
    </w:rPr>
  </w:style>
  <w:style w:type="paragraph" w:customStyle="1" w:styleId="IPPNormal">
    <w:name w:val="IPP Normal"/>
    <w:basedOn w:val="Normal"/>
    <w:qFormat/>
    <w:rsid w:val="00212E7C"/>
    <w:pPr>
      <w:spacing w:after="180" w:line="240" w:lineRule="auto"/>
      <w:jc w:val="both"/>
    </w:pPr>
    <w:rPr>
      <w:rFonts w:ascii="Times New Roman" w:eastAsia="Times" w:hAnsi="Times New Roman" w:cs="Times New Roman"/>
      <w:szCs w:val="24"/>
    </w:rPr>
  </w:style>
  <w:style w:type="paragraph" w:customStyle="1" w:styleId="IPPNormalCloseSpace">
    <w:name w:val="IPP NormalCloseSpace"/>
    <w:basedOn w:val="Normal"/>
    <w:qFormat/>
    <w:rsid w:val="00212E7C"/>
    <w:pPr>
      <w:keepNext/>
      <w:spacing w:after="6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IPPNumberedList">
    <w:name w:val="IPP NumberedList"/>
    <w:basedOn w:val="Normal"/>
    <w:qFormat/>
    <w:rsid w:val="00212E7C"/>
    <w:pPr>
      <w:numPr>
        <w:numId w:val="2"/>
      </w:numPr>
      <w:spacing w:after="60" w:line="240" w:lineRule="auto"/>
      <w:jc w:val="both"/>
    </w:pPr>
    <w:rPr>
      <w:rFonts w:ascii="Times New Roman" w:eastAsia="Times" w:hAnsi="Times New Roman" w:cs="Times New Roman"/>
      <w:szCs w:val="24"/>
    </w:rPr>
  </w:style>
  <w:style w:type="table" w:styleId="TableGrid">
    <w:name w:val="Table Grid"/>
    <w:basedOn w:val="TableNormal"/>
    <w:uiPriority w:val="59"/>
    <w:rsid w:val="00002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Fedchock</dc:creator>
  <cp:lastModifiedBy>Craig Fedchock (AGPM)</cp:lastModifiedBy>
  <cp:revision>3</cp:revision>
  <dcterms:created xsi:type="dcterms:W3CDTF">2013-10-02T16:21:00Z</dcterms:created>
  <dcterms:modified xsi:type="dcterms:W3CDTF">2013-10-03T14:45:00Z</dcterms:modified>
</cp:coreProperties>
</file>