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9F" w:rsidRDefault="00D8013A" w:rsidP="00DA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sz w:val="32"/>
          <w:szCs w:val="32"/>
        </w:rPr>
      </w:pPr>
      <w:r w:rsidRPr="00D8013A">
        <w:rPr>
          <w:b/>
          <w:sz w:val="32"/>
          <w:szCs w:val="32"/>
        </w:rPr>
        <w:t xml:space="preserve">LANGUAGE REVIEW </w:t>
      </w:r>
      <w:r w:rsidR="0000069F">
        <w:rPr>
          <w:b/>
          <w:sz w:val="32"/>
          <w:szCs w:val="32"/>
        </w:rPr>
        <w:t>GROUP</w:t>
      </w:r>
    </w:p>
    <w:p w:rsidR="0000069F" w:rsidRDefault="00D8013A" w:rsidP="00DA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sz w:val="32"/>
          <w:szCs w:val="32"/>
        </w:rPr>
      </w:pPr>
      <w:r w:rsidRPr="00D8013A">
        <w:rPr>
          <w:b/>
          <w:sz w:val="32"/>
          <w:szCs w:val="32"/>
        </w:rPr>
        <w:t>FORM</w:t>
      </w:r>
    </w:p>
    <w:p w:rsidR="00BF39E7" w:rsidRPr="004A4542" w:rsidRDefault="00A81701" w:rsidP="00CE2647">
      <w:pPr>
        <w:jc w:val="both"/>
      </w:pPr>
      <w:r w:rsidRPr="00DA7122">
        <w:rPr>
          <w:sz w:val="24"/>
          <w:szCs w:val="24"/>
        </w:rPr>
        <w:t xml:space="preserve">Please fill </w:t>
      </w:r>
      <w:r w:rsidR="00FC10D6">
        <w:rPr>
          <w:sz w:val="24"/>
          <w:szCs w:val="24"/>
        </w:rPr>
        <w:t xml:space="preserve">in </w:t>
      </w:r>
      <w:r w:rsidRPr="00DA7122">
        <w:rPr>
          <w:sz w:val="24"/>
          <w:szCs w:val="24"/>
        </w:rPr>
        <w:t>the form with the requested information</w:t>
      </w:r>
      <w:r>
        <w:rPr>
          <w:sz w:val="24"/>
          <w:szCs w:val="24"/>
        </w:rPr>
        <w:t xml:space="preserve"> </w:t>
      </w:r>
      <w:r w:rsidRPr="00DA7122">
        <w:rPr>
          <w:sz w:val="24"/>
          <w:szCs w:val="24"/>
        </w:rPr>
        <w:t>and send it to</w:t>
      </w:r>
      <w:r w:rsidR="00156F74">
        <w:rPr>
          <w:sz w:val="24"/>
          <w:szCs w:val="24"/>
        </w:rPr>
        <w:t xml:space="preserve"> Aixa Del Greco: </w:t>
      </w:r>
      <w:hyperlink r:id="rId8" w:history="1">
        <w:r w:rsidR="00156F74" w:rsidRPr="00170166">
          <w:rPr>
            <w:rStyle w:val="Collegamentoipertestuale"/>
            <w:sz w:val="24"/>
            <w:szCs w:val="24"/>
          </w:rPr>
          <w:t>Aixa.DelGreco@fao.org</w:t>
        </w:r>
      </w:hyperlink>
      <w:r w:rsidR="00BF39E7">
        <w:rPr>
          <w:sz w:val="24"/>
          <w:szCs w:val="24"/>
        </w:rPr>
        <w:t xml:space="preserve"> </w:t>
      </w:r>
      <w:r w:rsidR="004A4542">
        <w:rPr>
          <w:sz w:val="24"/>
          <w:szCs w:val="24"/>
        </w:rPr>
        <w:t xml:space="preserve">(please also </w:t>
      </w:r>
      <w:r w:rsidR="00156F74">
        <w:rPr>
          <w:sz w:val="24"/>
          <w:szCs w:val="24"/>
        </w:rPr>
        <w:t>C</w:t>
      </w:r>
      <w:r w:rsidR="004A4542">
        <w:rPr>
          <w:sz w:val="24"/>
          <w:szCs w:val="24"/>
        </w:rPr>
        <w:t>c</w:t>
      </w:r>
      <w:r w:rsidR="00156F74">
        <w:rPr>
          <w:sz w:val="24"/>
          <w:szCs w:val="24"/>
        </w:rPr>
        <w:t xml:space="preserve"> Aoife Cassin:</w:t>
      </w:r>
      <w:r w:rsidR="00BF39E7">
        <w:rPr>
          <w:sz w:val="24"/>
          <w:szCs w:val="24"/>
        </w:rPr>
        <w:t xml:space="preserve"> </w:t>
      </w:r>
      <w:hyperlink r:id="rId9" w:history="1">
        <w:r w:rsidR="00BF39E7">
          <w:rPr>
            <w:rStyle w:val="Collegamentoipertestuale"/>
            <w:sz w:val="24"/>
            <w:szCs w:val="24"/>
          </w:rPr>
          <w:t>Aoife.Cassin@fao.org</w:t>
        </w:r>
      </w:hyperlink>
      <w:r w:rsidR="00156F74">
        <w:rPr>
          <w:sz w:val="24"/>
          <w:szCs w:val="24"/>
        </w:rPr>
        <w:t>)</w:t>
      </w:r>
    </w:p>
    <w:p w:rsidR="00A81701" w:rsidRDefault="00A81701" w:rsidP="0000069F">
      <w:pPr>
        <w:rPr>
          <w:sz w:val="32"/>
          <w:szCs w:val="32"/>
        </w:rPr>
      </w:pPr>
    </w:p>
    <w:p w:rsidR="00107206" w:rsidRDefault="0000069F" w:rsidP="00F71F4D">
      <w:pPr>
        <w:tabs>
          <w:tab w:val="left" w:pos="1515"/>
        </w:tabs>
        <w:jc w:val="both"/>
        <w:rPr>
          <w:sz w:val="32"/>
          <w:szCs w:val="32"/>
        </w:rPr>
      </w:pPr>
      <w:r w:rsidRPr="00107206">
        <w:rPr>
          <w:b/>
          <w:sz w:val="32"/>
          <w:szCs w:val="32"/>
        </w:rPr>
        <w:t>LRG Coordinator name</w:t>
      </w:r>
      <w:r w:rsidR="002A504C">
        <w:rPr>
          <w:sz w:val="32"/>
          <w:szCs w:val="32"/>
        </w:rPr>
        <w:t>: ______________________________________</w:t>
      </w:r>
    </w:p>
    <w:p w:rsidR="00107206" w:rsidRDefault="0000069F" w:rsidP="00F71F4D">
      <w:pPr>
        <w:tabs>
          <w:tab w:val="left" w:pos="1515"/>
        </w:tabs>
        <w:jc w:val="both"/>
        <w:rPr>
          <w:sz w:val="32"/>
          <w:szCs w:val="32"/>
        </w:rPr>
      </w:pPr>
      <w:r w:rsidRPr="00107206">
        <w:rPr>
          <w:b/>
          <w:sz w:val="32"/>
          <w:szCs w:val="32"/>
        </w:rPr>
        <w:t>Address</w:t>
      </w:r>
      <w:r w:rsidR="002A504C">
        <w:rPr>
          <w:sz w:val="32"/>
          <w:szCs w:val="32"/>
        </w:rPr>
        <w:t>: ___________________________________________________</w:t>
      </w:r>
    </w:p>
    <w:p w:rsidR="0000069F" w:rsidRDefault="0000069F" w:rsidP="00F71F4D">
      <w:pPr>
        <w:tabs>
          <w:tab w:val="left" w:pos="1515"/>
        </w:tabs>
        <w:jc w:val="both"/>
        <w:rPr>
          <w:sz w:val="32"/>
          <w:szCs w:val="32"/>
        </w:rPr>
      </w:pPr>
      <w:r w:rsidRPr="00107206">
        <w:rPr>
          <w:b/>
          <w:sz w:val="32"/>
          <w:szCs w:val="32"/>
        </w:rPr>
        <w:t>Phone numbers</w:t>
      </w:r>
      <w:r w:rsidR="00107206">
        <w:rPr>
          <w:sz w:val="32"/>
          <w:szCs w:val="32"/>
        </w:rPr>
        <w:t>:</w:t>
      </w:r>
      <w:r w:rsidR="002A504C">
        <w:rPr>
          <w:sz w:val="32"/>
          <w:szCs w:val="32"/>
        </w:rPr>
        <w:t xml:space="preserve"> ____________________________________________</w:t>
      </w:r>
    </w:p>
    <w:p w:rsidR="0000069F" w:rsidRDefault="0000069F" w:rsidP="00F71F4D">
      <w:pPr>
        <w:tabs>
          <w:tab w:val="left" w:pos="1515"/>
        </w:tabs>
        <w:jc w:val="both"/>
        <w:rPr>
          <w:sz w:val="32"/>
          <w:szCs w:val="32"/>
        </w:rPr>
      </w:pPr>
      <w:r w:rsidRPr="00107206">
        <w:rPr>
          <w:b/>
          <w:sz w:val="32"/>
          <w:szCs w:val="32"/>
        </w:rPr>
        <w:t>Email</w:t>
      </w:r>
      <w:r w:rsidR="00107206">
        <w:rPr>
          <w:sz w:val="32"/>
          <w:szCs w:val="32"/>
        </w:rPr>
        <w:t>:</w:t>
      </w:r>
      <w:r w:rsidR="002A504C">
        <w:rPr>
          <w:sz w:val="32"/>
          <w:szCs w:val="32"/>
        </w:rPr>
        <w:t xml:space="preserve"> _____________________________________________________</w:t>
      </w:r>
    </w:p>
    <w:p w:rsidR="00107206" w:rsidRDefault="00107206" w:rsidP="0000069F">
      <w:pPr>
        <w:tabs>
          <w:tab w:val="left" w:pos="1515"/>
        </w:tabs>
        <w:rPr>
          <w:sz w:val="32"/>
          <w:szCs w:val="32"/>
        </w:rPr>
      </w:pPr>
      <w:r w:rsidRPr="00107206">
        <w:rPr>
          <w:b/>
          <w:sz w:val="32"/>
          <w:szCs w:val="32"/>
        </w:rPr>
        <w:t>Structure of the LRG</w:t>
      </w:r>
      <w:r>
        <w:rPr>
          <w:sz w:val="32"/>
          <w:szCs w:val="32"/>
        </w:rPr>
        <w:t>:</w:t>
      </w:r>
      <w:r w:rsidR="00F71F4D">
        <w:rPr>
          <w:sz w:val="32"/>
          <w:szCs w:val="32"/>
        </w:rPr>
        <w:t xml:space="preserve"> </w:t>
      </w: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00069F">
      <w:pPr>
        <w:tabs>
          <w:tab w:val="left" w:pos="1515"/>
        </w:tabs>
        <w:rPr>
          <w:sz w:val="32"/>
          <w:szCs w:val="32"/>
        </w:rPr>
      </w:pPr>
      <w:r w:rsidRPr="00107206">
        <w:rPr>
          <w:b/>
          <w:sz w:val="32"/>
          <w:szCs w:val="32"/>
        </w:rPr>
        <w:t>Members of the LRG</w:t>
      </w:r>
      <w:r>
        <w:rPr>
          <w:sz w:val="32"/>
          <w:szCs w:val="32"/>
        </w:rPr>
        <w:t>:</w:t>
      </w:r>
      <w:r w:rsidR="00AE37F5"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107206" w:rsidRPr="00107206" w:rsidRDefault="00107206" w:rsidP="0000069F">
      <w:pPr>
        <w:tabs>
          <w:tab w:val="left" w:pos="1515"/>
        </w:tabs>
        <w:rPr>
          <w:b/>
          <w:sz w:val="32"/>
          <w:szCs w:val="32"/>
        </w:rPr>
      </w:pPr>
      <w:r w:rsidRPr="00107206">
        <w:rPr>
          <w:b/>
          <w:sz w:val="32"/>
          <w:szCs w:val="32"/>
        </w:rPr>
        <w:t>Procedure</w:t>
      </w:r>
      <w:r w:rsidR="002B177F">
        <w:rPr>
          <w:b/>
          <w:sz w:val="32"/>
          <w:szCs w:val="32"/>
        </w:rPr>
        <w:t xml:space="preserve"> </w:t>
      </w:r>
      <w:r w:rsidR="002B177F" w:rsidRPr="002B177F">
        <w:t>(</w:t>
      </w:r>
      <w:r w:rsidR="002B177F">
        <w:t>how decisions will be made, how you will keep track of decisions and membership etc)</w:t>
      </w: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Default="00107206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FC5BA9" w:rsidRDefault="00FC5BA9" w:rsidP="0010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32"/>
          <w:szCs w:val="32"/>
        </w:rPr>
      </w:pPr>
    </w:p>
    <w:p w:rsidR="00107206" w:rsidRPr="00107206" w:rsidRDefault="00107206" w:rsidP="00F71F4D">
      <w:pPr>
        <w:tabs>
          <w:tab w:val="left" w:pos="1515"/>
        </w:tabs>
        <w:jc w:val="both"/>
        <w:rPr>
          <w:b/>
          <w:sz w:val="32"/>
          <w:szCs w:val="32"/>
        </w:rPr>
      </w:pPr>
      <w:bookmarkStart w:id="0" w:name="_GoBack"/>
      <w:r w:rsidRPr="00107206">
        <w:rPr>
          <w:b/>
          <w:sz w:val="32"/>
          <w:szCs w:val="32"/>
        </w:rPr>
        <w:t>How to join the LRG</w:t>
      </w:r>
      <w:r>
        <w:rPr>
          <w:b/>
          <w:sz w:val="32"/>
          <w:szCs w:val="32"/>
        </w:rPr>
        <w:t>:</w:t>
      </w:r>
      <w:r w:rsidR="00AE37F5" w:rsidRPr="00AE37F5">
        <w:rPr>
          <w:sz w:val="32"/>
          <w:szCs w:val="32"/>
        </w:rPr>
        <w:t xml:space="preserve"> _________________________________________</w:t>
      </w:r>
    </w:p>
    <w:p w:rsidR="00107206" w:rsidRDefault="00AE37F5" w:rsidP="00F71F4D">
      <w:pPr>
        <w:tabs>
          <w:tab w:val="left" w:pos="1515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07206" w:rsidRPr="00107206" w:rsidRDefault="00107206" w:rsidP="00F71F4D">
      <w:pPr>
        <w:tabs>
          <w:tab w:val="left" w:pos="1515"/>
        </w:tabs>
        <w:jc w:val="both"/>
        <w:rPr>
          <w:b/>
          <w:sz w:val="32"/>
          <w:szCs w:val="32"/>
        </w:rPr>
      </w:pPr>
      <w:r w:rsidRPr="00107206">
        <w:rPr>
          <w:b/>
          <w:sz w:val="32"/>
          <w:szCs w:val="32"/>
        </w:rPr>
        <w:t>FAO Focal point:</w:t>
      </w:r>
      <w:r w:rsidR="00AE37F5">
        <w:rPr>
          <w:b/>
          <w:sz w:val="32"/>
          <w:szCs w:val="32"/>
        </w:rPr>
        <w:t xml:space="preserve"> </w:t>
      </w:r>
      <w:r w:rsidR="00AE37F5" w:rsidRPr="00AE37F5">
        <w:rPr>
          <w:sz w:val="32"/>
          <w:szCs w:val="32"/>
        </w:rPr>
        <w:t>____________________________________________</w:t>
      </w:r>
    </w:p>
    <w:p w:rsidR="00107206" w:rsidRDefault="00107206" w:rsidP="00F71F4D">
      <w:pPr>
        <w:tabs>
          <w:tab w:val="left" w:pos="1515"/>
        </w:tabs>
        <w:jc w:val="both"/>
        <w:rPr>
          <w:sz w:val="32"/>
          <w:szCs w:val="32"/>
        </w:rPr>
      </w:pPr>
      <w:r w:rsidRPr="00605531">
        <w:rPr>
          <w:b/>
          <w:sz w:val="32"/>
          <w:szCs w:val="32"/>
        </w:rPr>
        <w:t>TPG</w:t>
      </w:r>
      <w:r w:rsidR="00605531" w:rsidRPr="00605531">
        <w:rPr>
          <w:b/>
          <w:sz w:val="32"/>
          <w:szCs w:val="32"/>
        </w:rPr>
        <w:t xml:space="preserve"> member</w:t>
      </w:r>
      <w:r w:rsidR="00605531">
        <w:rPr>
          <w:sz w:val="32"/>
          <w:szCs w:val="32"/>
        </w:rPr>
        <w:t>:</w:t>
      </w:r>
      <w:r w:rsidR="00AE37F5">
        <w:rPr>
          <w:sz w:val="32"/>
          <w:szCs w:val="32"/>
        </w:rPr>
        <w:t xml:space="preserve"> ______________________________________________</w:t>
      </w:r>
    </w:p>
    <w:p w:rsidR="00DA7122" w:rsidRDefault="00DA7122" w:rsidP="00F71F4D">
      <w:pPr>
        <w:tabs>
          <w:tab w:val="left" w:pos="1515"/>
        </w:tabs>
        <w:jc w:val="both"/>
        <w:rPr>
          <w:sz w:val="32"/>
          <w:szCs w:val="32"/>
        </w:rPr>
      </w:pPr>
    </w:p>
    <w:bookmarkEnd w:id="0"/>
    <w:p w:rsidR="00DA7122" w:rsidRPr="00156F74" w:rsidRDefault="00DA7122" w:rsidP="00156F74">
      <w:pPr>
        <w:tabs>
          <w:tab w:val="left" w:pos="1515"/>
        </w:tabs>
        <w:rPr>
          <w:sz w:val="32"/>
          <w:szCs w:val="32"/>
        </w:rPr>
      </w:pPr>
    </w:p>
    <w:sectPr w:rsidR="00DA7122" w:rsidRPr="00156F74" w:rsidSect="005616B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D2" w:rsidRDefault="00261DD2" w:rsidP="00401E96">
      <w:pPr>
        <w:spacing w:after="0" w:line="240" w:lineRule="auto"/>
      </w:pPr>
      <w:r>
        <w:separator/>
      </w:r>
    </w:p>
  </w:endnote>
  <w:endnote w:type="continuationSeparator" w:id="0">
    <w:p w:rsidR="00261DD2" w:rsidRDefault="00261DD2" w:rsidP="004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D2" w:rsidRDefault="00261DD2" w:rsidP="00401E96">
      <w:pPr>
        <w:spacing w:after="0" w:line="240" w:lineRule="auto"/>
      </w:pPr>
      <w:r>
        <w:separator/>
      </w:r>
    </w:p>
  </w:footnote>
  <w:footnote w:type="continuationSeparator" w:id="0">
    <w:p w:rsidR="00261DD2" w:rsidRDefault="00261DD2" w:rsidP="0040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FE" w:rsidRDefault="00C6361C" w:rsidP="001547FE">
    <w:pPr>
      <w:pStyle w:val="Intestazione"/>
      <w:jc w:val="right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-225425</wp:posOffset>
          </wp:positionV>
          <wp:extent cx="1043305" cy="528320"/>
          <wp:effectExtent l="0" t="0" r="0" b="0"/>
          <wp:wrapNone/>
          <wp:docPr id="1" name="Picture 1" descr="ipp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7FE">
      <w:t>Language Review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F4"/>
    <w:rsid w:val="0000069F"/>
    <w:rsid w:val="00107206"/>
    <w:rsid w:val="001547FE"/>
    <w:rsid w:val="00156F74"/>
    <w:rsid w:val="001853E6"/>
    <w:rsid w:val="001E4B6A"/>
    <w:rsid w:val="002039FF"/>
    <w:rsid w:val="00261DD2"/>
    <w:rsid w:val="002A504C"/>
    <w:rsid w:val="002B177F"/>
    <w:rsid w:val="002F3DF0"/>
    <w:rsid w:val="00316E60"/>
    <w:rsid w:val="00401E96"/>
    <w:rsid w:val="004A4542"/>
    <w:rsid w:val="004C791D"/>
    <w:rsid w:val="004D0695"/>
    <w:rsid w:val="005616BE"/>
    <w:rsid w:val="00567431"/>
    <w:rsid w:val="005A5F09"/>
    <w:rsid w:val="00605531"/>
    <w:rsid w:val="006D0FBD"/>
    <w:rsid w:val="006D2B61"/>
    <w:rsid w:val="006E27A2"/>
    <w:rsid w:val="00A81701"/>
    <w:rsid w:val="00A969A0"/>
    <w:rsid w:val="00AC6B1B"/>
    <w:rsid w:val="00AE37F5"/>
    <w:rsid w:val="00AE5272"/>
    <w:rsid w:val="00BF39E7"/>
    <w:rsid w:val="00C6361C"/>
    <w:rsid w:val="00CA7F9F"/>
    <w:rsid w:val="00CE2647"/>
    <w:rsid w:val="00D33071"/>
    <w:rsid w:val="00D8013A"/>
    <w:rsid w:val="00D94646"/>
    <w:rsid w:val="00DA7122"/>
    <w:rsid w:val="00E336E7"/>
    <w:rsid w:val="00E46C16"/>
    <w:rsid w:val="00E92A13"/>
    <w:rsid w:val="00EF3248"/>
    <w:rsid w:val="00F71F4D"/>
    <w:rsid w:val="00F75A75"/>
    <w:rsid w:val="00FC10D6"/>
    <w:rsid w:val="00FC5BA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6B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E9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401E9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1E9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01E9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1E9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A7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6B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E9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401E9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1E9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01E9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1E9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A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xa.DelGreco@fa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oife.Cassin@fa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66E4-A6AA-4708-A0DF-53231339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1087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mailto:Eva.Moller@fao.org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</dc:creator>
  <cp:keywords/>
  <dc:description/>
  <cp:lastModifiedBy>Del Greco, Aixa (AGDI)</cp:lastModifiedBy>
  <cp:revision>9</cp:revision>
  <dcterms:created xsi:type="dcterms:W3CDTF">2018-07-04T11:35:00Z</dcterms:created>
  <dcterms:modified xsi:type="dcterms:W3CDTF">2018-07-13T14:16:00Z</dcterms:modified>
</cp:coreProperties>
</file>