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18" w:rsidRPr="008E001D" w:rsidRDefault="00F16418" w:rsidP="00F16418">
      <w:pPr>
        <w:pStyle w:val="Heading1"/>
        <w:spacing w:before="240"/>
        <w:jc w:val="center"/>
        <w:rPr>
          <w:sz w:val="24"/>
        </w:rPr>
      </w:pPr>
      <w:r w:rsidRPr="008E001D">
        <w:rPr>
          <w:sz w:val="24"/>
        </w:rPr>
        <w:t>TC-RPPO</w:t>
      </w:r>
    </w:p>
    <w:p w:rsidR="00F16418" w:rsidRDefault="00F16418" w:rsidP="00F16418">
      <w:pPr>
        <w:jc w:val="center"/>
        <w:rPr>
          <w:b/>
          <w:bCs/>
          <w:szCs w:val="22"/>
        </w:rPr>
      </w:pPr>
    </w:p>
    <w:p w:rsidR="00F16418" w:rsidRDefault="00F16418" w:rsidP="00F16418">
      <w:pPr>
        <w:jc w:val="center"/>
        <w:rPr>
          <w:b/>
          <w:bCs/>
          <w:szCs w:val="22"/>
        </w:rPr>
      </w:pPr>
      <w:r w:rsidRPr="00F16418">
        <w:rPr>
          <w:b/>
          <w:bCs/>
          <w:szCs w:val="22"/>
        </w:rPr>
        <w:t>29 October – 2 November 2018</w:t>
      </w:r>
    </w:p>
    <w:p w:rsidR="00F16418" w:rsidRPr="007D640A" w:rsidRDefault="00F16418" w:rsidP="00F16418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Lima, Peru</w:t>
      </w:r>
    </w:p>
    <w:p w:rsidR="00F16418" w:rsidRDefault="00F16418" w:rsidP="00F16418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F16418" w:rsidRPr="00A67F35" w:rsidRDefault="00F16418" w:rsidP="00F16418">
      <w:pPr>
        <w:jc w:val="center"/>
        <w:rPr>
          <w:rFonts w:eastAsia="Times"/>
          <w:i/>
          <w:iCs/>
        </w:rPr>
      </w:pPr>
      <w:r w:rsidRPr="00A67F35">
        <w:rPr>
          <w:rFonts w:eastAsia="Times"/>
          <w:bCs/>
          <w:i/>
          <w:iCs/>
        </w:rPr>
        <w:t xml:space="preserve">(Updated </w:t>
      </w:r>
      <w:r>
        <w:rPr>
          <w:i/>
        </w:rPr>
        <w:t>2018-10</w:t>
      </w:r>
      <w:r w:rsidRPr="00A67F35">
        <w:rPr>
          <w:i/>
        </w:rPr>
        <w:t>-</w:t>
      </w:r>
      <w:r>
        <w:rPr>
          <w:i/>
        </w:rPr>
        <w:t>25</w:t>
      </w:r>
      <w:r w:rsidRPr="00A67F35">
        <w:rPr>
          <w:rFonts w:eastAsia="Times"/>
          <w:bCs/>
          <w:i/>
          <w:iCs/>
        </w:rPr>
        <w:t>)</w:t>
      </w:r>
    </w:p>
    <w:p w:rsidR="009D2BD4" w:rsidRDefault="009D2BD4" w:rsidP="00F16418">
      <w:pPr>
        <w:jc w:val="center"/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52"/>
        <w:gridCol w:w="1020"/>
        <w:gridCol w:w="4763"/>
        <w:gridCol w:w="1440"/>
      </w:tblGrid>
      <w:tr w:rsidR="00F16418" w:rsidRPr="005764AC" w:rsidTr="00082E7C">
        <w:trPr>
          <w:cantSplit/>
          <w:tblHeader/>
          <w:jc w:val="center"/>
        </w:trPr>
        <w:tc>
          <w:tcPr>
            <w:tcW w:w="1952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DOCUMENT NO.</w:t>
            </w:r>
          </w:p>
        </w:tc>
        <w:tc>
          <w:tcPr>
            <w:tcW w:w="1020" w:type="dxa"/>
            <w:shd w:val="clear" w:color="auto" w:fill="000000"/>
          </w:tcPr>
          <w:p w:rsidR="00F16418" w:rsidRDefault="00F16418" w:rsidP="00082E7C">
            <w:pPr>
              <w:pStyle w:val="IPPArial"/>
              <w:spacing w:after="120"/>
              <w:jc w:val="center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AGENDA ITEM</w:t>
            </w:r>
          </w:p>
        </w:tc>
        <w:tc>
          <w:tcPr>
            <w:tcW w:w="4763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 xml:space="preserve">DOCUMENT TITLE </w:t>
            </w:r>
          </w:p>
        </w:tc>
        <w:tc>
          <w:tcPr>
            <w:tcW w:w="1440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DATE POSTED / DISTRIBUTED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2.3</w:t>
            </w:r>
          </w:p>
        </w:tc>
        <w:tc>
          <w:tcPr>
            <w:tcW w:w="4763" w:type="dxa"/>
          </w:tcPr>
          <w:p w:rsidR="00F16418" w:rsidRPr="00C60792" w:rsidRDefault="00F16418" w:rsidP="00082E7C">
            <w:pPr>
              <w:pStyle w:val="IPPArialTable"/>
              <w:rPr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F16418">
            <w:pPr>
              <w:pStyle w:val="IPPArialTable"/>
              <w:jc w:val="center"/>
            </w:pPr>
            <w:r>
              <w:t>2018-10-24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3.1</w:t>
            </w:r>
          </w:p>
        </w:tc>
        <w:tc>
          <w:tcPr>
            <w:tcW w:w="4763" w:type="dxa"/>
          </w:tcPr>
          <w:p w:rsidR="00F16418" w:rsidRPr="00627EE1" w:rsidRDefault="00F16418" w:rsidP="00F16418">
            <w:pPr>
              <w:pStyle w:val="IPPArialTable"/>
              <w:tabs>
                <w:tab w:val="left" w:pos="527"/>
              </w:tabs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082E7C">
            <w:pPr>
              <w:pStyle w:val="IPPArialTable"/>
              <w:jc w:val="center"/>
            </w:pPr>
            <w:r>
              <w:t>2018-10-25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3.2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082E7C">
            <w:pPr>
              <w:pStyle w:val="IPPArialTable"/>
              <w:jc w:val="center"/>
            </w:pPr>
            <w:r>
              <w:t>2018-10-25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3.3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  <w:r>
              <w:t>2018-09-12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4.3</w:t>
            </w:r>
          </w:p>
        </w:tc>
        <w:tc>
          <w:tcPr>
            <w:tcW w:w="4763" w:type="dxa"/>
          </w:tcPr>
          <w:p w:rsidR="00F16418" w:rsidRPr="00F53E62" w:rsidRDefault="00F16418" w:rsidP="00082E7C">
            <w:pPr>
              <w:rPr>
                <w:rFonts w:ascii="Arial" w:hAnsi="Arial"/>
                <w:iCs/>
                <w:sz w:val="18"/>
              </w:rPr>
            </w:pPr>
            <w:r w:rsidRPr="00F16418">
              <w:rPr>
                <w:rFonts w:ascii="Arial" w:hAnsi="Arial"/>
                <w:iCs/>
                <w:sz w:val="18"/>
              </w:rPr>
              <w:t>Introduction to draft Terms of Reference and Rules of Procedure for the TC-RPPO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E960E7">
              <w:rPr>
                <w:rFonts w:cs="Arial"/>
                <w:szCs w:val="18"/>
              </w:rPr>
              <w:t>_TC-RPPO_2018</w:t>
            </w:r>
            <w:r w:rsidR="006E5023">
              <w:rPr>
                <w:rFonts w:cs="Arial"/>
                <w:szCs w:val="18"/>
              </w:rPr>
              <w:t>_Rev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10.5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szCs w:val="18"/>
              </w:rPr>
              <w:t>IPPC Regional Workshops</w:t>
            </w:r>
            <w:r w:rsidR="006E5023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5F47B7">
            <w:pPr>
              <w:pStyle w:val="IPPArialTable"/>
              <w:jc w:val="center"/>
            </w:pPr>
            <w:r>
              <w:t>2018-10-</w:t>
            </w:r>
            <w:r w:rsidR="005F47B7">
              <w:t>25</w:t>
            </w:r>
            <w:bookmarkStart w:id="0" w:name="_GoBack"/>
            <w:bookmarkEnd w:id="0"/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6.2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Emerging Risks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6.2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Emerging Risks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9.2</w:t>
            </w:r>
          </w:p>
        </w:tc>
        <w:tc>
          <w:tcPr>
            <w:tcW w:w="4763" w:type="dxa"/>
          </w:tcPr>
          <w:p w:rsidR="00F16418" w:rsidRPr="004913EF" w:rsidRDefault="00F16418" w:rsidP="00082E7C">
            <w:pPr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 w:rsidRPr="00E960E7">
              <w:rPr>
                <w:rFonts w:ascii="Arial" w:hAnsi="Arial" w:cs="Arial"/>
                <w:sz w:val="18"/>
                <w:szCs w:val="18"/>
                <w:lang w:eastAsia="ja-JP"/>
              </w:rPr>
              <w:t xml:space="preserve">Use of OCS for gathering comments - </w:t>
            </w:r>
            <w:r w:rsidRPr="00E960E7">
              <w:rPr>
                <w:rFonts w:ascii="Arial" w:hAnsi="Arial" w:cs="Arial"/>
                <w:sz w:val="18"/>
                <w:szCs w:val="18"/>
                <w:lang w:eastAsia="ja-JP"/>
              </w:rPr>
              <w:br/>
              <w:t>RW versus RPPO accounts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2018-10-24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6.1</w:t>
            </w:r>
          </w:p>
        </w:tc>
        <w:tc>
          <w:tcPr>
            <w:tcW w:w="4763" w:type="dxa"/>
          </w:tcPr>
          <w:p w:rsidR="00F16418" w:rsidRPr="00DF4C32" w:rsidRDefault="00F16418" w:rsidP="00082E7C">
            <w:pPr>
              <w:pStyle w:val="IPPArialTable"/>
              <w:rPr>
                <w:szCs w:val="18"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2020-2030 IPPC Strategic Framework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9.1</w:t>
            </w:r>
          </w:p>
        </w:tc>
        <w:tc>
          <w:tcPr>
            <w:tcW w:w="4763" w:type="dxa"/>
          </w:tcPr>
          <w:p w:rsidR="00F16418" w:rsidRPr="007067AF" w:rsidRDefault="00F16418" w:rsidP="00082E7C">
            <w:pPr>
              <w:pStyle w:val="IPPArialTable"/>
              <w:rPr>
                <w:szCs w:val="18"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Pathway and commodity standards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F16418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8</w:t>
            </w:r>
          </w:p>
        </w:tc>
        <w:tc>
          <w:tcPr>
            <w:tcW w:w="4763" w:type="dxa"/>
          </w:tcPr>
          <w:p w:rsidR="00F16418" w:rsidRPr="007067AF" w:rsidRDefault="00F16418" w:rsidP="00082E7C">
            <w:pPr>
              <w:pStyle w:val="IPPArialTable"/>
              <w:rPr>
                <w:szCs w:val="18"/>
                <w:lang w:val="en-US"/>
              </w:rPr>
            </w:pPr>
            <w:r w:rsidRPr="00F16418">
              <w:rPr>
                <w:szCs w:val="18"/>
                <w:lang w:val="en-US"/>
              </w:rPr>
              <w:t>Joint call for topics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11.1</w:t>
            </w:r>
          </w:p>
        </w:tc>
        <w:tc>
          <w:tcPr>
            <w:tcW w:w="4763" w:type="dxa"/>
          </w:tcPr>
          <w:p w:rsidR="00F16418" w:rsidRPr="00673691" w:rsidRDefault="00F16418" w:rsidP="00082E7C">
            <w:pPr>
              <w:pStyle w:val="IPPArialTable"/>
              <w:rPr>
                <w:szCs w:val="18"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Activities on IYPH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10.2</w:t>
            </w:r>
          </w:p>
        </w:tc>
        <w:tc>
          <w:tcPr>
            <w:tcW w:w="4763" w:type="dxa"/>
          </w:tcPr>
          <w:p w:rsidR="00F16418" w:rsidRPr="007067AF" w:rsidRDefault="00F16418" w:rsidP="00082E7C">
            <w:pPr>
              <w:pStyle w:val="IPPArialTable"/>
              <w:rPr>
                <w:szCs w:val="18"/>
                <w:lang w:val="en-US"/>
              </w:rPr>
            </w:pPr>
            <w:r w:rsidRPr="00E960E7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2018-10-19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4.4</w:t>
            </w:r>
          </w:p>
        </w:tc>
        <w:tc>
          <w:tcPr>
            <w:tcW w:w="4763" w:type="dxa"/>
          </w:tcPr>
          <w:p w:rsidR="00F16418" w:rsidRPr="00087994" w:rsidRDefault="00F16418" w:rsidP="00082E7C">
            <w:pPr>
              <w:pStyle w:val="IPPArialTable"/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2018-10-24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4.4</w:t>
            </w:r>
          </w:p>
        </w:tc>
        <w:tc>
          <w:tcPr>
            <w:tcW w:w="4763" w:type="dxa"/>
          </w:tcPr>
          <w:p w:rsidR="00F16418" w:rsidRPr="00E86E2C" w:rsidRDefault="00F16418" w:rsidP="00082E7C">
            <w:pPr>
              <w:pStyle w:val="IPPArialTable"/>
              <w:rPr>
                <w:rFonts w:cstheme="majorBidi"/>
                <w:bCs/>
                <w:szCs w:val="18"/>
              </w:rPr>
            </w:pPr>
            <w:r w:rsidRPr="00E960E7">
              <w:rPr>
                <w:rFonts w:cs="Arial"/>
                <w:szCs w:val="18"/>
              </w:rPr>
              <w:t>Update on e-</w:t>
            </w:r>
            <w:proofErr w:type="spellStart"/>
            <w:r w:rsidRPr="00E960E7">
              <w:rPr>
                <w:rFonts w:cs="Arial"/>
                <w:szCs w:val="18"/>
              </w:rPr>
              <w:t>Phyto</w:t>
            </w:r>
            <w:proofErr w:type="spellEnd"/>
            <w:r>
              <w:rPr>
                <w:rFonts w:cs="Arial"/>
                <w:szCs w:val="18"/>
              </w:rPr>
              <w:t xml:space="preserve"> and identification of the </w:t>
            </w:r>
            <w:r w:rsidRPr="00E960E7">
              <w:rPr>
                <w:rFonts w:eastAsia="Times New Roman" w:cs="Arial"/>
                <w:szCs w:val="18"/>
                <w:lang w:eastAsia="ja-JP"/>
              </w:rPr>
              <w:t>Role of RPPOs in supporting e-</w:t>
            </w:r>
            <w:proofErr w:type="spellStart"/>
            <w:r w:rsidRPr="00E960E7">
              <w:rPr>
                <w:rFonts w:eastAsia="Times New Roman" w:cs="Arial"/>
                <w:szCs w:val="18"/>
                <w:lang w:eastAsia="ja-JP"/>
              </w:rPr>
              <w:t>Phyto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2018-10-24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10.2</w:t>
            </w:r>
          </w:p>
        </w:tc>
        <w:tc>
          <w:tcPr>
            <w:tcW w:w="4763" w:type="dxa"/>
          </w:tcPr>
          <w:p w:rsidR="00F16418" w:rsidRPr="00684BE2" w:rsidRDefault="00F16418" w:rsidP="00082E7C">
            <w:pPr>
              <w:pStyle w:val="IPPArialTable"/>
              <w:rPr>
                <w:iCs/>
              </w:rPr>
            </w:pPr>
            <w:r w:rsidRPr="00F16418">
              <w:rPr>
                <w:iCs/>
              </w:rPr>
              <w:t>Implementation and Review Support System (IRSS) and role of RPPOs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2018-10-24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16418" w:rsidP="00082E7C">
            <w:pPr>
              <w:pStyle w:val="IPPArialTable"/>
              <w:jc w:val="center"/>
            </w:pPr>
            <w:r>
              <w:t>12.3</w:t>
            </w:r>
          </w:p>
        </w:tc>
        <w:tc>
          <w:tcPr>
            <w:tcW w:w="4763" w:type="dxa"/>
          </w:tcPr>
          <w:p w:rsidR="00F16418" w:rsidRPr="00E86E2C" w:rsidRDefault="00F16418" w:rsidP="00082E7C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58256F">
              <w:rPr>
                <w:rFonts w:eastAsia="Times New Roman" w:cs="Arial"/>
                <w:szCs w:val="18"/>
                <w:lang w:eastAsia="ja-JP"/>
              </w:rPr>
              <w:t>Update on special and side sessions topics for CPM-14 (2019)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EC4505" w:rsidP="00082E7C">
            <w:pPr>
              <w:pStyle w:val="IPPArialTable"/>
              <w:jc w:val="center"/>
            </w:pPr>
            <w:r>
              <w:t>2018-10-24</w:t>
            </w:r>
          </w:p>
        </w:tc>
      </w:tr>
    </w:tbl>
    <w:p w:rsidR="00F16418" w:rsidRDefault="00F16418" w:rsidP="00F16418">
      <w:pPr>
        <w:jc w:val="center"/>
      </w:pPr>
    </w:p>
    <w:sectPr w:rsidR="00F16418" w:rsidSect="00373AE9">
      <w:headerReference w:type="first" r:id="rId6"/>
      <w:footerReference w:type="first" r:id="rId7"/>
      <w:pgSz w:w="11906" w:h="16838" w:code="9"/>
      <w:pgMar w:top="1559" w:right="1418" w:bottom="1418" w:left="1418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8" w:rsidRDefault="00F16418" w:rsidP="00F16418">
      <w:r>
        <w:separator/>
      </w:r>
    </w:p>
  </w:endnote>
  <w:endnote w:type="continuationSeparator" w:id="0">
    <w:p w:rsidR="00F16418" w:rsidRDefault="00F16418" w:rsidP="00F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Default="00F16418" w:rsidP="00F16418">
    <w:pPr>
      <w:pStyle w:val="IPPFooter"/>
    </w:pPr>
    <w:r w:rsidRPr="00481ACF">
      <w:t xml:space="preserve">International Plant Protection Convention </w:t>
    </w:r>
    <w:r w:rsidRPr="00481ACF">
      <w:tab/>
    </w:r>
    <w:r w:rsidRPr="00481ACF">
      <w:rPr>
        <w:rFonts w:cs="Arial"/>
        <w:szCs w:val="18"/>
      </w:rPr>
      <w:t xml:space="preserve">Page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PAGE </w:instrText>
    </w:r>
    <w:r w:rsidRPr="00481ACF">
      <w:rPr>
        <w:rFonts w:cs="Arial"/>
        <w:szCs w:val="18"/>
      </w:rPr>
      <w:fldChar w:fldCharType="separate"/>
    </w:r>
    <w:r w:rsidR="005F47B7">
      <w:rPr>
        <w:rFonts w:cs="Arial"/>
        <w:noProof/>
        <w:szCs w:val="18"/>
      </w:rPr>
      <w:t>1</w:t>
    </w:r>
    <w:r w:rsidRPr="00481ACF">
      <w:rPr>
        <w:rFonts w:cs="Arial"/>
        <w:szCs w:val="18"/>
      </w:rPr>
      <w:fldChar w:fldCharType="end"/>
    </w:r>
    <w:r w:rsidRPr="00481ACF">
      <w:rPr>
        <w:rFonts w:cs="Arial"/>
        <w:szCs w:val="18"/>
      </w:rPr>
      <w:t xml:space="preserve"> of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NUMPAGES  </w:instrText>
    </w:r>
    <w:r w:rsidRPr="00481ACF">
      <w:rPr>
        <w:rFonts w:cs="Arial"/>
        <w:szCs w:val="18"/>
      </w:rPr>
      <w:fldChar w:fldCharType="separate"/>
    </w:r>
    <w:r w:rsidR="005F47B7">
      <w:rPr>
        <w:rFonts w:cs="Arial"/>
        <w:noProof/>
        <w:szCs w:val="18"/>
      </w:rPr>
      <w:t>1</w:t>
    </w:r>
    <w:r w:rsidRPr="00481ACF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8" w:rsidRDefault="00F16418" w:rsidP="00F16418">
      <w:r>
        <w:separator/>
      </w:r>
    </w:p>
  </w:footnote>
  <w:footnote w:type="continuationSeparator" w:id="0">
    <w:p w:rsidR="00F16418" w:rsidRDefault="00F16418" w:rsidP="00F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Pr="00035142" w:rsidRDefault="00F16418" w:rsidP="00F16418">
    <w:pPr>
      <w:pStyle w:val="IPPHeader"/>
    </w:pPr>
    <w:r w:rsidRPr="001D2D3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1C8BE8A1" wp14:editId="3E683092">
          <wp:simplePos x="0" y="0"/>
          <wp:positionH relativeFrom="page">
            <wp:posOffset>-28575</wp:posOffset>
          </wp:positionH>
          <wp:positionV relativeFrom="paragraph">
            <wp:posOffset>-595539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D3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1C20D7" wp14:editId="58249CBD">
          <wp:simplePos x="0" y="0"/>
          <wp:positionH relativeFrom="column">
            <wp:posOffset>-354330</wp:posOffset>
          </wp:positionH>
          <wp:positionV relativeFrom="paragraph">
            <wp:posOffset>-13970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t>International Plant Protection Convention</w:t>
    </w:r>
    <w:r w:rsidRPr="001D2D3F">
      <w:tab/>
    </w:r>
    <w:r>
      <w:t>02</w:t>
    </w:r>
    <w:r w:rsidRPr="001D2D3F">
      <w:t>_</w:t>
    </w:r>
    <w:r>
      <w:t>TC-RPPO</w:t>
    </w:r>
    <w:r w:rsidRPr="001D2D3F">
      <w:t xml:space="preserve">_2018 </w:t>
    </w:r>
    <w:r w:rsidRPr="001D2D3F">
      <w:br/>
    </w:r>
    <w:r>
      <w:rPr>
        <w:i/>
      </w:rPr>
      <w:t>Document List</w:t>
    </w:r>
    <w:r w:rsidRPr="001D2D3F">
      <w:tab/>
    </w:r>
    <w:r w:rsidRPr="007E205D">
      <w:rPr>
        <w:i/>
      </w:rPr>
      <w:t xml:space="preserve">Agenda </w:t>
    </w:r>
    <w:r w:rsidRPr="00E12851">
      <w:rPr>
        <w:i/>
      </w:rPr>
      <w:t>item:</w:t>
    </w:r>
    <w:r>
      <w:rPr>
        <w:i/>
      </w:rPr>
      <w:t xml:space="preserve"> 3.1</w:t>
    </w:r>
  </w:p>
  <w:p w:rsidR="00F16418" w:rsidRDefault="00F1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8"/>
    <w:rsid w:val="0014657E"/>
    <w:rsid w:val="00373AE9"/>
    <w:rsid w:val="00572FC9"/>
    <w:rsid w:val="005F47B7"/>
    <w:rsid w:val="0068752B"/>
    <w:rsid w:val="006E5023"/>
    <w:rsid w:val="009D2BD4"/>
    <w:rsid w:val="00AB5E23"/>
    <w:rsid w:val="00DD69E1"/>
    <w:rsid w:val="00EC4505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E8D2B-CE46-4A04-B7D2-B1CB824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64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MS Mincho" w:cstheme="minorBidi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18"/>
  </w:style>
  <w:style w:type="paragraph" w:styleId="Footer">
    <w:name w:val="footer"/>
    <w:basedOn w:val="Normal"/>
    <w:link w:val="Foot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18"/>
  </w:style>
  <w:style w:type="paragraph" w:customStyle="1" w:styleId="IPPHeader">
    <w:name w:val="IPP Header"/>
    <w:basedOn w:val="Normal"/>
    <w:qFormat/>
    <w:rsid w:val="00F16418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  <w:lang w:eastAsia="zh-CN"/>
    </w:rPr>
  </w:style>
  <w:style w:type="paragraph" w:customStyle="1" w:styleId="IPPFooter">
    <w:name w:val="IPP Footer"/>
    <w:basedOn w:val="IPPHeader"/>
    <w:next w:val="PlainText"/>
    <w:qFormat/>
    <w:rsid w:val="00F1641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4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418"/>
    <w:rPr>
      <w:rFonts w:ascii="Consolas" w:hAnsi="Consolas"/>
      <w:sz w:val="21"/>
      <w:szCs w:val="21"/>
    </w:rPr>
  </w:style>
  <w:style w:type="paragraph" w:customStyle="1" w:styleId="StyleIPPHeadSectionCentered">
    <w:name w:val="Style IPP HeadSection + Centered"/>
    <w:basedOn w:val="Normal"/>
    <w:rsid w:val="00F16418"/>
    <w:pPr>
      <w:keepNext/>
      <w:tabs>
        <w:tab w:val="left" w:pos="851"/>
      </w:tabs>
      <w:spacing w:before="360" w:after="120"/>
      <w:ind w:left="851" w:hanging="851"/>
      <w:jc w:val="center"/>
      <w:outlineLvl w:val="0"/>
    </w:pPr>
    <w:rPr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16418"/>
    <w:rPr>
      <w:rFonts w:ascii="Times New Roman" w:eastAsia="MS Mincho" w:hAnsi="Times New Roman"/>
      <w:b/>
      <w:bCs/>
      <w:szCs w:val="24"/>
      <w:lang w:val="en-GB" w:eastAsia="zh-CN"/>
    </w:rPr>
  </w:style>
  <w:style w:type="paragraph" w:customStyle="1" w:styleId="IPPArial">
    <w:name w:val="IPP Arial"/>
    <w:basedOn w:val="Normal"/>
    <w:qFormat/>
    <w:rsid w:val="00F16418"/>
    <w:rPr>
      <w:rFonts w:ascii="Arial" w:eastAsia="Times" w:hAnsi="Arial"/>
      <w:sz w:val="18"/>
    </w:rPr>
  </w:style>
  <w:style w:type="paragraph" w:customStyle="1" w:styleId="IPPArialTable">
    <w:name w:val="IPP Arial Table"/>
    <w:basedOn w:val="IPPArial"/>
    <w:qFormat/>
    <w:rsid w:val="00F16418"/>
    <w:pPr>
      <w:spacing w:before="60" w:after="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Czerwien, Ewa (AGDI)</dc:creator>
  <cp:keywords/>
  <dc:description/>
  <cp:lastModifiedBy>Czerwien, Ewa (AGDI)</cp:lastModifiedBy>
  <cp:revision>7</cp:revision>
  <cp:lastPrinted>2018-10-25T09:22:00Z</cp:lastPrinted>
  <dcterms:created xsi:type="dcterms:W3CDTF">2018-10-25T09:21:00Z</dcterms:created>
  <dcterms:modified xsi:type="dcterms:W3CDTF">2018-10-25T09:36:00Z</dcterms:modified>
</cp:coreProperties>
</file>