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CE" w:rsidRPr="00413EFA" w:rsidRDefault="00E96576" w:rsidP="00413EFA">
      <w:pPr>
        <w:pStyle w:val="IPPHeadSection"/>
        <w:tabs>
          <w:tab w:val="clear" w:pos="851"/>
          <w:tab w:val="left" w:pos="0"/>
        </w:tabs>
        <w:ind w:left="0" w:firstLine="0"/>
        <w:jc w:val="center"/>
        <w:rPr>
          <w:rFonts w:ascii="Arial" w:hAnsi="Arial"/>
          <w:szCs w:val="24"/>
        </w:rPr>
      </w:pPr>
      <w:r w:rsidRPr="00256737">
        <w:rPr>
          <w:szCs w:val="24"/>
        </w:rPr>
        <w:t>Nominee details and summary of expertise</w:t>
      </w:r>
      <w:r w:rsidR="007A228B" w:rsidRPr="00413EFA">
        <w:rPr>
          <w:szCs w:val="24"/>
        </w:rPr>
        <w:t xml:space="preserve"> for the</w:t>
      </w:r>
      <w:r w:rsidR="00256737" w:rsidRPr="00413EFA">
        <w:rPr>
          <w:szCs w:val="24"/>
        </w:rPr>
        <w:t xml:space="preserve"> </w:t>
      </w:r>
      <w:r w:rsidR="00311949" w:rsidRPr="00413EFA">
        <w:rPr>
          <w:szCs w:val="24"/>
        </w:rPr>
        <w:t xml:space="preserve">Expert Working Group (EWG) </w:t>
      </w:r>
      <w:r w:rsidR="00584AF5" w:rsidRPr="00413EFA">
        <w:rPr>
          <w:szCs w:val="24"/>
        </w:rPr>
        <w:t xml:space="preserve">on </w:t>
      </w:r>
      <w:r w:rsidR="006403CE" w:rsidRPr="00413EFA">
        <w:rPr>
          <w:szCs w:val="24"/>
        </w:rPr>
        <w:t xml:space="preserve">the </w:t>
      </w:r>
      <w:r w:rsidR="00256737" w:rsidRPr="00413EFA">
        <w:rPr>
          <w:rFonts w:asciiTheme="majorBidi" w:hAnsiTheme="majorBidi" w:cstheme="majorBidi"/>
          <w:szCs w:val="24"/>
        </w:rPr>
        <w:t>F</w:t>
      </w:r>
      <w:r w:rsidR="00256737" w:rsidRPr="00413EFA">
        <w:rPr>
          <w:rFonts w:asciiTheme="majorBidi" w:hAnsiTheme="majorBidi" w:cstheme="majorBidi"/>
          <w:szCs w:val="24"/>
        </w:rPr>
        <w:t xml:space="preserve">ocused </w:t>
      </w:r>
      <w:r w:rsidR="006403CE" w:rsidRPr="00413EFA">
        <w:rPr>
          <w:rFonts w:asciiTheme="majorBidi" w:hAnsiTheme="majorBidi" w:cstheme="majorBidi"/>
          <w:szCs w:val="24"/>
        </w:rPr>
        <w:t xml:space="preserve">revision of ISPM 12 </w:t>
      </w:r>
      <w:bookmarkStart w:id="0" w:name="_GoBack"/>
      <w:bookmarkEnd w:id="0"/>
      <w:r w:rsidR="006403CE" w:rsidRPr="00413EFA">
        <w:rPr>
          <w:rFonts w:asciiTheme="majorBidi" w:hAnsiTheme="majorBidi" w:cstheme="majorBidi"/>
          <w:szCs w:val="24"/>
        </w:rPr>
        <w:t>(</w:t>
      </w:r>
      <w:proofErr w:type="spellStart"/>
      <w:r w:rsidR="006403CE" w:rsidRPr="00413EFA">
        <w:rPr>
          <w:rFonts w:asciiTheme="majorBidi" w:hAnsiTheme="majorBidi" w:cstheme="majorBidi"/>
          <w:i/>
          <w:szCs w:val="24"/>
        </w:rPr>
        <w:t>Phytosanitary</w:t>
      </w:r>
      <w:proofErr w:type="spellEnd"/>
      <w:r w:rsidR="006403CE" w:rsidRPr="00413EFA">
        <w:rPr>
          <w:rFonts w:asciiTheme="majorBidi" w:hAnsiTheme="majorBidi" w:cstheme="majorBidi"/>
          <w:i/>
          <w:szCs w:val="24"/>
        </w:rPr>
        <w:t xml:space="preserve"> certificates</w:t>
      </w:r>
      <w:r w:rsidR="006403CE" w:rsidRPr="00413EFA">
        <w:rPr>
          <w:rFonts w:asciiTheme="majorBidi" w:hAnsiTheme="majorBidi" w:cstheme="majorBidi"/>
          <w:szCs w:val="24"/>
        </w:rPr>
        <w:t>) in relation to re-export</w:t>
      </w:r>
      <w:r w:rsidR="006403CE" w:rsidRPr="00413EFA">
        <w:rPr>
          <w:rFonts w:ascii="Arial" w:hAnsi="Arial"/>
          <w:i/>
          <w:iCs/>
          <w:szCs w:val="24"/>
        </w:rPr>
        <w:t xml:space="preserve"> </w:t>
      </w:r>
      <w:r w:rsidR="006403CE" w:rsidRPr="00413EFA">
        <w:rPr>
          <w:rFonts w:ascii="Arial" w:hAnsi="Arial"/>
          <w:szCs w:val="24"/>
        </w:rPr>
        <w:t>(2015-011).</w:t>
      </w:r>
    </w:p>
    <w:p w:rsidR="007A228B" w:rsidRPr="00413EFA" w:rsidRDefault="007A228B">
      <w:pPr>
        <w:pStyle w:val="IPPNormal"/>
      </w:pPr>
    </w:p>
    <w:p w:rsidR="007A228B" w:rsidRPr="00413EFA" w:rsidRDefault="00144C92">
      <w:pPr>
        <w:pStyle w:val="IPPNormal"/>
        <w:rPr>
          <w:i/>
        </w:rPr>
      </w:pPr>
      <w:r w:rsidRPr="00413EFA">
        <w:t>Specification 67</w:t>
      </w:r>
      <w:r w:rsidR="007A228B" w:rsidRPr="00413EFA">
        <w:t xml:space="preserve">: </w:t>
      </w:r>
      <w:r w:rsidR="00256737" w:rsidRPr="0024333D">
        <w:t xml:space="preserve">the </w:t>
      </w:r>
      <w:r w:rsidR="00256737" w:rsidRPr="0024333D">
        <w:rPr>
          <w:rFonts w:asciiTheme="majorBidi" w:hAnsiTheme="majorBidi" w:cstheme="majorBidi"/>
          <w:szCs w:val="22"/>
        </w:rPr>
        <w:t>F</w:t>
      </w:r>
      <w:r w:rsidR="00256737" w:rsidRPr="0024333D">
        <w:rPr>
          <w:rFonts w:asciiTheme="majorBidi" w:hAnsiTheme="majorBidi" w:cstheme="majorBidi"/>
          <w:szCs w:val="22"/>
        </w:rPr>
        <w:t xml:space="preserve">ocused </w:t>
      </w:r>
      <w:r w:rsidR="00256737" w:rsidRPr="0024333D">
        <w:rPr>
          <w:rFonts w:asciiTheme="majorBidi" w:hAnsiTheme="majorBidi" w:cstheme="majorBidi"/>
          <w:szCs w:val="22"/>
        </w:rPr>
        <w:t>revision of ISPM 12 (</w:t>
      </w:r>
      <w:proofErr w:type="spellStart"/>
      <w:r w:rsidR="00256737" w:rsidRPr="0024333D">
        <w:rPr>
          <w:rFonts w:asciiTheme="majorBidi" w:hAnsiTheme="majorBidi" w:cstheme="majorBidi"/>
          <w:i/>
          <w:szCs w:val="22"/>
        </w:rPr>
        <w:t>Phytosanitary</w:t>
      </w:r>
      <w:proofErr w:type="spellEnd"/>
      <w:r w:rsidR="00256737" w:rsidRPr="0024333D">
        <w:rPr>
          <w:rFonts w:asciiTheme="majorBidi" w:hAnsiTheme="majorBidi" w:cstheme="majorBidi"/>
          <w:i/>
          <w:szCs w:val="22"/>
        </w:rPr>
        <w:t xml:space="preserve"> certificates</w:t>
      </w:r>
      <w:r w:rsidR="00256737" w:rsidRPr="0024333D">
        <w:rPr>
          <w:rFonts w:asciiTheme="majorBidi" w:hAnsiTheme="majorBidi" w:cstheme="majorBidi"/>
          <w:szCs w:val="22"/>
        </w:rPr>
        <w:t>) in relation to re-export</w:t>
      </w:r>
      <w:r w:rsidR="007A228B" w:rsidRPr="00413EFA">
        <w:t xml:space="preserve">: </w:t>
      </w:r>
      <w:hyperlink r:id="rId8" w:history="1">
        <w:r w:rsidR="00BE2B8C" w:rsidRPr="00413EFA">
          <w:rPr>
            <w:rStyle w:val="Hyperlink"/>
          </w:rPr>
          <w:t>https://www.ippc.int/en/publications/85589/</w:t>
        </w:r>
      </w:hyperlink>
    </w:p>
    <w:p w:rsidR="00E96576" w:rsidRPr="00413EFA" w:rsidRDefault="00E96576" w:rsidP="00D73D51">
      <w:pPr>
        <w:pStyle w:val="IPPNormal"/>
      </w:pPr>
      <w:r w:rsidRPr="00413EFA">
        <w:t xml:space="preserve">This template </w:t>
      </w:r>
      <w:proofErr w:type="gramStart"/>
      <w:r w:rsidRPr="00413EFA">
        <w:t>must be completed for all nominees and returned to the Secretariat together with the nomination</w:t>
      </w:r>
      <w:proofErr w:type="gramEnd"/>
      <w:r w:rsidRPr="00413EFA">
        <w:t>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936"/>
        <w:gridCol w:w="1074"/>
        <w:gridCol w:w="531"/>
        <w:gridCol w:w="631"/>
        <w:gridCol w:w="1523"/>
        <w:gridCol w:w="4128"/>
        <w:gridCol w:w="20"/>
      </w:tblGrid>
      <w:tr w:rsidR="00E96576" w:rsidRPr="00413EFA" w:rsidTr="00BE54DE">
        <w:trPr>
          <w:cantSplit/>
        </w:trPr>
        <w:tc>
          <w:tcPr>
            <w:tcW w:w="5000" w:type="pct"/>
            <w:gridSpan w:val="8"/>
            <w:shd w:val="clear" w:color="auto" w:fill="000000"/>
          </w:tcPr>
          <w:p w:rsidR="00E96576" w:rsidRPr="00413EFA" w:rsidRDefault="00E14DCF" w:rsidP="00E14DCF">
            <w:pPr>
              <w:pStyle w:val="IPPArialTable"/>
              <w:rPr>
                <w:rFonts w:cs="Arial"/>
                <w:b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>PERSONAL DETAILS</w:t>
            </w:r>
          </w:p>
        </w:tc>
      </w:tr>
      <w:tr w:rsidR="00E96576" w:rsidRPr="00413EFA" w:rsidTr="006B6210">
        <w:trPr>
          <w:cantSplit/>
        </w:trPr>
        <w:tc>
          <w:tcPr>
            <w:tcW w:w="1533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225223686"/>
            <w:r w:rsidRPr="00413EFA">
              <w:rPr>
                <w:rFonts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467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E96576" w:rsidRPr="00413EFA" w:rsidTr="006B6210">
        <w:trPr>
          <w:cantSplit/>
        </w:trPr>
        <w:tc>
          <w:tcPr>
            <w:tcW w:w="1533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Country / organisation</w:t>
            </w:r>
          </w:p>
        </w:tc>
        <w:tc>
          <w:tcPr>
            <w:tcW w:w="3467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96576" w:rsidRPr="00413EFA" w:rsidTr="006B6210">
        <w:trPr>
          <w:cantSplit/>
          <w:trHeight w:val="256"/>
        </w:trPr>
        <w:tc>
          <w:tcPr>
            <w:tcW w:w="1533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Current position</w:t>
            </w:r>
          </w:p>
        </w:tc>
        <w:tc>
          <w:tcPr>
            <w:tcW w:w="3467" w:type="pct"/>
            <w:gridSpan w:val="4"/>
          </w:tcPr>
          <w:p w:rsidR="00E96576" w:rsidRPr="00413EFA" w:rsidRDefault="00E96576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413EFA" w:rsidTr="006B6210">
        <w:trPr>
          <w:cantSplit/>
          <w:trHeight w:val="60"/>
        </w:trPr>
        <w:tc>
          <w:tcPr>
            <w:tcW w:w="1533" w:type="pct"/>
            <w:gridSpan w:val="4"/>
            <w:vMerge w:val="restart"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Contact details</w:t>
            </w:r>
          </w:p>
        </w:tc>
        <w:tc>
          <w:tcPr>
            <w:tcW w:w="3467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>Address:</w:t>
            </w:r>
          </w:p>
        </w:tc>
      </w:tr>
      <w:tr w:rsidR="006B6210" w:rsidRPr="00413EFA" w:rsidTr="006B6210">
        <w:trPr>
          <w:cantSplit/>
          <w:trHeight w:val="303"/>
        </w:trPr>
        <w:tc>
          <w:tcPr>
            <w:tcW w:w="1533" w:type="pct"/>
            <w:gridSpan w:val="4"/>
            <w:vMerge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 xml:space="preserve">Telephone number: </w:t>
            </w:r>
          </w:p>
        </w:tc>
      </w:tr>
      <w:tr w:rsidR="006B6210" w:rsidRPr="00413EFA" w:rsidTr="006B6210">
        <w:trPr>
          <w:cantSplit/>
          <w:trHeight w:val="303"/>
        </w:trPr>
        <w:tc>
          <w:tcPr>
            <w:tcW w:w="1533" w:type="pct"/>
            <w:gridSpan w:val="4"/>
            <w:vMerge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 xml:space="preserve">Fax: </w:t>
            </w:r>
          </w:p>
        </w:tc>
      </w:tr>
      <w:tr w:rsidR="006B6210" w:rsidRPr="00413EFA" w:rsidTr="006B6210">
        <w:trPr>
          <w:cantSplit/>
          <w:trHeight w:val="303"/>
        </w:trPr>
        <w:tc>
          <w:tcPr>
            <w:tcW w:w="1533" w:type="pct"/>
            <w:gridSpan w:val="4"/>
            <w:vMerge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467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sz w:val="20"/>
              </w:rPr>
            </w:pPr>
            <w:r w:rsidRPr="00413EFA">
              <w:rPr>
                <w:rFonts w:cs="Arial"/>
                <w:b/>
                <w:sz w:val="20"/>
              </w:rPr>
              <w:t>Email address:</w:t>
            </w:r>
          </w:p>
        </w:tc>
      </w:tr>
      <w:tr w:rsidR="00E96576" w:rsidRPr="00413EFA" w:rsidTr="00BE54DE">
        <w:trPr>
          <w:cantSplit/>
        </w:trPr>
        <w:tc>
          <w:tcPr>
            <w:tcW w:w="5000" w:type="pct"/>
            <w:gridSpan w:val="8"/>
            <w:shd w:val="clear" w:color="auto" w:fill="000000"/>
          </w:tcPr>
          <w:p w:rsidR="00E96576" w:rsidRPr="00413EFA" w:rsidRDefault="00E14DCF" w:rsidP="00CE0E88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SPECIFIC EXPERTISE REQUIRED</w:t>
            </w:r>
            <w:r w:rsidR="00CE0E88" w:rsidRPr="00413EF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B6A48" w:rsidRPr="00413EFA" w:rsidTr="006B6210">
        <w:trPr>
          <w:cantSplit/>
          <w:trHeight w:val="1277"/>
        </w:trPr>
        <w:tc>
          <w:tcPr>
            <w:tcW w:w="1533" w:type="pct"/>
            <w:gridSpan w:val="4"/>
          </w:tcPr>
          <w:p w:rsidR="00AB6A48" w:rsidRPr="00413EFA" w:rsidRDefault="00311949" w:rsidP="006403CE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 xml:space="preserve">Expertise in </w:t>
            </w:r>
            <w:r w:rsidR="006403CE" w:rsidRPr="00413EFA">
              <w:rPr>
                <w:rFonts w:cs="Arial"/>
                <w:b/>
                <w:bCs/>
                <w:sz w:val="22"/>
                <w:szCs w:val="22"/>
              </w:rPr>
              <w:t xml:space="preserve">regulating </w:t>
            </w:r>
            <w:proofErr w:type="spellStart"/>
            <w:r w:rsidR="006403CE" w:rsidRPr="00413EFA">
              <w:rPr>
                <w:rFonts w:cs="Arial"/>
                <w:b/>
                <w:bCs/>
                <w:sz w:val="22"/>
                <w:szCs w:val="22"/>
              </w:rPr>
              <w:t>phytosanitary</w:t>
            </w:r>
            <w:proofErr w:type="spellEnd"/>
            <w:r w:rsidR="006403CE" w:rsidRPr="00413EFA">
              <w:rPr>
                <w:rFonts w:cs="Arial"/>
                <w:b/>
                <w:bCs/>
                <w:sz w:val="22"/>
                <w:szCs w:val="22"/>
              </w:rPr>
              <w:t xml:space="preserve"> certification related to re-export</w:t>
            </w:r>
          </w:p>
        </w:tc>
        <w:tc>
          <w:tcPr>
            <w:tcW w:w="3467" w:type="pct"/>
            <w:gridSpan w:val="4"/>
          </w:tcPr>
          <w:p w:rsidR="003C28BB" w:rsidRPr="00413EFA" w:rsidRDefault="003C28BB" w:rsidP="003D55BA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AB6A48" w:rsidRPr="00413EFA" w:rsidTr="006B6210">
        <w:trPr>
          <w:cantSplit/>
          <w:trHeight w:val="693"/>
        </w:trPr>
        <w:tc>
          <w:tcPr>
            <w:tcW w:w="1533" w:type="pct"/>
            <w:gridSpan w:val="4"/>
          </w:tcPr>
          <w:p w:rsidR="00722AB2" w:rsidRPr="00413EFA" w:rsidRDefault="006403CE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 xml:space="preserve">Expertise in implementing </w:t>
            </w:r>
            <w:proofErr w:type="spellStart"/>
            <w:r w:rsidRPr="00413EFA">
              <w:rPr>
                <w:rFonts w:cs="Arial"/>
                <w:b/>
                <w:bCs/>
                <w:sz w:val="22"/>
                <w:szCs w:val="22"/>
              </w:rPr>
              <w:t>phytosanitary</w:t>
            </w:r>
            <w:proofErr w:type="spellEnd"/>
            <w:r w:rsidRPr="00413EFA">
              <w:rPr>
                <w:rFonts w:cs="Arial"/>
                <w:b/>
                <w:bCs/>
                <w:sz w:val="22"/>
                <w:szCs w:val="22"/>
              </w:rPr>
              <w:t xml:space="preserve"> certification related to re-export</w:t>
            </w:r>
          </w:p>
        </w:tc>
        <w:tc>
          <w:tcPr>
            <w:tcW w:w="3467" w:type="pct"/>
            <w:gridSpan w:val="4"/>
          </w:tcPr>
          <w:p w:rsidR="00660B42" w:rsidRPr="00413EFA" w:rsidRDefault="00660B42" w:rsidP="00D2236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3D55BA" w:rsidRPr="00413EFA" w:rsidTr="006B6210">
        <w:trPr>
          <w:cantSplit/>
          <w:trHeight w:val="693"/>
        </w:trPr>
        <w:tc>
          <w:tcPr>
            <w:tcW w:w="1533" w:type="pct"/>
            <w:gridSpan w:val="4"/>
          </w:tcPr>
          <w:p w:rsidR="003D55BA" w:rsidRPr="00413EFA" w:rsidRDefault="006403CE" w:rsidP="0015681C">
            <w:pPr>
              <w:pStyle w:val="IPPArialTable"/>
              <w:tabs>
                <w:tab w:val="left" w:pos="284"/>
                <w:tab w:val="left" w:pos="526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b/>
                <w:sz w:val="22"/>
                <w:szCs w:val="22"/>
              </w:rPr>
              <w:t xml:space="preserve">Understanding of terminology related to the </w:t>
            </w:r>
            <w:proofErr w:type="spellStart"/>
            <w:r w:rsidRPr="00413EFA">
              <w:rPr>
                <w:b/>
                <w:sz w:val="22"/>
                <w:szCs w:val="22"/>
              </w:rPr>
              <w:t>phytosanitary</w:t>
            </w:r>
            <w:proofErr w:type="spellEnd"/>
            <w:r w:rsidRPr="00413EFA">
              <w:rPr>
                <w:b/>
                <w:sz w:val="22"/>
                <w:szCs w:val="22"/>
              </w:rPr>
              <w:t xml:space="preserve"> certification of consignments</w:t>
            </w:r>
          </w:p>
        </w:tc>
        <w:tc>
          <w:tcPr>
            <w:tcW w:w="3467" w:type="pct"/>
            <w:gridSpan w:val="4"/>
          </w:tcPr>
          <w:p w:rsidR="003D55BA" w:rsidRPr="00413EFA" w:rsidRDefault="003D55BA" w:rsidP="00D2236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6B6210" w:rsidRPr="00413EFA" w:rsidTr="006B6210">
        <w:trPr>
          <w:cantSplit/>
          <w:trHeight w:val="827"/>
        </w:trPr>
        <w:tc>
          <w:tcPr>
            <w:tcW w:w="1533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0"/>
                <w:lang w:val="en-US"/>
              </w:rPr>
            </w:pPr>
            <w:r w:rsidRPr="00413EFA">
              <w:rPr>
                <w:rFonts w:cs="Arial"/>
                <w:b/>
                <w:bCs/>
                <w:sz w:val="20"/>
                <w:lang w:val="en-US"/>
              </w:rPr>
              <w:lastRenderedPageBreak/>
              <w:t xml:space="preserve">Current/ previous work experience related to the expertise required </w:t>
            </w:r>
          </w:p>
          <w:p w:rsidR="006B6210" w:rsidRPr="00413EFA" w:rsidRDefault="006B6210" w:rsidP="006B6210">
            <w:pPr>
              <w:pStyle w:val="IPPArialTable"/>
              <w:rPr>
                <w:rFonts w:cs="Arial"/>
                <w:b/>
                <w:bCs/>
                <w:sz w:val="20"/>
              </w:rPr>
            </w:pPr>
            <w:r w:rsidRPr="00413EFA">
              <w:rPr>
                <w:rFonts w:cs="Arial"/>
                <w:bCs/>
                <w:i/>
                <w:sz w:val="20"/>
                <w:lang w:val="en-US"/>
              </w:rPr>
              <w:t>Please include number of years spent</w:t>
            </w:r>
          </w:p>
        </w:tc>
        <w:tc>
          <w:tcPr>
            <w:tcW w:w="3467" w:type="pct"/>
            <w:gridSpan w:val="4"/>
          </w:tcPr>
          <w:p w:rsidR="006B6210" w:rsidRPr="00413EFA" w:rsidRDefault="006B6210" w:rsidP="006B6210">
            <w:pPr>
              <w:pStyle w:val="IPPArialTable"/>
              <w:rPr>
                <w:rFonts w:cs="Arial"/>
                <w:sz w:val="20"/>
              </w:rPr>
            </w:pPr>
          </w:p>
        </w:tc>
      </w:tr>
      <w:tr w:rsidR="00AB6A48" w:rsidRPr="00413EFA" w:rsidTr="006B6210">
        <w:trPr>
          <w:cantSplit/>
          <w:trHeight w:val="827"/>
        </w:trPr>
        <w:tc>
          <w:tcPr>
            <w:tcW w:w="1533" w:type="pct"/>
            <w:gridSpan w:val="4"/>
          </w:tcPr>
          <w:p w:rsidR="00AB6A48" w:rsidRDefault="00722AB2" w:rsidP="00722AB2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Elements demonstrating a s</w:t>
            </w:r>
            <w:r w:rsidR="00AB6A48" w:rsidRPr="00413EFA">
              <w:rPr>
                <w:rFonts w:cs="Arial"/>
                <w:b/>
                <w:sz w:val="22"/>
                <w:szCs w:val="22"/>
              </w:rPr>
              <w:t>trong working knowledge of English</w:t>
            </w:r>
          </w:p>
          <w:p w:rsidR="00256737" w:rsidRPr="00413EFA" w:rsidRDefault="00256737" w:rsidP="00722AB2">
            <w:pPr>
              <w:pStyle w:val="IPPArialTable"/>
              <w:rPr>
                <w:rFonts w:cs="Arial"/>
                <w:b/>
                <w:sz w:val="22"/>
                <w:szCs w:val="22"/>
                <w:lang w:eastAsia="ja-JP"/>
              </w:rPr>
            </w:pPr>
          </w:p>
        </w:tc>
        <w:tc>
          <w:tcPr>
            <w:tcW w:w="3467" w:type="pct"/>
            <w:gridSpan w:val="4"/>
          </w:tcPr>
          <w:p w:rsidR="00AB6A48" w:rsidRPr="00413EFA" w:rsidRDefault="00AB6A48" w:rsidP="00EF23F5">
            <w:pPr>
              <w:pStyle w:val="IPPArialTable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C0CBC" w:rsidRPr="00413EFA" w:rsidTr="00BE54DE">
        <w:trPr>
          <w:cantSplit/>
        </w:trPr>
        <w:tc>
          <w:tcPr>
            <w:tcW w:w="5000" w:type="pct"/>
            <w:gridSpan w:val="8"/>
            <w:shd w:val="clear" w:color="auto" w:fill="000000"/>
          </w:tcPr>
          <w:p w:rsidR="000C0CBC" w:rsidRPr="00413EFA" w:rsidRDefault="00D73D51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 xml:space="preserve">PROFESSIONAL BACKGROUND - 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>SUMMARY OF WORK EXPERIENCE</w:t>
            </w:r>
          </w:p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 xml:space="preserve">(Add more rows as necessary. </w:t>
            </w:r>
            <w:r w:rsidR="00162B55" w:rsidRPr="00413EFA">
              <w:rPr>
                <w:rFonts w:cs="Arial"/>
                <w:b/>
                <w:bCs/>
                <w:sz w:val="22"/>
                <w:szCs w:val="22"/>
              </w:rPr>
              <w:t>D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 xml:space="preserve">o not include </w:t>
            </w:r>
            <w:r w:rsidR="00162B55" w:rsidRPr="00413EFA">
              <w:rPr>
                <w:rFonts w:cs="Arial"/>
                <w:b/>
                <w:bCs/>
                <w:sz w:val="22"/>
                <w:szCs w:val="22"/>
              </w:rPr>
              <w:t xml:space="preserve">full 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>details here</w:t>
            </w:r>
            <w:r w:rsidR="00162B55" w:rsidRPr="00413EFA">
              <w:rPr>
                <w:rFonts w:cs="Arial"/>
                <w:b/>
                <w:bCs/>
                <w:sz w:val="22"/>
                <w:szCs w:val="22"/>
              </w:rPr>
              <w:t>, details can be included in the CV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285B5D" w:rsidRPr="00413EFA" w:rsidTr="002B3DAE">
        <w:trPr>
          <w:cantSplit/>
          <w:trHeight w:val="417"/>
        </w:trPr>
        <w:tc>
          <w:tcPr>
            <w:tcW w:w="135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15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Year started</w:t>
            </w:r>
          </w:p>
        </w:tc>
        <w:tc>
          <w:tcPr>
            <w:tcW w:w="591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Year finished</w:t>
            </w:r>
          </w:p>
        </w:tc>
        <w:tc>
          <w:tcPr>
            <w:tcW w:w="638" w:type="pct"/>
            <w:gridSpan w:val="2"/>
          </w:tcPr>
          <w:p w:rsidR="00285B5D" w:rsidRPr="00413EFA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Job title</w:t>
            </w:r>
          </w:p>
        </w:tc>
        <w:tc>
          <w:tcPr>
            <w:tcW w:w="838" w:type="pct"/>
          </w:tcPr>
          <w:p w:rsidR="00285B5D" w:rsidRPr="00413EFA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Organiz</w:t>
            </w:r>
            <w:r w:rsidR="00285B5D" w:rsidRPr="00413EFA">
              <w:rPr>
                <w:rFonts w:cs="Arial"/>
                <w:b/>
                <w:sz w:val="22"/>
                <w:szCs w:val="22"/>
              </w:rPr>
              <w:t>ation</w:t>
            </w:r>
          </w:p>
        </w:tc>
        <w:tc>
          <w:tcPr>
            <w:tcW w:w="2284" w:type="pct"/>
            <w:gridSpan w:val="2"/>
          </w:tcPr>
          <w:p w:rsidR="00285B5D" w:rsidRPr="00413EFA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 xml:space="preserve">Key duties (list only </w:t>
            </w:r>
            <w:r w:rsidR="00923574" w:rsidRPr="00413EFA">
              <w:rPr>
                <w:rFonts w:cs="Arial"/>
                <w:b/>
                <w:sz w:val="22"/>
                <w:szCs w:val="22"/>
              </w:rPr>
              <w:t>the duties most</w:t>
            </w:r>
            <w:r w:rsidRPr="00413EFA">
              <w:rPr>
                <w:rFonts w:cs="Arial"/>
                <w:b/>
                <w:sz w:val="22"/>
                <w:szCs w:val="22"/>
              </w:rPr>
              <w:t xml:space="preserve"> relevant to the nomination)</w:t>
            </w:r>
          </w:p>
        </w:tc>
      </w:tr>
      <w:tr w:rsidR="00285B5D" w:rsidRPr="00413EFA" w:rsidTr="002B3DAE">
        <w:trPr>
          <w:cantSplit/>
          <w:trHeight w:val="724"/>
        </w:trPr>
        <w:tc>
          <w:tcPr>
            <w:tcW w:w="135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515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591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638" w:type="pct"/>
            <w:gridSpan w:val="2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2284" w:type="pct"/>
            <w:gridSpan w:val="2"/>
          </w:tcPr>
          <w:p w:rsidR="00923574" w:rsidRPr="00413EFA" w:rsidRDefault="00923574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285B5D" w:rsidRPr="00413EFA" w:rsidTr="002B3DAE">
        <w:trPr>
          <w:cantSplit/>
          <w:trHeight w:val="838"/>
        </w:trPr>
        <w:tc>
          <w:tcPr>
            <w:tcW w:w="135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515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589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639" w:type="pct"/>
            <w:gridSpan w:val="2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2284" w:type="pct"/>
            <w:gridSpan w:val="2"/>
          </w:tcPr>
          <w:p w:rsidR="00285B5D" w:rsidRPr="00413EFA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285B5D" w:rsidRPr="00413EFA" w:rsidTr="002B3DAE">
        <w:trPr>
          <w:cantSplit/>
          <w:trHeight w:val="708"/>
        </w:trPr>
        <w:tc>
          <w:tcPr>
            <w:tcW w:w="135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3</w:t>
            </w:r>
          </w:p>
        </w:tc>
        <w:tc>
          <w:tcPr>
            <w:tcW w:w="515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589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639" w:type="pct"/>
            <w:gridSpan w:val="2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838" w:type="pct"/>
          </w:tcPr>
          <w:p w:rsidR="00285B5D" w:rsidRPr="00413EFA" w:rsidRDefault="00285B5D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  <w:tc>
          <w:tcPr>
            <w:tcW w:w="2284" w:type="pct"/>
            <w:gridSpan w:val="2"/>
          </w:tcPr>
          <w:p w:rsidR="00285B5D" w:rsidRPr="00413EFA" w:rsidRDefault="00285B5D" w:rsidP="00DC4511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413EFA" w:rsidTr="006B6210">
        <w:trPr>
          <w:gridAfter w:val="1"/>
          <w:wAfter w:w="13" w:type="pct"/>
          <w:cantSplit/>
        </w:trPr>
        <w:tc>
          <w:tcPr>
            <w:tcW w:w="4987" w:type="pct"/>
            <w:gridSpan w:val="7"/>
            <w:shd w:val="clear" w:color="auto" w:fill="000000"/>
          </w:tcPr>
          <w:p w:rsidR="000C0CBC" w:rsidRPr="00413EFA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RELEVANT EDUCATION AND TRAINING</w:t>
            </w:r>
          </w:p>
        </w:tc>
      </w:tr>
      <w:tr w:rsidR="000C0CBC" w:rsidRPr="00413EFA" w:rsidTr="002B3DAE">
        <w:trPr>
          <w:gridAfter w:val="1"/>
          <w:wAfter w:w="13" w:type="pct"/>
          <w:cantSplit/>
          <w:trHeight w:val="1469"/>
        </w:trPr>
        <w:tc>
          <w:tcPr>
            <w:tcW w:w="1239" w:type="pct"/>
            <w:gridSpan w:val="3"/>
          </w:tcPr>
          <w:p w:rsidR="00D73D51" w:rsidRPr="00413EFA" w:rsidRDefault="000C0CBC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Education/ Academic qualifications/</w:t>
            </w:r>
            <w:r w:rsidRPr="00413EFA">
              <w:rPr>
                <w:rFonts w:cs="Arial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Pr="00413EFA">
              <w:rPr>
                <w:rFonts w:cs="Arial"/>
                <w:b/>
                <w:bCs/>
                <w:sz w:val="22"/>
                <w:szCs w:val="22"/>
              </w:rPr>
              <w:t>Professional training</w:t>
            </w:r>
            <w:r w:rsidR="00285B5D" w:rsidRPr="00413EF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:rsidR="000C0CBC" w:rsidRPr="00413EFA" w:rsidRDefault="00D73D51" w:rsidP="00D73D51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  <w:r w:rsidRPr="00413EFA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413EFA">
              <w:rPr>
                <w:rFonts w:cs="Arial"/>
                <w:bCs/>
                <w:i/>
                <w:sz w:val="22"/>
                <w:szCs w:val="22"/>
              </w:rPr>
              <w:t>ist only those relevant to the nomination</w:t>
            </w:r>
          </w:p>
        </w:tc>
        <w:tc>
          <w:tcPr>
            <w:tcW w:w="3748" w:type="pct"/>
            <w:gridSpan w:val="4"/>
          </w:tcPr>
          <w:p w:rsidR="00A7324E" w:rsidRPr="00413EFA" w:rsidRDefault="00A7324E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413EFA" w:rsidTr="002B3DAE">
        <w:trPr>
          <w:gridAfter w:val="1"/>
          <w:wAfter w:w="13" w:type="pct"/>
          <w:cantSplit/>
          <w:trHeight w:val="795"/>
        </w:trPr>
        <w:tc>
          <w:tcPr>
            <w:tcW w:w="1239" w:type="pct"/>
            <w:gridSpan w:val="3"/>
          </w:tcPr>
          <w:p w:rsidR="000C0CBC" w:rsidRPr="00413EFA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t>Other language skills</w:t>
            </w:r>
            <w:r w:rsidR="00AB6A48" w:rsidRPr="00413EFA">
              <w:rPr>
                <w:rFonts w:cs="Arial"/>
                <w:b/>
                <w:bCs/>
                <w:sz w:val="22"/>
                <w:szCs w:val="22"/>
              </w:rPr>
              <w:t xml:space="preserve"> (apart from those indicated above)</w:t>
            </w:r>
          </w:p>
        </w:tc>
        <w:tc>
          <w:tcPr>
            <w:tcW w:w="3748" w:type="pct"/>
            <w:gridSpan w:val="4"/>
          </w:tcPr>
          <w:p w:rsidR="000C0CBC" w:rsidRPr="00413EFA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tr w:rsidR="000C0CBC" w:rsidRPr="00413EFA" w:rsidTr="006B6210">
        <w:trPr>
          <w:gridAfter w:val="1"/>
          <w:wAfter w:w="13" w:type="pct"/>
          <w:cantSplit/>
        </w:trPr>
        <w:tc>
          <w:tcPr>
            <w:tcW w:w="4987" w:type="pct"/>
            <w:gridSpan w:val="7"/>
            <w:shd w:val="clear" w:color="auto" w:fill="000000"/>
          </w:tcPr>
          <w:p w:rsidR="000C0CBC" w:rsidRPr="00413EFA" w:rsidRDefault="00D73D51" w:rsidP="00E14DCF">
            <w:pPr>
              <w:pStyle w:val="IPPArialTable"/>
              <w:rPr>
                <w:rFonts w:cs="Arial"/>
                <w:b/>
                <w:sz w:val="22"/>
                <w:szCs w:val="22"/>
              </w:rPr>
            </w:pPr>
            <w:r w:rsidRPr="00413EFA">
              <w:rPr>
                <w:rFonts w:cs="Arial"/>
                <w:b/>
                <w:sz w:val="22"/>
                <w:szCs w:val="22"/>
              </w:rPr>
              <w:t>PUBLICATIONS</w:t>
            </w:r>
          </w:p>
        </w:tc>
      </w:tr>
      <w:tr w:rsidR="000C0CBC" w:rsidRPr="00EF23F5" w:rsidTr="002B3DAE">
        <w:trPr>
          <w:gridAfter w:val="1"/>
          <w:wAfter w:w="13" w:type="pct"/>
          <w:cantSplit/>
          <w:trHeight w:val="2364"/>
        </w:trPr>
        <w:tc>
          <w:tcPr>
            <w:tcW w:w="1239" w:type="pct"/>
            <w:gridSpan w:val="3"/>
          </w:tcPr>
          <w:p w:rsidR="00D73D51" w:rsidRPr="00413EFA" w:rsidRDefault="000C0CBC" w:rsidP="00E14DCF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/>
                <w:bCs/>
                <w:sz w:val="22"/>
                <w:szCs w:val="22"/>
              </w:rPr>
              <w:lastRenderedPageBreak/>
              <w:t>List publications an</w:t>
            </w:r>
            <w:r w:rsidR="00D73D51" w:rsidRPr="00413EFA">
              <w:rPr>
                <w:rFonts w:cs="Arial"/>
                <w:b/>
                <w:bCs/>
                <w:sz w:val="22"/>
                <w:szCs w:val="22"/>
              </w:rPr>
              <w:t xml:space="preserve">d keynote speaking engagements </w:t>
            </w:r>
          </w:p>
          <w:p w:rsidR="00D73D51" w:rsidRPr="00413EFA" w:rsidRDefault="00D73D51" w:rsidP="00E14DCF">
            <w:pPr>
              <w:pStyle w:val="IPPArialTable"/>
              <w:rPr>
                <w:rFonts w:cs="Arial"/>
                <w:bCs/>
                <w:i/>
                <w:sz w:val="22"/>
                <w:szCs w:val="22"/>
              </w:rPr>
            </w:pPr>
          </w:p>
          <w:p w:rsidR="000C0CBC" w:rsidRPr="00EF23F5" w:rsidRDefault="00D73D51" w:rsidP="00D73D51">
            <w:pPr>
              <w:pStyle w:val="IPPArialTable"/>
              <w:rPr>
                <w:rFonts w:cs="Arial"/>
                <w:b/>
                <w:bCs/>
                <w:sz w:val="22"/>
                <w:szCs w:val="22"/>
              </w:rPr>
            </w:pPr>
            <w:r w:rsidRPr="00413EFA">
              <w:rPr>
                <w:rFonts w:cs="Arial"/>
                <w:bCs/>
                <w:i/>
                <w:sz w:val="22"/>
                <w:szCs w:val="22"/>
              </w:rPr>
              <w:t>L</w:t>
            </w:r>
            <w:r w:rsidR="00285B5D" w:rsidRPr="00413EFA">
              <w:rPr>
                <w:rFonts w:cs="Arial"/>
                <w:bCs/>
                <w:i/>
                <w:sz w:val="22"/>
                <w:szCs w:val="22"/>
              </w:rPr>
              <w:t xml:space="preserve">ist only those relevant to the nomination and </w:t>
            </w:r>
            <w:r w:rsidR="000C0CBC" w:rsidRPr="00413EFA">
              <w:rPr>
                <w:rFonts w:cs="Arial"/>
                <w:bCs/>
                <w:i/>
                <w:sz w:val="22"/>
                <w:szCs w:val="22"/>
              </w:rPr>
              <w:t>do not</w:t>
            </w:r>
            <w:r w:rsidRPr="00413EFA">
              <w:rPr>
                <w:rFonts w:cs="Arial"/>
                <w:bCs/>
                <w:i/>
                <w:sz w:val="22"/>
                <w:szCs w:val="22"/>
              </w:rPr>
              <w:t xml:space="preserve"> include copies of publications</w:t>
            </w:r>
          </w:p>
        </w:tc>
        <w:tc>
          <w:tcPr>
            <w:tcW w:w="3748" w:type="pct"/>
            <w:gridSpan w:val="4"/>
          </w:tcPr>
          <w:p w:rsidR="000C0CBC" w:rsidRPr="00EF23F5" w:rsidRDefault="000C0CBC" w:rsidP="00E14DCF">
            <w:pPr>
              <w:pStyle w:val="IPPArialTable"/>
              <w:rPr>
                <w:rFonts w:cs="Arial"/>
                <w:sz w:val="22"/>
                <w:szCs w:val="22"/>
              </w:rPr>
            </w:pPr>
          </w:p>
        </w:tc>
      </w:tr>
      <w:bookmarkEnd w:id="1"/>
    </w:tbl>
    <w:p w:rsidR="006015E4" w:rsidRDefault="006015E4">
      <w:pPr>
        <w:rPr>
          <w:rFonts w:ascii="Arial" w:hAnsi="Arial" w:cs="Arial"/>
          <w:szCs w:val="22"/>
        </w:rPr>
      </w:pPr>
    </w:p>
    <w:p w:rsidR="006015E4" w:rsidRDefault="006015E4" w:rsidP="00413EFA">
      <w:pPr>
        <w:pStyle w:val="IPPNormal"/>
      </w:pPr>
    </w:p>
    <w:p w:rsidR="00936B44" w:rsidRPr="00EF23F5" w:rsidRDefault="00936B44">
      <w:pPr>
        <w:rPr>
          <w:rFonts w:ascii="Arial" w:hAnsi="Arial" w:cs="Arial"/>
          <w:szCs w:val="22"/>
        </w:rPr>
      </w:pPr>
    </w:p>
    <w:sectPr w:rsidR="00936B44" w:rsidRPr="00EF23F5" w:rsidSect="00413E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5D9" w:rsidRDefault="00AD45D9" w:rsidP="007F4C81">
      <w:r>
        <w:separator/>
      </w:r>
    </w:p>
  </w:endnote>
  <w:endnote w:type="continuationSeparator" w:id="0">
    <w:p w:rsidR="00AD45D9" w:rsidRDefault="00AD45D9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413EFA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413EFA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256737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256737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413EFA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413EFA">
      <w:rPr>
        <w:noProof/>
      </w:rPr>
      <w:t>2</w:t>
    </w:r>
    <w:r>
      <w:rPr>
        <w:noProof/>
      </w:rPr>
      <w:fldChar w:fldCharType="end"/>
    </w:r>
  </w:p>
  <w:p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5D9" w:rsidRDefault="00AD45D9" w:rsidP="007F4C81">
      <w:r>
        <w:separator/>
      </w:r>
    </w:p>
  </w:footnote>
  <w:footnote w:type="continuationSeparator" w:id="0">
    <w:p w:rsidR="00AD45D9" w:rsidRDefault="00AD45D9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0754C9" w:rsidRDefault="009A2867" w:rsidP="000754C9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201</w:t>
    </w:r>
    <w:r w:rsidR="00FE5D99" w:rsidRPr="00413EFA">
      <w:rPr>
        <w:szCs w:val="18"/>
      </w:rPr>
      <w:t>9-03</w:t>
    </w:r>
    <w:r w:rsidR="00A05AAD" w:rsidRPr="00413EFA">
      <w:rPr>
        <w:szCs w:val="18"/>
      </w:rPr>
      <w:t>_Call_Experts</w:t>
    </w:r>
    <w:r w:rsidR="00A05AAD" w:rsidRPr="00413EFA">
      <w:rPr>
        <w:szCs w:val="18"/>
      </w:rPr>
      <w:tab/>
      <w:t>Nominee Details and Summary of Expertise</w:t>
    </w:r>
    <w:r w:rsidR="00FE5D99" w:rsidRPr="00413EFA">
      <w:rPr>
        <w:szCs w:val="18"/>
      </w:rPr>
      <w:t xml:space="preserve">: EWG </w:t>
    </w:r>
    <w:r w:rsidR="00584AF5" w:rsidRPr="00413EFA">
      <w:rPr>
        <w:szCs w:val="18"/>
      </w:rPr>
      <w:t xml:space="preserve">on </w:t>
    </w:r>
    <w:r w:rsidR="006015E4" w:rsidRPr="00413EFA">
      <w:rPr>
        <w:szCs w:val="18"/>
      </w:rPr>
      <w:t>Revision of ISPM 12</w:t>
    </w:r>
    <w:r w:rsidR="00FE5D99" w:rsidRPr="00413EFA">
      <w:rPr>
        <w:szCs w:val="18"/>
      </w:rPr>
      <w:t xml:space="preserve"> (2015-011</w:t>
    </w:r>
    <w:r w:rsidR="00A614C2" w:rsidRPr="00413EFA">
      <w:rPr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="00E55C2B" w:rsidRPr="00413EFA">
      <w:rPr>
        <w:szCs w:val="18"/>
      </w:rPr>
      <w:t xml:space="preserve">: EWG on </w:t>
    </w:r>
    <w:r w:rsidR="006015E4" w:rsidRPr="00413EFA">
      <w:rPr>
        <w:szCs w:val="18"/>
      </w:rPr>
      <w:t>Revision of ISPM 12</w:t>
    </w:r>
    <w:r w:rsidR="00E55C2B" w:rsidRPr="00413EFA">
      <w:rPr>
        <w:szCs w:val="18"/>
      </w:rPr>
      <w:t xml:space="preserve"> (2015-11</w:t>
    </w:r>
    <w:r w:rsidR="00A614C2" w:rsidRPr="00413EFA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="00E55C2B" w:rsidRPr="00413EFA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AD" w:rsidRPr="00413EFA" w:rsidRDefault="00256737" w:rsidP="00413EFA">
    <w:pPr>
      <w:pStyle w:val="IPPHeader"/>
      <w:spacing w:before="60"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E98E47F" wp14:editId="5A82CE8D">
          <wp:simplePos x="0" y="0"/>
          <wp:positionH relativeFrom="page">
            <wp:posOffset>-21444</wp:posOffset>
          </wp:positionH>
          <wp:positionV relativeFrom="paragraph">
            <wp:posOffset>-464181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F1A" w:rsidRPr="00D52A6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AAD" w:rsidRPr="00585039">
      <w:t>International Plant Protection Convention</w:t>
    </w:r>
    <w:r w:rsidR="00A05AAD" w:rsidRPr="00585039">
      <w:tab/>
    </w:r>
    <w:r w:rsidR="00A05AAD" w:rsidRPr="00413EFA">
      <w:rPr>
        <w:szCs w:val="18"/>
      </w:rPr>
      <w:t>201</w:t>
    </w:r>
    <w:r w:rsidR="00E0479B" w:rsidRPr="00413EFA">
      <w:rPr>
        <w:szCs w:val="18"/>
      </w:rPr>
      <w:t>9-03</w:t>
    </w:r>
    <w:r w:rsidR="00A05AAD" w:rsidRPr="00413EFA">
      <w:rPr>
        <w:szCs w:val="18"/>
      </w:rPr>
      <w:t>_Call_Experts</w:t>
    </w:r>
  </w:p>
  <w:p w:rsidR="00A05AAD" w:rsidRPr="00455ECD" w:rsidRDefault="00A05AAD" w:rsidP="00455ECD">
    <w:pPr>
      <w:pStyle w:val="IPPHeader"/>
      <w:spacing w:after="0"/>
    </w:pPr>
    <w:r w:rsidRPr="00413EFA">
      <w:t xml:space="preserve">Nominee Details and Summary of Expertise: </w:t>
    </w:r>
    <w:r w:rsidR="00E0479B" w:rsidRPr="00413EFA">
      <w:t xml:space="preserve">EWG on </w:t>
    </w:r>
    <w:r w:rsidR="006015E4" w:rsidRPr="00413EFA">
      <w:t>Revision of ISPM 12</w:t>
    </w:r>
    <w:r w:rsidR="00E0479B" w:rsidRPr="00413EFA">
      <w:t xml:space="preserve"> (2015-011</w:t>
    </w:r>
    <w:r w:rsidR="009A2867" w:rsidRPr="00413EFA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6BD8"/>
    <w:rsid w:val="00057D77"/>
    <w:rsid w:val="000754C9"/>
    <w:rsid w:val="000C0CBC"/>
    <w:rsid w:val="000D3FC5"/>
    <w:rsid w:val="00121EA5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311949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400852"/>
    <w:rsid w:val="00410F72"/>
    <w:rsid w:val="00413EFA"/>
    <w:rsid w:val="0041718F"/>
    <w:rsid w:val="00427005"/>
    <w:rsid w:val="00455ECD"/>
    <w:rsid w:val="0045779F"/>
    <w:rsid w:val="00482C4F"/>
    <w:rsid w:val="00491F1A"/>
    <w:rsid w:val="004A4FB0"/>
    <w:rsid w:val="004C2141"/>
    <w:rsid w:val="00510111"/>
    <w:rsid w:val="00512971"/>
    <w:rsid w:val="00550A06"/>
    <w:rsid w:val="005623B1"/>
    <w:rsid w:val="00584AF5"/>
    <w:rsid w:val="00585039"/>
    <w:rsid w:val="005A4780"/>
    <w:rsid w:val="005C1F64"/>
    <w:rsid w:val="005D574A"/>
    <w:rsid w:val="005F686C"/>
    <w:rsid w:val="006015E4"/>
    <w:rsid w:val="00613C47"/>
    <w:rsid w:val="006403CE"/>
    <w:rsid w:val="00645240"/>
    <w:rsid w:val="006508BC"/>
    <w:rsid w:val="006535C1"/>
    <w:rsid w:val="00660B42"/>
    <w:rsid w:val="00666940"/>
    <w:rsid w:val="00694658"/>
    <w:rsid w:val="00696475"/>
    <w:rsid w:val="006B6210"/>
    <w:rsid w:val="006C225A"/>
    <w:rsid w:val="006C4932"/>
    <w:rsid w:val="006E63BC"/>
    <w:rsid w:val="006F6F98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802772"/>
    <w:rsid w:val="00812A9F"/>
    <w:rsid w:val="00817998"/>
    <w:rsid w:val="008335A9"/>
    <w:rsid w:val="008A62AA"/>
    <w:rsid w:val="008D4CA8"/>
    <w:rsid w:val="0091702C"/>
    <w:rsid w:val="00923574"/>
    <w:rsid w:val="00936B44"/>
    <w:rsid w:val="00943863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614C2"/>
    <w:rsid w:val="00A67290"/>
    <w:rsid w:val="00A7324E"/>
    <w:rsid w:val="00A9748A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B741D"/>
    <w:rsid w:val="00BE2B8C"/>
    <w:rsid w:val="00BE54DE"/>
    <w:rsid w:val="00C227BE"/>
    <w:rsid w:val="00CC39AA"/>
    <w:rsid w:val="00CE0E88"/>
    <w:rsid w:val="00CE7AA8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A4C"/>
    <w:rsid w:val="00E0479B"/>
    <w:rsid w:val="00E110E0"/>
    <w:rsid w:val="00E14DCF"/>
    <w:rsid w:val="00E20D76"/>
    <w:rsid w:val="00E55C2B"/>
    <w:rsid w:val="00E60AF7"/>
    <w:rsid w:val="00E66C9B"/>
    <w:rsid w:val="00E8552F"/>
    <w:rsid w:val="00E96576"/>
    <w:rsid w:val="00E970D2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7DEE"/>
    <w:rsid w:val="00FE2367"/>
    <w:rsid w:val="00FE5D99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1DDE418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85589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2204-50A9-4D01-8532-4922DAB4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Goritschnig, Sandra (AGDI)</cp:lastModifiedBy>
  <cp:revision>3</cp:revision>
  <cp:lastPrinted>2013-09-06T12:28:00Z</cp:lastPrinted>
  <dcterms:created xsi:type="dcterms:W3CDTF">2019-03-14T13:04:00Z</dcterms:created>
  <dcterms:modified xsi:type="dcterms:W3CDTF">2019-03-14T13:04:00Z</dcterms:modified>
</cp:coreProperties>
</file>