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A07AC" w14:textId="6DA424F5" w:rsidR="00A03F5B" w:rsidRPr="0001296F" w:rsidRDefault="00A03F5B" w:rsidP="0001296F">
      <w:pPr>
        <w:jc w:val="center"/>
        <w:rPr>
          <w:rStyle w:val="Strong"/>
          <w:sz w:val="24"/>
          <w:szCs w:val="24"/>
        </w:rPr>
      </w:pPr>
      <w:r w:rsidRPr="0001296F">
        <w:rPr>
          <w:rStyle w:val="Strong"/>
          <w:sz w:val="24"/>
          <w:szCs w:val="24"/>
        </w:rPr>
        <w:t xml:space="preserve">Case study </w:t>
      </w:r>
      <w:r w:rsidR="0001296F" w:rsidRPr="0001296F">
        <w:rPr>
          <w:rStyle w:val="Strong"/>
          <w:sz w:val="24"/>
          <w:szCs w:val="24"/>
        </w:rPr>
        <w:t xml:space="preserve">template for IPPC </w:t>
      </w:r>
      <w:r w:rsidR="00C52CEE">
        <w:rPr>
          <w:rStyle w:val="Strong"/>
          <w:sz w:val="24"/>
          <w:szCs w:val="24"/>
        </w:rPr>
        <w:t>G</w:t>
      </w:r>
      <w:r w:rsidR="0067542E" w:rsidRPr="0001296F">
        <w:rPr>
          <w:rStyle w:val="Strong"/>
          <w:sz w:val="24"/>
          <w:szCs w:val="24"/>
        </w:rPr>
        <w:t xml:space="preserve">uides </w:t>
      </w:r>
      <w:r w:rsidR="0001296F" w:rsidRPr="0001296F">
        <w:rPr>
          <w:rStyle w:val="Strong"/>
          <w:sz w:val="24"/>
          <w:szCs w:val="24"/>
        </w:rPr>
        <w:t>and training material</w:t>
      </w:r>
      <w:r w:rsidR="0067542E">
        <w:rPr>
          <w:rStyle w:val="Strong"/>
          <w:sz w:val="24"/>
          <w:szCs w:val="24"/>
        </w:rPr>
        <w:t>s</w:t>
      </w:r>
    </w:p>
    <w:p w14:paraId="3CFD2E8E" w14:textId="402EC1DA" w:rsidR="00A03F5B" w:rsidRPr="004D1FAD" w:rsidRDefault="00A03F5B" w:rsidP="00A03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lang w:val="en-US"/>
        </w:rPr>
        <w:t xml:space="preserve">Please save and submit </w:t>
      </w:r>
      <w:r w:rsidR="0067542E">
        <w:rPr>
          <w:lang w:val="en-US"/>
        </w:rPr>
        <w:t xml:space="preserve">the </w:t>
      </w:r>
      <w:r>
        <w:rPr>
          <w:lang w:val="en-US"/>
        </w:rPr>
        <w:t>comp</w:t>
      </w:r>
      <w:r w:rsidR="007812B2">
        <w:rPr>
          <w:lang w:val="en-US"/>
        </w:rPr>
        <w:t>l</w:t>
      </w:r>
      <w:r>
        <w:rPr>
          <w:lang w:val="en-US"/>
        </w:rPr>
        <w:t xml:space="preserve">eted form to </w:t>
      </w:r>
      <w:hyperlink r:id="rId8" w:history="1">
        <w:r w:rsidR="00286ED4" w:rsidRPr="00286ED4">
          <w:rPr>
            <w:rStyle w:val="Hyperlink"/>
            <w:lang w:val="en-US"/>
          </w:rPr>
          <w:t>ippc@fao.org</w:t>
        </w:r>
      </w:hyperlink>
      <w:r w:rsidR="00286ED4">
        <w:rPr>
          <w:lang w:val="en-US"/>
        </w:rPr>
        <w:t xml:space="preserve"> </w:t>
      </w:r>
      <w:r w:rsidR="0067542E">
        <w:rPr>
          <w:lang w:val="en-US"/>
        </w:rPr>
        <w:t xml:space="preserve">with the </w:t>
      </w:r>
      <w:r>
        <w:rPr>
          <w:lang w:val="en-US"/>
        </w:rPr>
        <w:t xml:space="preserve">subject line “Case study for IPPC </w:t>
      </w:r>
      <w:r w:rsidR="00C52CEE">
        <w:rPr>
          <w:lang w:val="en-US"/>
        </w:rPr>
        <w:t>G</w:t>
      </w:r>
      <w:r w:rsidR="0067542E" w:rsidRPr="00A03F5B">
        <w:rPr>
          <w:lang w:val="en-US"/>
        </w:rPr>
        <w:t>uide</w:t>
      </w:r>
      <w:r w:rsidR="0067542E">
        <w:rPr>
          <w:lang w:val="en-US"/>
        </w:rPr>
        <w:t>s</w:t>
      </w:r>
      <w:r w:rsidR="0067542E" w:rsidRPr="00A03F5B">
        <w:rPr>
          <w:lang w:val="en-US"/>
        </w:rPr>
        <w:t xml:space="preserve"> </w:t>
      </w:r>
      <w:r w:rsidRPr="00A03F5B">
        <w:rPr>
          <w:lang w:val="en-US"/>
        </w:rPr>
        <w:t>and training material</w:t>
      </w:r>
      <w:r w:rsidR="0067542E">
        <w:rPr>
          <w:lang w:val="en-US"/>
        </w:rPr>
        <w:t>s</w:t>
      </w:r>
      <w:r>
        <w:rPr>
          <w:lang w:val="en-US"/>
        </w:rPr>
        <w:t>”</w:t>
      </w:r>
      <w:r w:rsidR="0001296F">
        <w:rPr>
          <w:lang w:val="en-US"/>
        </w:rPr>
        <w:t xml:space="preserve"> </w:t>
      </w:r>
      <w:r w:rsidR="0001296F" w:rsidRPr="0001296F">
        <w:rPr>
          <w:b/>
          <w:u w:val="single"/>
          <w:lang w:val="en-US"/>
        </w:rPr>
        <w:t>by 31 May 2019</w:t>
      </w:r>
      <w:r w:rsidR="0001296F">
        <w:rPr>
          <w:lang w:val="en-US"/>
        </w:rPr>
        <w:t>.</w:t>
      </w:r>
      <w:r w:rsidR="008B71B5">
        <w:rPr>
          <w:lang w:val="en-US"/>
        </w:rPr>
        <w:t xml:space="preserve"> Please use </w:t>
      </w:r>
      <w:r w:rsidR="0067542E">
        <w:rPr>
          <w:lang w:val="en-US"/>
        </w:rPr>
        <w:t xml:space="preserve">a separate </w:t>
      </w:r>
      <w:r w:rsidR="008B71B5">
        <w:rPr>
          <w:lang w:val="en-US"/>
        </w:rPr>
        <w:t xml:space="preserve">template for </w:t>
      </w:r>
      <w:r w:rsidR="0067542E">
        <w:rPr>
          <w:lang w:val="en-US"/>
        </w:rPr>
        <w:t xml:space="preserve">each </w:t>
      </w:r>
      <w:r w:rsidR="008B71B5">
        <w:rPr>
          <w:lang w:val="en-US"/>
        </w:rPr>
        <w:t>case study.</w:t>
      </w:r>
    </w:p>
    <w:tbl>
      <w:tblPr>
        <w:tblStyle w:val="a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5"/>
      </w:tblGrid>
      <w:tr w:rsidR="00DD13D6" w:rsidRPr="00FF6BD1" w14:paraId="1154E8D0" w14:textId="77777777" w:rsidTr="00794BFF">
        <w:tc>
          <w:tcPr>
            <w:tcW w:w="9175" w:type="dxa"/>
            <w:shd w:val="clear" w:color="auto" w:fill="DDD9C3" w:themeFill="background2" w:themeFillShade="E6"/>
          </w:tcPr>
          <w:p w14:paraId="6E0001E0" w14:textId="6E4D03FD" w:rsidR="00DD13D6" w:rsidRDefault="00DD13D6" w:rsidP="00286ED4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 Submitted by: (Country or Organization)</w:t>
            </w:r>
          </w:p>
        </w:tc>
      </w:tr>
      <w:tr w:rsidR="008E356B" w:rsidRPr="00FF6BD1" w14:paraId="2ACBFCF8" w14:textId="77777777" w:rsidTr="00794BFF">
        <w:tc>
          <w:tcPr>
            <w:tcW w:w="9175" w:type="dxa"/>
            <w:shd w:val="clear" w:color="auto" w:fill="auto"/>
          </w:tcPr>
          <w:p w14:paraId="13AE8832" w14:textId="77777777" w:rsidR="008E356B" w:rsidRPr="00E000BD" w:rsidRDefault="008E356B" w:rsidP="00E000BD">
            <w:pPr>
              <w:spacing w:after="60"/>
              <w:rPr>
                <w:bCs/>
              </w:rPr>
            </w:pPr>
          </w:p>
          <w:p w14:paraId="62D1EF08" w14:textId="4E184226" w:rsidR="00DD13D6" w:rsidRDefault="00DD13D6" w:rsidP="008E4D2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73AC6" w:rsidRPr="00FF6BD1" w14:paraId="539AFA17" w14:textId="77777777" w:rsidTr="00794BFF">
        <w:tc>
          <w:tcPr>
            <w:tcW w:w="9175" w:type="dxa"/>
            <w:shd w:val="clear" w:color="auto" w:fill="DDD9C3" w:themeFill="background2" w:themeFillShade="E6"/>
          </w:tcPr>
          <w:p w14:paraId="48F3B294" w14:textId="546A5706" w:rsidR="00E73AC6" w:rsidRDefault="00286ED4" w:rsidP="00286ED4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4D1FAD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E000BD">
              <w:rPr>
                <w:rFonts w:ascii="Arial" w:hAnsi="Arial" w:cs="Arial"/>
                <w:b/>
                <w:sz w:val="21"/>
                <w:szCs w:val="21"/>
              </w:rPr>
              <w:t xml:space="preserve">Contact details of </w:t>
            </w:r>
            <w:r w:rsidR="00DD13D6">
              <w:rPr>
                <w:rFonts w:ascii="Arial" w:hAnsi="Arial" w:cs="Arial"/>
                <w:b/>
                <w:sz w:val="21"/>
                <w:szCs w:val="21"/>
              </w:rPr>
              <w:t xml:space="preserve">submitter </w:t>
            </w:r>
          </w:p>
          <w:p w14:paraId="5A784925" w14:textId="3A6D8D0E" w:rsidR="00DD13D6" w:rsidRPr="004D1FAD" w:rsidRDefault="00DD13D6" w:rsidP="00286ED4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DD13D6">
              <w:rPr>
                <w:rFonts w:ascii="Arial" w:hAnsi="Arial" w:cs="Arial"/>
                <w:b/>
                <w:sz w:val="21"/>
                <w:szCs w:val="21"/>
              </w:rPr>
              <w:t>(Contact information of an individual able to clarify issues relating to this submission):</w:t>
            </w:r>
          </w:p>
        </w:tc>
      </w:tr>
      <w:tr w:rsidR="00E73AC6" w:rsidRPr="00FF6BD1" w14:paraId="74A166A1" w14:textId="77777777" w:rsidTr="00286ED4">
        <w:trPr>
          <w:trHeight w:val="1620"/>
        </w:trPr>
        <w:tc>
          <w:tcPr>
            <w:tcW w:w="9175" w:type="dxa"/>
          </w:tcPr>
          <w:p w14:paraId="0880D575" w14:textId="5A91CBF7" w:rsidR="004D1FAD" w:rsidRPr="00BE2953" w:rsidRDefault="004D1FAD" w:rsidP="00BE2953">
            <w:pPr>
              <w:spacing w:after="60"/>
              <w:rPr>
                <w:bCs/>
              </w:rPr>
            </w:pPr>
            <w:r w:rsidRPr="00BE2953">
              <w:rPr>
                <w:bCs/>
              </w:rPr>
              <w:t xml:space="preserve">Name: </w:t>
            </w:r>
          </w:p>
          <w:p w14:paraId="518999FB" w14:textId="28D62E2F" w:rsidR="004D1FAD" w:rsidRPr="00BE2953" w:rsidRDefault="004D1FAD" w:rsidP="00BE2953">
            <w:pPr>
              <w:spacing w:after="60"/>
              <w:rPr>
                <w:bCs/>
              </w:rPr>
            </w:pPr>
            <w:r w:rsidRPr="00BE2953">
              <w:rPr>
                <w:bCs/>
              </w:rPr>
              <w:t xml:space="preserve">Position and organization: </w:t>
            </w:r>
          </w:p>
          <w:p w14:paraId="7DF95A11" w14:textId="77777777" w:rsidR="004D1FAD" w:rsidRPr="00BE2953" w:rsidRDefault="004D1FAD" w:rsidP="00BE2953">
            <w:pPr>
              <w:spacing w:after="60"/>
              <w:rPr>
                <w:bCs/>
              </w:rPr>
            </w:pPr>
            <w:r w:rsidRPr="00BE2953">
              <w:rPr>
                <w:bCs/>
              </w:rPr>
              <w:t xml:space="preserve">Phone: </w:t>
            </w:r>
          </w:p>
          <w:p w14:paraId="7B79398A" w14:textId="359C52D9" w:rsidR="00E73AC6" w:rsidRPr="004D1FAD" w:rsidRDefault="004D1FAD" w:rsidP="00BE2953">
            <w:pPr>
              <w:spacing w:after="6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E2953">
              <w:rPr>
                <w:bCs/>
              </w:rPr>
              <w:t>E-mail:</w:t>
            </w:r>
            <w:r w:rsidRPr="004D1FA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E73AC6" w:rsidRPr="00FF6BD1" w14:paraId="1A386F0A" w14:textId="77777777" w:rsidTr="00794BFF">
        <w:tc>
          <w:tcPr>
            <w:tcW w:w="9175" w:type="dxa"/>
            <w:shd w:val="clear" w:color="auto" w:fill="DDD9C3" w:themeFill="background2" w:themeFillShade="E6"/>
          </w:tcPr>
          <w:p w14:paraId="4E291C88" w14:textId="21ADDF46" w:rsidR="00E73AC6" w:rsidRPr="004D1FAD" w:rsidRDefault="003D061F" w:rsidP="003D061F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4D1FAD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C52CEE">
              <w:rPr>
                <w:rFonts w:ascii="Arial" w:hAnsi="Arial" w:cs="Arial"/>
                <w:b/>
                <w:sz w:val="21"/>
                <w:szCs w:val="21"/>
              </w:rPr>
              <w:t xml:space="preserve"> IPPC G</w:t>
            </w:r>
            <w:r w:rsidR="00286ED4">
              <w:rPr>
                <w:rFonts w:ascii="Arial" w:hAnsi="Arial" w:cs="Arial"/>
                <w:b/>
                <w:sz w:val="21"/>
                <w:szCs w:val="21"/>
              </w:rPr>
              <w:t>uide</w:t>
            </w:r>
            <w:r w:rsidR="004D1FA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1747A">
              <w:rPr>
                <w:rFonts w:ascii="Arial" w:hAnsi="Arial" w:cs="Arial"/>
                <w:b/>
                <w:sz w:val="21"/>
                <w:szCs w:val="21"/>
              </w:rPr>
              <w:t xml:space="preserve">or training material </w:t>
            </w:r>
            <w:r w:rsidR="00356FEF">
              <w:rPr>
                <w:rFonts w:ascii="Arial" w:hAnsi="Arial" w:cs="Arial"/>
                <w:b/>
                <w:sz w:val="21"/>
                <w:szCs w:val="21"/>
              </w:rPr>
              <w:t xml:space="preserve">that </w:t>
            </w:r>
            <w:proofErr w:type="gramStart"/>
            <w:r w:rsidR="0041747A">
              <w:rPr>
                <w:rFonts w:ascii="Arial" w:hAnsi="Arial" w:cs="Arial"/>
                <w:b/>
                <w:sz w:val="21"/>
                <w:szCs w:val="21"/>
              </w:rPr>
              <w:t>was</w:t>
            </w:r>
            <w:r w:rsidR="009B784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D1FAD">
              <w:rPr>
                <w:rFonts w:ascii="Arial" w:hAnsi="Arial" w:cs="Arial"/>
                <w:b/>
                <w:sz w:val="21"/>
                <w:szCs w:val="21"/>
              </w:rPr>
              <w:t>used</w:t>
            </w:r>
            <w:proofErr w:type="gramEnd"/>
            <w:r w:rsidR="004D1FAD">
              <w:rPr>
                <w:rFonts w:ascii="Arial" w:hAnsi="Arial" w:cs="Arial"/>
                <w:b/>
                <w:sz w:val="21"/>
                <w:szCs w:val="21"/>
              </w:rPr>
              <w:t xml:space="preserve"> in the case study (Please </w:t>
            </w:r>
            <w:r>
              <w:rPr>
                <w:rFonts w:ascii="Arial" w:hAnsi="Arial" w:cs="Arial"/>
                <w:b/>
                <w:sz w:val="21"/>
                <w:szCs w:val="21"/>
              </w:rPr>
              <w:t>select</w:t>
            </w:r>
            <w:r w:rsidR="004D1FA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only </w:t>
            </w:r>
            <w:r w:rsidR="00BE2953">
              <w:rPr>
                <w:rFonts w:ascii="Arial" w:hAnsi="Arial" w:cs="Arial"/>
                <w:b/>
                <w:sz w:val="21"/>
                <w:szCs w:val="21"/>
              </w:rPr>
              <w:t>one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item</w:t>
            </w:r>
            <w:r w:rsidR="00561467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4D1FAD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E73AC6" w:rsidRPr="00FF6BD1" w14:paraId="1FF324F8" w14:textId="77777777" w:rsidTr="00785D11">
        <w:trPr>
          <w:trHeight w:val="4264"/>
        </w:trPr>
        <w:tc>
          <w:tcPr>
            <w:tcW w:w="9175" w:type="dxa"/>
          </w:tcPr>
          <w:p w14:paraId="05184087" w14:textId="4766C49F" w:rsidR="00E73AC6" w:rsidRDefault="00E73AC6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4475"/>
            </w:tblGrid>
            <w:tr w:rsidR="004D1FAD" w14:paraId="79E3DC85" w14:textId="77777777" w:rsidTr="00785D11">
              <w:trPr>
                <w:trHeight w:val="3880"/>
              </w:trPr>
              <w:tc>
                <w:tcPr>
                  <w:tcW w:w="4474" w:type="dxa"/>
                </w:tcPr>
                <w:p w14:paraId="37F131B0" w14:textId="77509632" w:rsidR="004D1FAD" w:rsidRDefault="00123667" w:rsidP="004D1FAD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-1429725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FA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9B7844">
                    <w:t xml:space="preserve"> </w:t>
                  </w:r>
                  <w:r w:rsidR="009D6C1E" w:rsidRPr="009D6C1E">
                    <w:t>Market Access</w:t>
                  </w:r>
                </w:p>
                <w:p w14:paraId="3B0BF5B2" w14:textId="0B18100B" w:rsidR="004D1FAD" w:rsidRDefault="00123667" w:rsidP="004D1FAD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-414242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FA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9B7844">
                    <w:t xml:space="preserve"> </w:t>
                  </w:r>
                  <w:r w:rsidR="009D6C1E">
                    <w:t>Transit</w:t>
                  </w:r>
                </w:p>
                <w:p w14:paraId="54DD6F73" w14:textId="380A7B93" w:rsidR="004D1FAD" w:rsidRDefault="00123667" w:rsidP="004D1FAD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-1317952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FA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9B7844">
                    <w:t xml:space="preserve"> </w:t>
                  </w:r>
                  <w:r w:rsidR="009D6C1E">
                    <w:t>Establishing a NPPO</w:t>
                  </w:r>
                </w:p>
                <w:p w14:paraId="4E097B0C" w14:textId="58793244" w:rsidR="004D1FAD" w:rsidRDefault="00123667" w:rsidP="004D1FAD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1706745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FA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9B7844">
                    <w:t xml:space="preserve"> </w:t>
                  </w:r>
                  <w:r w:rsidR="009D6C1E">
                    <w:t>Operation of a NPPO</w:t>
                  </w:r>
                </w:p>
                <w:p w14:paraId="5CC26741" w14:textId="7E7F047D" w:rsidR="004D1FAD" w:rsidRDefault="00123667" w:rsidP="004D1FAD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709460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FA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9B7844">
                    <w:t xml:space="preserve"> </w:t>
                  </w:r>
                  <w:r w:rsidR="009D6C1E">
                    <w:t>Managing Relationships with Stakeholders</w:t>
                  </w:r>
                </w:p>
                <w:p w14:paraId="4C498F16" w14:textId="6B004BB4" w:rsidR="004D1FAD" w:rsidRDefault="00123667" w:rsidP="004D1FAD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-53010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FA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9D6C1E">
                    <w:t xml:space="preserve"> Import Verification</w:t>
                  </w:r>
                </w:p>
                <w:p w14:paraId="3D032139" w14:textId="296598AF" w:rsidR="004D1FAD" w:rsidRDefault="00123667" w:rsidP="004D1FAD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-1558935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FA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9D6C1E">
                    <w:t xml:space="preserve"> Export Verification</w:t>
                  </w:r>
                </w:p>
                <w:p w14:paraId="442AE0C5" w14:textId="7A564966" w:rsidR="009B7844" w:rsidRDefault="00123667" w:rsidP="009B7844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1649854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844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9B7844">
                    <w:t xml:space="preserve"> Plant Pest Surveillance</w:t>
                  </w:r>
                </w:p>
                <w:p w14:paraId="2E1C569D" w14:textId="6AF75CF4" w:rsidR="004D1FAD" w:rsidRDefault="00123667" w:rsidP="004D1FAD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1689413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844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9B7844">
                    <w:t xml:space="preserve"> </w:t>
                  </w:r>
                  <w:r w:rsidR="009B7844" w:rsidRPr="009B7844">
                    <w:t xml:space="preserve">Guide to Delivering </w:t>
                  </w:r>
                  <w:proofErr w:type="spellStart"/>
                  <w:r w:rsidR="009B7844" w:rsidRPr="009B7844">
                    <w:t>Phytosanitary</w:t>
                  </w:r>
                  <w:proofErr w:type="spellEnd"/>
                  <w:r w:rsidR="009B7844" w:rsidRPr="009B7844">
                    <w:t xml:space="preserve"> Diagnostic Services</w:t>
                  </w:r>
                </w:p>
                <w:p w14:paraId="05E971AC" w14:textId="7166E8BF" w:rsidR="00561467" w:rsidRPr="00794BFF" w:rsidRDefault="00123667" w:rsidP="00785D11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-70155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61467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561467">
                    <w:t xml:space="preserve"> </w:t>
                  </w:r>
                  <w:r w:rsidR="00785D11">
                    <w:t>Manual of Good P</w:t>
                  </w:r>
                  <w:r w:rsidR="00561467" w:rsidRPr="009B7844">
                    <w:t xml:space="preserve">ractices for </w:t>
                  </w:r>
                  <w:r w:rsidR="00785D11">
                    <w:t>participating in the CPM meeting</w:t>
                  </w:r>
                </w:p>
              </w:tc>
              <w:tc>
                <w:tcPr>
                  <w:tcW w:w="4475" w:type="dxa"/>
                </w:tcPr>
                <w:p w14:paraId="4F692D2E" w14:textId="77777777" w:rsidR="00785D11" w:rsidRDefault="00123667" w:rsidP="00785D11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-1135558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D11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785D11">
                    <w:t xml:space="preserve"> </w:t>
                  </w:r>
                  <w:r w:rsidR="00785D11" w:rsidRPr="009B7844">
                    <w:t xml:space="preserve">Preparing a National </w:t>
                  </w:r>
                  <w:proofErr w:type="spellStart"/>
                  <w:r w:rsidR="00785D11" w:rsidRPr="009B7844">
                    <w:t>Phytosanitary</w:t>
                  </w:r>
                  <w:proofErr w:type="spellEnd"/>
                  <w:r w:rsidR="00785D11" w:rsidRPr="009B7844">
                    <w:t xml:space="preserve"> Capacity Development Strategy</w:t>
                  </w:r>
                </w:p>
                <w:p w14:paraId="30CB9E21" w14:textId="77777777" w:rsidR="00785D11" w:rsidRDefault="00123667" w:rsidP="00785D11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1146546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D11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785D11">
                    <w:t xml:space="preserve"> G</w:t>
                  </w:r>
                  <w:r w:rsidR="00785D11" w:rsidRPr="009B7844">
                    <w:t>uide to National Reporting Obligations</w:t>
                  </w:r>
                </w:p>
                <w:p w14:paraId="43C8EBC3" w14:textId="5F39FA41" w:rsidR="00785D11" w:rsidRDefault="00123667" w:rsidP="00785D11">
                  <w:pPr>
                    <w:spacing w:after="60"/>
                    <w:rPr>
                      <w:bCs/>
                    </w:rPr>
                  </w:pPr>
                  <w:sdt>
                    <w:sdtPr>
                      <w:rPr>
                        <w:bCs/>
                      </w:rPr>
                      <w:id w:val="-106295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D11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785D11">
                    <w:t xml:space="preserve"> </w:t>
                  </w:r>
                  <w:r>
                    <w:t>Guide to Resource M</w:t>
                  </w:r>
                  <w:bookmarkStart w:id="0" w:name="_GoBack"/>
                  <w:bookmarkEnd w:id="0"/>
                  <w:r w:rsidR="00785D11" w:rsidRPr="00561467">
                    <w:t>obilization</w:t>
                  </w:r>
                </w:p>
                <w:p w14:paraId="3E9C0397" w14:textId="01375BC9" w:rsidR="007C5096" w:rsidRDefault="00123667" w:rsidP="007C5096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339197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096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7C5096">
                    <w:t xml:space="preserve"> e-learning course “IPPC”</w:t>
                  </w:r>
                </w:p>
                <w:p w14:paraId="02428D0E" w14:textId="77777777" w:rsidR="007C5096" w:rsidRDefault="00123667" w:rsidP="007C5096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1159576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096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7C5096">
                    <w:t xml:space="preserve"> e-learning on PRA</w:t>
                  </w:r>
                </w:p>
                <w:p w14:paraId="62039704" w14:textId="4BAF27FA" w:rsidR="007C5096" w:rsidRDefault="00123667" w:rsidP="007C5096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-1776554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096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7C5096">
                    <w:t xml:space="preserve"> e-learning: Trade in forest commodities and the role of </w:t>
                  </w:r>
                  <w:proofErr w:type="spellStart"/>
                  <w:r w:rsidR="007C5096">
                    <w:t>phytosanitary</w:t>
                  </w:r>
                  <w:proofErr w:type="spellEnd"/>
                  <w:r w:rsidR="007C5096">
                    <w:t xml:space="preserve"> measures</w:t>
                  </w:r>
                </w:p>
                <w:p w14:paraId="199D8CE5" w14:textId="12632588" w:rsidR="007C5096" w:rsidRDefault="00123667" w:rsidP="007C5096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-1795368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096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7C5096">
                    <w:rPr>
                      <w:bCs/>
                    </w:rPr>
                    <w:t xml:space="preserve"> Training materials on PRA</w:t>
                  </w:r>
                </w:p>
                <w:p w14:paraId="3A69B66A" w14:textId="77777777" w:rsidR="007C5096" w:rsidRDefault="00123667" w:rsidP="007C5096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1086275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096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7C5096">
                    <w:t xml:space="preserve"> NPPO establishment training kit</w:t>
                  </w:r>
                </w:p>
                <w:p w14:paraId="0487CE83" w14:textId="1DDFFBE4" w:rsidR="007C5096" w:rsidRDefault="00123667" w:rsidP="007C5096">
                  <w:pPr>
                    <w:spacing w:after="60"/>
                  </w:pPr>
                  <w:sdt>
                    <w:sdtPr>
                      <w:rPr>
                        <w:bCs/>
                      </w:rPr>
                      <w:id w:val="653265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5096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7C5096">
                    <w:t xml:space="preserve"> NPPO operations training kit</w:t>
                  </w:r>
                </w:p>
                <w:p w14:paraId="67BA8742" w14:textId="35F95A8B" w:rsidR="004D1FAD" w:rsidRPr="00561467" w:rsidRDefault="004D1FAD">
                  <w:pPr>
                    <w:spacing w:after="60"/>
                  </w:pPr>
                </w:p>
              </w:tc>
            </w:tr>
          </w:tbl>
          <w:p w14:paraId="0208A01D" w14:textId="65DA4921" w:rsidR="004D1FAD" w:rsidRPr="004D1FAD" w:rsidRDefault="004D1FA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3AC6" w:rsidRPr="00FF6BD1" w14:paraId="5AA28782" w14:textId="77777777" w:rsidTr="00794BFF">
        <w:tc>
          <w:tcPr>
            <w:tcW w:w="9175" w:type="dxa"/>
            <w:shd w:val="clear" w:color="auto" w:fill="DDD9C3" w:themeFill="background2" w:themeFillShade="E6"/>
          </w:tcPr>
          <w:p w14:paraId="4DDE0CEC" w14:textId="78640420" w:rsidR="004D1FAD" w:rsidRPr="0001296F" w:rsidRDefault="003D061F" w:rsidP="00286ED4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4D1FAD">
              <w:rPr>
                <w:rFonts w:ascii="Arial" w:hAnsi="Arial" w:cs="Arial"/>
                <w:b/>
                <w:sz w:val="21"/>
                <w:szCs w:val="21"/>
              </w:rPr>
              <w:t>. Contents</w:t>
            </w:r>
            <w:r w:rsidR="00B30444" w:rsidRPr="004D1FAD">
              <w:rPr>
                <w:rFonts w:ascii="Arial" w:hAnsi="Arial" w:cs="Arial"/>
                <w:b/>
                <w:sz w:val="21"/>
                <w:szCs w:val="21"/>
              </w:rPr>
              <w:t xml:space="preserve"> of the case study </w:t>
            </w:r>
            <w:r w:rsidR="00DE0EA6">
              <w:rPr>
                <w:rFonts w:ascii="Arial" w:hAnsi="Arial" w:cs="Arial"/>
                <w:b/>
                <w:sz w:val="21"/>
                <w:szCs w:val="21"/>
              </w:rPr>
              <w:t>(max 2</w:t>
            </w:r>
            <w:r w:rsidR="00E000BD">
              <w:rPr>
                <w:rFonts w:ascii="Arial" w:hAnsi="Arial" w:cs="Arial"/>
                <w:b/>
                <w:sz w:val="21"/>
                <w:szCs w:val="21"/>
              </w:rPr>
              <w:t xml:space="preserve"> page</w:t>
            </w:r>
            <w:r w:rsidR="007D2DCD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4D1FAD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7812B2" w:rsidRPr="00FF6BD1" w14:paraId="534EC6CA" w14:textId="77777777" w:rsidTr="00794BFF">
        <w:trPr>
          <w:trHeight w:val="3818"/>
        </w:trPr>
        <w:tc>
          <w:tcPr>
            <w:tcW w:w="9175" w:type="dxa"/>
            <w:shd w:val="clear" w:color="auto" w:fill="auto"/>
          </w:tcPr>
          <w:p w14:paraId="22774104" w14:textId="1D382E05" w:rsidR="007812B2" w:rsidRPr="00E000BD" w:rsidRDefault="007812B2" w:rsidP="0001296F">
            <w:pPr>
              <w:rPr>
                <w:rFonts w:asciiTheme="majorHAnsi" w:hAnsiTheme="majorHAnsi" w:cstheme="majorHAnsi"/>
                <w:color w:val="0070C0"/>
              </w:rPr>
            </w:pPr>
            <w:r w:rsidRPr="00E000BD">
              <w:rPr>
                <w:rFonts w:asciiTheme="majorHAnsi" w:hAnsiTheme="majorHAnsi" w:cstheme="majorHAnsi"/>
                <w:color w:val="0070C0"/>
              </w:rPr>
              <w:lastRenderedPageBreak/>
              <w:t>Please include the following information:</w:t>
            </w:r>
          </w:p>
          <w:p w14:paraId="5405F997" w14:textId="768FC81C" w:rsidR="007812B2" w:rsidRPr="00E000BD" w:rsidRDefault="007812B2" w:rsidP="0001296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</w:rPr>
            </w:pPr>
            <w:r w:rsidRPr="00E000BD">
              <w:rPr>
                <w:rFonts w:asciiTheme="majorHAnsi" w:hAnsiTheme="majorHAnsi" w:cstheme="majorHAnsi"/>
                <w:color w:val="0070C0"/>
              </w:rPr>
              <w:t>When and where</w:t>
            </w:r>
            <w:r w:rsidR="0067542E">
              <w:rPr>
                <w:rFonts w:asciiTheme="majorHAnsi" w:hAnsiTheme="majorHAnsi" w:cstheme="majorHAnsi"/>
                <w:color w:val="0070C0"/>
              </w:rPr>
              <w:t>?</w:t>
            </w:r>
          </w:p>
          <w:p w14:paraId="0444E61C" w14:textId="10C643BD" w:rsidR="007812B2" w:rsidRPr="00E000BD" w:rsidRDefault="0067542E" w:rsidP="0001296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  <w:color w:val="0070C0"/>
              </w:rPr>
              <w:t>Who was involved? Include roles of key stakeholders.</w:t>
            </w:r>
          </w:p>
          <w:p w14:paraId="1DB4B28A" w14:textId="7C9E97E6" w:rsidR="008B71B5" w:rsidRPr="00E000BD" w:rsidRDefault="008B71B5" w:rsidP="008B71B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</w:rPr>
            </w:pPr>
            <w:r w:rsidRPr="00E000BD">
              <w:rPr>
                <w:rFonts w:asciiTheme="majorHAnsi" w:hAnsiTheme="majorHAnsi" w:cstheme="majorHAnsi"/>
                <w:color w:val="0070C0"/>
              </w:rPr>
              <w:t>Context (background, issues</w:t>
            </w:r>
            <w:r w:rsidR="0067542E">
              <w:rPr>
                <w:rFonts w:asciiTheme="majorHAnsi" w:hAnsiTheme="majorHAnsi" w:cstheme="majorHAnsi"/>
                <w:color w:val="0070C0"/>
              </w:rPr>
              <w:t xml:space="preserve"> or key challenges,</w:t>
            </w:r>
            <w:r w:rsidRPr="00E000BD">
              <w:rPr>
                <w:rFonts w:asciiTheme="majorHAnsi" w:hAnsiTheme="majorHAnsi" w:cstheme="majorHAnsi"/>
                <w:color w:val="0070C0"/>
              </w:rPr>
              <w:t xml:space="preserve"> and activities)</w:t>
            </w:r>
          </w:p>
          <w:p w14:paraId="6DF3A4DD" w14:textId="62CB0CB8" w:rsidR="00794BFF" w:rsidRPr="00E000BD" w:rsidRDefault="00794BFF" w:rsidP="0001296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color w:val="0070C0"/>
                <w:u w:val="single"/>
              </w:rPr>
            </w:pPr>
            <w:r w:rsidRPr="00E000BD">
              <w:rPr>
                <w:rFonts w:asciiTheme="majorHAnsi" w:hAnsiTheme="majorHAnsi" w:cstheme="majorHAnsi"/>
                <w:b/>
                <w:color w:val="0070C0"/>
                <w:u w:val="single"/>
              </w:rPr>
              <w:t>How the IPPC guide helped</w:t>
            </w:r>
          </w:p>
          <w:p w14:paraId="418437A1" w14:textId="6D216135" w:rsidR="007812B2" w:rsidRPr="00E000BD" w:rsidRDefault="007C5096" w:rsidP="0001296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  <w:color w:val="0070C0"/>
              </w:rPr>
              <w:t xml:space="preserve">Which </w:t>
            </w:r>
            <w:r w:rsidR="007812B2" w:rsidRPr="00E000BD">
              <w:rPr>
                <w:rFonts w:asciiTheme="majorHAnsi" w:hAnsiTheme="majorHAnsi" w:cstheme="majorHAnsi"/>
                <w:color w:val="0070C0"/>
              </w:rPr>
              <w:t xml:space="preserve">International Standards on </w:t>
            </w:r>
            <w:proofErr w:type="spellStart"/>
            <w:r w:rsidR="007812B2" w:rsidRPr="00E000BD">
              <w:rPr>
                <w:rFonts w:asciiTheme="majorHAnsi" w:hAnsiTheme="majorHAnsi" w:cstheme="majorHAnsi"/>
                <w:color w:val="0070C0"/>
              </w:rPr>
              <w:t>Phytosanitary</w:t>
            </w:r>
            <w:proofErr w:type="spellEnd"/>
            <w:r w:rsidR="007812B2" w:rsidRPr="00E000BD">
              <w:rPr>
                <w:rFonts w:asciiTheme="majorHAnsi" w:hAnsiTheme="majorHAnsi" w:cstheme="majorHAnsi"/>
                <w:color w:val="0070C0"/>
              </w:rPr>
              <w:t xml:space="preserve"> Measures (ISPMs) </w:t>
            </w:r>
            <w:proofErr w:type="gramStart"/>
            <w:r>
              <w:rPr>
                <w:rFonts w:asciiTheme="majorHAnsi" w:hAnsiTheme="majorHAnsi" w:cstheme="majorHAnsi"/>
                <w:color w:val="0070C0"/>
              </w:rPr>
              <w:t xml:space="preserve">were </w:t>
            </w:r>
            <w:r w:rsidR="007812B2" w:rsidRPr="00E000BD">
              <w:rPr>
                <w:rFonts w:asciiTheme="majorHAnsi" w:hAnsiTheme="majorHAnsi" w:cstheme="majorHAnsi"/>
                <w:color w:val="0070C0"/>
              </w:rPr>
              <w:t>successfully implemented</w:t>
            </w:r>
            <w:proofErr w:type="gramEnd"/>
            <w:r w:rsidR="0067542E">
              <w:rPr>
                <w:rFonts w:asciiTheme="majorHAnsi" w:hAnsiTheme="majorHAnsi" w:cstheme="majorHAnsi"/>
                <w:color w:val="0070C0"/>
              </w:rPr>
              <w:t>?</w:t>
            </w:r>
          </w:p>
          <w:p w14:paraId="07E0EDCA" w14:textId="0C8AA280" w:rsidR="007812B2" w:rsidRPr="00E000BD" w:rsidRDefault="007812B2" w:rsidP="0001296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</w:rPr>
            </w:pPr>
            <w:r w:rsidRPr="00E000BD">
              <w:rPr>
                <w:rFonts w:asciiTheme="majorHAnsi" w:hAnsiTheme="majorHAnsi" w:cstheme="majorHAnsi"/>
                <w:color w:val="0070C0"/>
              </w:rPr>
              <w:t xml:space="preserve">Outcomes </w:t>
            </w:r>
            <w:r w:rsidR="008B71B5" w:rsidRPr="00E000BD">
              <w:rPr>
                <w:rFonts w:asciiTheme="majorHAnsi" w:hAnsiTheme="majorHAnsi" w:cstheme="majorHAnsi"/>
                <w:color w:val="0070C0"/>
              </w:rPr>
              <w:t>and impact</w:t>
            </w:r>
          </w:p>
          <w:p w14:paraId="4CB94EDA" w14:textId="50B36C58" w:rsidR="007812B2" w:rsidRPr="00E000BD" w:rsidRDefault="007812B2" w:rsidP="007123C6">
            <w:pPr>
              <w:pStyle w:val="ListParagraph"/>
              <w:numPr>
                <w:ilvl w:val="0"/>
                <w:numId w:val="5"/>
              </w:numPr>
            </w:pPr>
            <w:r w:rsidRPr="00E000BD">
              <w:rPr>
                <w:rFonts w:asciiTheme="majorHAnsi" w:hAnsiTheme="majorHAnsi" w:cstheme="majorHAnsi"/>
                <w:color w:val="0070C0"/>
              </w:rPr>
              <w:t>Lessons learned</w:t>
            </w:r>
            <w:r w:rsidR="0067542E">
              <w:rPr>
                <w:rFonts w:asciiTheme="majorHAnsi" w:hAnsiTheme="majorHAnsi" w:cstheme="majorHAnsi"/>
                <w:color w:val="0070C0"/>
              </w:rPr>
              <w:t xml:space="preserve"> and </w:t>
            </w:r>
            <w:r w:rsidRPr="007123C6">
              <w:rPr>
                <w:color w:val="0070C0"/>
              </w:rPr>
              <w:t xml:space="preserve">areas for improvement </w:t>
            </w:r>
          </w:p>
          <w:p w14:paraId="28F7918C" w14:textId="58D04BB9" w:rsidR="007812B2" w:rsidRPr="00E000BD" w:rsidRDefault="007812B2" w:rsidP="0001296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</w:rPr>
            </w:pPr>
            <w:r w:rsidRPr="00E000BD">
              <w:rPr>
                <w:rFonts w:asciiTheme="majorHAnsi" w:hAnsiTheme="majorHAnsi" w:cstheme="majorHAnsi"/>
                <w:color w:val="0070C0"/>
              </w:rPr>
              <w:t>Future plans and activities</w:t>
            </w:r>
            <w:r w:rsidR="0067542E">
              <w:rPr>
                <w:rFonts w:asciiTheme="majorHAnsi" w:hAnsiTheme="majorHAnsi" w:cstheme="majorHAnsi"/>
                <w:color w:val="0070C0"/>
              </w:rPr>
              <w:t>,</w:t>
            </w:r>
            <w:r w:rsidRPr="00E000BD">
              <w:rPr>
                <w:rFonts w:asciiTheme="majorHAnsi" w:hAnsiTheme="majorHAnsi" w:cstheme="majorHAnsi"/>
                <w:color w:val="0070C0"/>
              </w:rPr>
              <w:t xml:space="preserve"> if any</w:t>
            </w:r>
          </w:p>
          <w:p w14:paraId="3F2510EB" w14:textId="6F6A000D" w:rsidR="007812B2" w:rsidRPr="00E000BD" w:rsidRDefault="007812B2" w:rsidP="007812B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70C0"/>
              </w:rPr>
            </w:pPr>
            <w:r w:rsidRPr="00E000BD">
              <w:rPr>
                <w:rFonts w:asciiTheme="majorHAnsi" w:hAnsiTheme="majorHAnsi" w:cstheme="majorHAnsi"/>
                <w:color w:val="0070C0"/>
              </w:rPr>
              <w:t>References</w:t>
            </w:r>
            <w:r w:rsidRPr="00E000BD">
              <w:rPr>
                <w:rFonts w:asciiTheme="majorHAnsi" w:hAnsiTheme="majorHAnsi" w:cstheme="majorHAnsi"/>
                <w:b/>
                <w:color w:val="0070C0"/>
              </w:rPr>
              <w:t xml:space="preserve">  </w:t>
            </w:r>
          </w:p>
          <w:p w14:paraId="4FD6D7E9" w14:textId="77777777" w:rsidR="009D6C1E" w:rsidRDefault="009D6C1E" w:rsidP="009D6C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8EECB5" w14:textId="77777777" w:rsidR="009D6C1E" w:rsidRDefault="009D6C1E" w:rsidP="009D6C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0FC30E" w14:textId="77777777" w:rsidR="009D6C1E" w:rsidRDefault="009D6C1E" w:rsidP="009D6C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2C208CE" w14:textId="77777777" w:rsidR="009D6C1E" w:rsidRDefault="009D6C1E" w:rsidP="009D6C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800F427" w14:textId="77777777" w:rsidR="009D6C1E" w:rsidRDefault="009D6C1E" w:rsidP="009D6C1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BF1329" w14:textId="656FAB06" w:rsidR="009D6C1E" w:rsidRPr="009D6C1E" w:rsidRDefault="009D6C1E" w:rsidP="009D6C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01C0" w:rsidRPr="00FF6BD1" w14:paraId="54794512" w14:textId="77777777" w:rsidTr="00794BFF">
        <w:tc>
          <w:tcPr>
            <w:tcW w:w="9175" w:type="dxa"/>
            <w:shd w:val="clear" w:color="auto" w:fill="DDD9C3" w:themeFill="background2" w:themeFillShade="E6"/>
          </w:tcPr>
          <w:p w14:paraId="34DE6FF1" w14:textId="2F54456E" w:rsidR="004E01C0" w:rsidRPr="004D1FAD" w:rsidRDefault="003D061F" w:rsidP="0067542E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4E01C0">
              <w:rPr>
                <w:rFonts w:ascii="Arial" w:hAnsi="Arial" w:cs="Arial"/>
                <w:b/>
                <w:sz w:val="21"/>
                <w:szCs w:val="21"/>
              </w:rPr>
              <w:t xml:space="preserve">. </w:t>
            </w:r>
            <w:r w:rsidR="0001296F">
              <w:rPr>
                <w:rFonts w:ascii="Arial" w:hAnsi="Arial" w:cs="Arial"/>
                <w:b/>
                <w:sz w:val="21"/>
                <w:szCs w:val="21"/>
              </w:rPr>
              <w:t>Photos</w:t>
            </w:r>
            <w:r w:rsidR="004E01C0" w:rsidRPr="004D1FAD">
              <w:rPr>
                <w:rFonts w:ascii="Arial" w:hAnsi="Arial" w:cs="Arial"/>
                <w:b/>
                <w:sz w:val="21"/>
                <w:szCs w:val="21"/>
              </w:rPr>
              <w:t xml:space="preserve"> with copyright</w:t>
            </w:r>
            <w:r w:rsidR="0067542E">
              <w:rPr>
                <w:rFonts w:ascii="Arial" w:hAnsi="Arial" w:cs="Arial"/>
                <w:b/>
                <w:sz w:val="21"/>
                <w:szCs w:val="21"/>
              </w:rPr>
              <w:t xml:space="preserve"> (name of organization, photographer)</w:t>
            </w:r>
            <w:r w:rsidR="004E01C0" w:rsidRPr="004D1FAD">
              <w:rPr>
                <w:rFonts w:ascii="Arial" w:hAnsi="Arial" w:cs="Arial"/>
                <w:b/>
                <w:sz w:val="21"/>
                <w:szCs w:val="21"/>
              </w:rPr>
              <w:t xml:space="preserve"> and captions </w:t>
            </w:r>
            <w:r w:rsidR="004E01C0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67542E">
              <w:rPr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4E01C0">
              <w:rPr>
                <w:rFonts w:ascii="Arial" w:hAnsi="Arial" w:cs="Arial"/>
                <w:b/>
                <w:sz w:val="21"/>
                <w:szCs w:val="21"/>
              </w:rPr>
              <w:t>attach</w:t>
            </w:r>
            <w:r w:rsidR="0001296F">
              <w:rPr>
                <w:rFonts w:ascii="Arial" w:hAnsi="Arial" w:cs="Arial"/>
                <w:b/>
                <w:sz w:val="21"/>
                <w:szCs w:val="21"/>
              </w:rPr>
              <w:t xml:space="preserve"> file to email</w:t>
            </w:r>
            <w:r w:rsidR="004E01C0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</w:tc>
      </w:tr>
      <w:tr w:rsidR="004D1FAD" w:rsidRPr="00FF6BD1" w14:paraId="74832E7D" w14:textId="77777777" w:rsidTr="00794BFF">
        <w:trPr>
          <w:trHeight w:val="1311"/>
        </w:trPr>
        <w:tc>
          <w:tcPr>
            <w:tcW w:w="9175" w:type="dxa"/>
          </w:tcPr>
          <w:p w14:paraId="1BADC59F" w14:textId="3FF7A14D" w:rsidR="004D1FAD" w:rsidRPr="004D1FAD" w:rsidRDefault="004D1FA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296F" w:rsidRPr="00FF6BD1" w14:paraId="45486ED3" w14:textId="77777777" w:rsidTr="00794BFF">
        <w:tc>
          <w:tcPr>
            <w:tcW w:w="9175" w:type="dxa"/>
            <w:shd w:val="clear" w:color="auto" w:fill="DDD9C3" w:themeFill="background2" w:themeFillShade="E6"/>
          </w:tcPr>
          <w:p w14:paraId="24A411B7" w14:textId="6F712C0D" w:rsidR="0001296F" w:rsidRPr="004D1FAD" w:rsidRDefault="003D061F" w:rsidP="00286ED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01296F">
              <w:rPr>
                <w:rFonts w:ascii="Arial" w:hAnsi="Arial" w:cs="Arial"/>
                <w:b/>
                <w:sz w:val="21"/>
                <w:szCs w:val="21"/>
              </w:rPr>
              <w:t>. Links to further information if applicable</w:t>
            </w:r>
          </w:p>
        </w:tc>
      </w:tr>
      <w:tr w:rsidR="0001296F" w:rsidRPr="00FF6BD1" w14:paraId="59B8B8DE" w14:textId="77777777" w:rsidTr="00794BFF">
        <w:trPr>
          <w:trHeight w:val="1291"/>
        </w:trPr>
        <w:tc>
          <w:tcPr>
            <w:tcW w:w="9175" w:type="dxa"/>
          </w:tcPr>
          <w:p w14:paraId="14A003A6" w14:textId="77777777" w:rsidR="0001296F" w:rsidRPr="004D1FAD" w:rsidRDefault="0001296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6C02032" w14:textId="1AA6DCB1" w:rsidR="00E73AC6" w:rsidRPr="00A278A7" w:rsidRDefault="00E73AC6" w:rsidP="00A278A7">
      <w:pPr>
        <w:rPr>
          <w:rFonts w:ascii="Arial" w:hAnsi="Arial" w:cs="Arial"/>
          <w:sz w:val="2"/>
          <w:szCs w:val="2"/>
        </w:rPr>
      </w:pPr>
    </w:p>
    <w:sectPr w:rsidR="00E73AC6" w:rsidRPr="00A278A7" w:rsidSect="00FF6BD1">
      <w:footerReference w:type="even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D01DA" w14:textId="77777777" w:rsidR="00CD5F75" w:rsidRDefault="00CD5F75" w:rsidP="00FF6BD1">
      <w:pPr>
        <w:spacing w:after="0" w:line="240" w:lineRule="auto"/>
      </w:pPr>
      <w:r>
        <w:separator/>
      </w:r>
    </w:p>
  </w:endnote>
  <w:endnote w:type="continuationSeparator" w:id="0">
    <w:p w14:paraId="265E3472" w14:textId="77777777" w:rsidR="00CD5F75" w:rsidRDefault="00CD5F75" w:rsidP="00FF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DC411" w14:textId="0D218F47" w:rsidR="00FF6BD1" w:rsidRPr="00606019" w:rsidRDefault="00FF6BD1" w:rsidP="00FF6BD1">
    <w:pPr>
      <w:pStyle w:val="IPPFooter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123667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123667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E741" w14:textId="2731D08B" w:rsidR="00FF6BD1" w:rsidRPr="00606019" w:rsidRDefault="00FF6BD1" w:rsidP="00FF6BD1">
    <w:pPr>
      <w:pStyle w:val="IPPFooter"/>
      <w:rPr>
        <w:rFonts w:cs="Arial"/>
        <w:szCs w:val="18"/>
      </w:rPr>
    </w:pP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123667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123667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4244" w14:textId="77777777" w:rsidR="00CD5F75" w:rsidRDefault="00CD5F75" w:rsidP="00FF6BD1">
      <w:pPr>
        <w:spacing w:after="0" w:line="240" w:lineRule="auto"/>
      </w:pPr>
      <w:r>
        <w:separator/>
      </w:r>
    </w:p>
  </w:footnote>
  <w:footnote w:type="continuationSeparator" w:id="0">
    <w:p w14:paraId="22E4A0F4" w14:textId="77777777" w:rsidR="00CD5F75" w:rsidRDefault="00CD5F75" w:rsidP="00FF6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1D4E"/>
    <w:multiLevelType w:val="hybridMultilevel"/>
    <w:tmpl w:val="C986AB3E"/>
    <w:lvl w:ilvl="0" w:tplc="FB32555C">
      <w:start w:val="11"/>
      <w:numFmt w:val="bullet"/>
      <w:lvlText w:val="-"/>
      <w:lvlJc w:val="left"/>
      <w:pPr>
        <w:ind w:left="720" w:hanging="360"/>
      </w:pPr>
      <w:rPr>
        <w:rFonts w:ascii="Calibri" w:eastAsia="Times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3A6"/>
    <w:multiLevelType w:val="multilevel"/>
    <w:tmpl w:val="3F169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852C01"/>
    <w:multiLevelType w:val="hybridMultilevel"/>
    <w:tmpl w:val="B9AEF9BE"/>
    <w:lvl w:ilvl="0" w:tplc="4126C130">
      <w:start w:val="11"/>
      <w:numFmt w:val="bullet"/>
      <w:lvlText w:val="·"/>
      <w:lvlJc w:val="left"/>
      <w:pPr>
        <w:ind w:left="1440" w:hanging="360"/>
      </w:pPr>
      <w:rPr>
        <w:rFonts w:ascii="Calibri" w:eastAsia="Time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437ED"/>
    <w:multiLevelType w:val="multilevel"/>
    <w:tmpl w:val="5D667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0C5718"/>
    <w:multiLevelType w:val="hybridMultilevel"/>
    <w:tmpl w:val="DE609074"/>
    <w:lvl w:ilvl="0" w:tplc="FB32555C">
      <w:start w:val="11"/>
      <w:numFmt w:val="bullet"/>
      <w:lvlText w:val="-"/>
      <w:lvlJc w:val="left"/>
      <w:pPr>
        <w:ind w:left="1440" w:hanging="360"/>
      </w:pPr>
      <w:rPr>
        <w:rFonts w:ascii="Calibri" w:eastAsia="Times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14AC9"/>
    <w:multiLevelType w:val="multilevel"/>
    <w:tmpl w:val="908A6D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8B3736"/>
    <w:multiLevelType w:val="multilevel"/>
    <w:tmpl w:val="85D2397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6"/>
    <w:rsid w:val="0001296F"/>
    <w:rsid w:val="00123667"/>
    <w:rsid w:val="00190D9A"/>
    <w:rsid w:val="00286ED4"/>
    <w:rsid w:val="002A3934"/>
    <w:rsid w:val="0032482B"/>
    <w:rsid w:val="00356FEF"/>
    <w:rsid w:val="003D061F"/>
    <w:rsid w:val="0041747A"/>
    <w:rsid w:val="004D1FAD"/>
    <w:rsid w:val="004E01C0"/>
    <w:rsid w:val="00550227"/>
    <w:rsid w:val="00561467"/>
    <w:rsid w:val="0067542E"/>
    <w:rsid w:val="006B06FC"/>
    <w:rsid w:val="007123C6"/>
    <w:rsid w:val="00771FBE"/>
    <w:rsid w:val="007812B2"/>
    <w:rsid w:val="00785D11"/>
    <w:rsid w:val="00794BFF"/>
    <w:rsid w:val="007C5096"/>
    <w:rsid w:val="007D2DCD"/>
    <w:rsid w:val="00850E47"/>
    <w:rsid w:val="00864116"/>
    <w:rsid w:val="008B2E56"/>
    <w:rsid w:val="008B71B5"/>
    <w:rsid w:val="008E356B"/>
    <w:rsid w:val="008E4D27"/>
    <w:rsid w:val="00925DCD"/>
    <w:rsid w:val="009B7844"/>
    <w:rsid w:val="009D6C1E"/>
    <w:rsid w:val="00A03F5B"/>
    <w:rsid w:val="00A278A7"/>
    <w:rsid w:val="00B30444"/>
    <w:rsid w:val="00B430DD"/>
    <w:rsid w:val="00BE2953"/>
    <w:rsid w:val="00C52CEE"/>
    <w:rsid w:val="00CB3A81"/>
    <w:rsid w:val="00CD5F75"/>
    <w:rsid w:val="00DD13D6"/>
    <w:rsid w:val="00DE0EA6"/>
    <w:rsid w:val="00DE3479"/>
    <w:rsid w:val="00E000BD"/>
    <w:rsid w:val="00E40FC6"/>
    <w:rsid w:val="00E73AC6"/>
    <w:rsid w:val="00E74E44"/>
    <w:rsid w:val="00FB33A4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5F9D2D"/>
  <w15:docId w15:val="{87FA96AF-030D-4AFC-A4E5-76175BAC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F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D1"/>
  </w:style>
  <w:style w:type="paragraph" w:styleId="Footer">
    <w:name w:val="footer"/>
    <w:basedOn w:val="Normal"/>
    <w:link w:val="FooterChar"/>
    <w:uiPriority w:val="99"/>
    <w:unhideWhenUsed/>
    <w:rsid w:val="00FF6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D1"/>
  </w:style>
  <w:style w:type="paragraph" w:customStyle="1" w:styleId="IPPHeader">
    <w:name w:val="IPP Header"/>
    <w:basedOn w:val="Normal"/>
    <w:qFormat/>
    <w:rsid w:val="00FF6BD1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theme="minorBidi"/>
      <w:sz w:val="18"/>
      <w:szCs w:val="24"/>
      <w:lang w:val="en-US" w:eastAsia="zh-CN"/>
    </w:rPr>
  </w:style>
  <w:style w:type="paragraph" w:customStyle="1" w:styleId="IPPFooter">
    <w:name w:val="IPP Footer"/>
    <w:basedOn w:val="IPPHeader"/>
    <w:next w:val="PlainText"/>
    <w:qFormat/>
    <w:rsid w:val="00FF6BD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B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BD1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E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D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2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4D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D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4D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4D2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D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F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296F"/>
    <w:rPr>
      <w:b/>
      <w:bCs/>
    </w:rPr>
  </w:style>
  <w:style w:type="paragraph" w:styleId="Revision">
    <w:name w:val="Revision"/>
    <w:hidden/>
    <w:uiPriority w:val="99"/>
    <w:semiHidden/>
    <w:rsid w:val="00675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c@fa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B45B-8D07-4DF6-A390-445F6F63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Bloem, Kenneth - APHIS</dc:creator>
  <cp:lastModifiedBy>Masumi Yamamoto</cp:lastModifiedBy>
  <cp:revision>4</cp:revision>
  <dcterms:created xsi:type="dcterms:W3CDTF">2019-03-04T11:24:00Z</dcterms:created>
  <dcterms:modified xsi:type="dcterms:W3CDTF">2019-03-04T11:36:00Z</dcterms:modified>
</cp:coreProperties>
</file>