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C6" w:rsidRDefault="00DD5CC6" w:rsidP="00DD5CC6">
      <w:pPr>
        <w:spacing w:after="0" w:line="377" w:lineRule="atLeast"/>
        <w:rPr>
          <w:rFonts w:ascii="Segoe UI" w:eastAsia="Times New Roman" w:hAnsi="Segoe UI" w:cs="Segoe UI"/>
          <w:color w:val="1B1E24"/>
          <w:sz w:val="21"/>
          <w:szCs w:val="21"/>
          <w:lang w:eastAsia="en-IN"/>
        </w:rPr>
      </w:pPr>
      <w:bookmarkStart w:id="0" w:name="_GoBack"/>
      <w:r w:rsidRPr="00B0088E">
        <w:rPr>
          <w:rFonts w:ascii="Segoe UI" w:eastAsia="Times New Roman" w:hAnsi="Segoe UI" w:cs="Segoe UI"/>
          <w:b/>
          <w:color w:val="1B1E24"/>
          <w:sz w:val="32"/>
          <w:szCs w:val="32"/>
          <w:lang w:eastAsia="en-IN"/>
        </w:rPr>
        <w:t xml:space="preserve">Submission </w:t>
      </w:r>
      <w:r w:rsidR="00F46EC1">
        <w:rPr>
          <w:rFonts w:ascii="Segoe UI" w:eastAsia="Times New Roman" w:hAnsi="Segoe UI" w:cs="Segoe UI"/>
          <w:b/>
          <w:color w:val="1B1E24"/>
          <w:sz w:val="32"/>
          <w:szCs w:val="32"/>
          <w:lang w:eastAsia="en-IN"/>
        </w:rPr>
        <w:t>F</w:t>
      </w:r>
      <w:r w:rsidRPr="00B0088E">
        <w:rPr>
          <w:rFonts w:ascii="Segoe UI" w:eastAsia="Times New Roman" w:hAnsi="Segoe UI" w:cs="Segoe UI"/>
          <w:b/>
          <w:color w:val="1B1E24"/>
          <w:sz w:val="32"/>
          <w:szCs w:val="32"/>
          <w:lang w:eastAsia="en-IN"/>
        </w:rPr>
        <w:t xml:space="preserve">orm for IPPC Call for case studies on good monitoring and evaluation </w:t>
      </w:r>
      <w:r w:rsidR="00F46EC1">
        <w:rPr>
          <w:rFonts w:ascii="Segoe UI" w:eastAsia="Times New Roman" w:hAnsi="Segoe UI" w:cs="Segoe UI"/>
          <w:b/>
          <w:color w:val="1B1E24"/>
          <w:sz w:val="32"/>
          <w:szCs w:val="32"/>
          <w:lang w:eastAsia="en-IN"/>
        </w:rPr>
        <w:t>(</w:t>
      </w:r>
      <w:r w:rsidRPr="00B0088E">
        <w:rPr>
          <w:rFonts w:ascii="Segoe UI" w:eastAsia="Times New Roman" w:hAnsi="Segoe UI" w:cs="Segoe UI"/>
          <w:b/>
          <w:color w:val="1B1E24"/>
          <w:sz w:val="32"/>
          <w:szCs w:val="32"/>
          <w:lang w:eastAsia="en-IN"/>
        </w:rPr>
        <w:t>M&amp;E</w:t>
      </w:r>
      <w:r w:rsidR="00F46EC1">
        <w:rPr>
          <w:rFonts w:ascii="Segoe UI" w:eastAsia="Times New Roman" w:hAnsi="Segoe UI" w:cs="Segoe UI"/>
          <w:b/>
          <w:color w:val="1B1E24"/>
          <w:sz w:val="32"/>
          <w:szCs w:val="32"/>
          <w:lang w:eastAsia="en-IN"/>
        </w:rPr>
        <w:t>)</w:t>
      </w:r>
      <w:r w:rsidRPr="00B0088E">
        <w:rPr>
          <w:rFonts w:ascii="Segoe UI" w:eastAsia="Times New Roman" w:hAnsi="Segoe UI" w:cs="Segoe UI"/>
          <w:b/>
          <w:color w:val="1B1E24"/>
          <w:sz w:val="32"/>
          <w:szCs w:val="32"/>
          <w:lang w:eastAsia="en-IN"/>
        </w:rPr>
        <w:t xml:space="preserve"> practices for national phytosanitary systems</w:t>
      </w:r>
      <w:bookmarkEnd w:id="0"/>
      <w:r>
        <w:rPr>
          <w:rFonts w:ascii="Segoe UI" w:eastAsia="Times New Roman" w:hAnsi="Segoe UI" w:cs="Segoe UI"/>
          <w:color w:val="1B1E24"/>
          <w:sz w:val="21"/>
          <w:szCs w:val="21"/>
          <w:lang w:eastAsia="en-IN"/>
        </w:rPr>
        <w:t xml:space="preserve"> (2020-07)</w:t>
      </w:r>
    </w:p>
    <w:p w:rsidR="00DD5CC6" w:rsidRDefault="00DD5CC6" w:rsidP="00DD5CC6">
      <w:pPr>
        <w:spacing w:after="0" w:line="377" w:lineRule="atLeast"/>
        <w:rPr>
          <w:rFonts w:ascii="Segoe UI" w:eastAsia="Times New Roman" w:hAnsi="Segoe UI" w:cs="Segoe UI"/>
          <w:color w:val="1B1E24"/>
          <w:sz w:val="21"/>
          <w:szCs w:val="21"/>
          <w:lang w:eastAsia="en-IN"/>
        </w:rPr>
      </w:pPr>
    </w:p>
    <w:tbl>
      <w:tblPr>
        <w:tblStyle w:val="GridTable1Light-Accent1"/>
        <w:tblW w:w="5000" w:type="pct"/>
        <w:tblBorders>
          <w:top w:val="single" w:sz="8" w:space="0" w:color="BDD6EE" w:themeColor="accent1" w:themeTint="66"/>
          <w:left w:val="single" w:sz="8" w:space="0" w:color="BDD6EE" w:themeColor="accent1" w:themeTint="66"/>
          <w:bottom w:val="single" w:sz="8" w:space="0" w:color="BDD6EE" w:themeColor="accent1" w:themeTint="66"/>
          <w:right w:val="single" w:sz="8" w:space="0" w:color="BDD6EE" w:themeColor="accent1" w:themeTint="66"/>
          <w:insideH w:val="single" w:sz="8" w:space="0" w:color="BDD6EE" w:themeColor="accent1" w:themeTint="66"/>
          <w:insideV w:val="single" w:sz="8" w:space="0" w:color="BDD6EE" w:themeColor="accent1" w:themeTint="66"/>
        </w:tblBorders>
        <w:tblLook w:val="0480" w:firstRow="0" w:lastRow="0" w:firstColumn="1" w:lastColumn="0" w:noHBand="0" w:noVBand="1"/>
      </w:tblPr>
      <w:tblGrid>
        <w:gridCol w:w="1704"/>
        <w:gridCol w:w="7302"/>
      </w:tblGrid>
      <w:tr w:rsidR="00DD5CC6" w:rsidRPr="0064241D" w:rsidTr="00CE5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:rsidR="00DD5CC6" w:rsidRDefault="00DD5CC6" w:rsidP="00B0088E">
            <w:pPr>
              <w:pStyle w:val="Kaderkop"/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4A5CA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Requested case study information </w:t>
            </w:r>
          </w:p>
          <w:p w:rsidR="007D25CD" w:rsidRPr="007D25CD" w:rsidRDefault="007D25CD" w:rsidP="007D25CD">
            <w:pPr>
              <w:pStyle w:val="BodyText1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NPPOs are requested to fill in this form with the following </w:t>
            </w:r>
            <w:r w:rsidRPr="0064241D">
              <w:rPr>
                <w:rFonts w:asciiTheme="minorBidi" w:hAnsiTheme="minorBidi"/>
                <w:sz w:val="18"/>
                <w:szCs w:val="18"/>
              </w:rPr>
              <w:t>information</w:t>
            </w:r>
            <w:r>
              <w:rPr>
                <w:rFonts w:asciiTheme="minorBidi" w:hAnsiTheme="minorBidi"/>
                <w:sz w:val="18"/>
                <w:szCs w:val="18"/>
              </w:rPr>
              <w:t>:</w:t>
            </w:r>
          </w:p>
        </w:tc>
      </w:tr>
      <w:tr w:rsidR="007D25CD" w:rsidRPr="0064241D" w:rsidTr="00CE5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  <w:shd w:val="clear" w:color="auto" w:fill="BFBFBF" w:themeFill="background1" w:themeFillShade="BF"/>
          </w:tcPr>
          <w:p w:rsidR="007D25CD" w:rsidRPr="0064241D" w:rsidRDefault="007D25CD" w:rsidP="007D25CD">
            <w:pPr>
              <w:pStyle w:val="BodyText1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64241D">
              <w:rPr>
                <w:rFonts w:asciiTheme="minorBidi" w:hAnsiTheme="minorBidi"/>
                <w:sz w:val="18"/>
                <w:szCs w:val="18"/>
              </w:rPr>
              <w:t>Country Name</w:t>
            </w:r>
            <w:r w:rsidR="00CE54E9">
              <w:rPr>
                <w:rFonts w:asciiTheme="minorBidi" w:hAnsiTheme="minorBidi"/>
                <w:sz w:val="18"/>
                <w:szCs w:val="18"/>
              </w:rPr>
              <w:t>:</w:t>
            </w:r>
          </w:p>
        </w:tc>
        <w:tc>
          <w:tcPr>
            <w:tcW w:w="4054" w:type="pct"/>
          </w:tcPr>
          <w:p w:rsidR="007D25CD" w:rsidRPr="0064241D" w:rsidRDefault="007D25CD" w:rsidP="00B0088E">
            <w:pPr>
              <w:pStyle w:val="BodyTex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F46EC1" w:rsidRPr="00005B02" w:rsidTr="00F21296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:rsidR="00F46EC1" w:rsidRPr="00005B02" w:rsidRDefault="00F46EC1" w:rsidP="00F46EC1">
            <w:pPr>
              <w:pStyle w:val="BodyText1"/>
              <w:numPr>
                <w:ilvl w:val="0"/>
                <w:numId w:val="1"/>
              </w:numPr>
              <w:rPr>
                <w:rFonts w:asciiTheme="minorBidi" w:hAnsiTheme="minorBidi"/>
                <w:sz w:val="18"/>
                <w:szCs w:val="18"/>
              </w:rPr>
            </w:pPr>
            <w:r w:rsidRPr="0064241D">
              <w:rPr>
                <w:rFonts w:asciiTheme="minorBidi" w:hAnsiTheme="minorBidi"/>
                <w:sz w:val="18"/>
                <w:szCs w:val="18"/>
              </w:rPr>
              <w:t xml:space="preserve">Contact information </w:t>
            </w:r>
            <w:r w:rsidRPr="0064241D">
              <w:rPr>
                <w:rFonts w:asciiTheme="minorBidi" w:hAnsiTheme="minorBidi"/>
                <w:b w:val="0"/>
                <w:sz w:val="18"/>
                <w:szCs w:val="18"/>
              </w:rPr>
              <w:t>for the individual the IPPC Secretariat should contact to get more information or clarifications on submitted information.</w:t>
            </w:r>
          </w:p>
        </w:tc>
      </w:tr>
      <w:tr w:rsidR="00F46EC1" w:rsidRPr="0064241D" w:rsidTr="00F21296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  <w:shd w:val="clear" w:color="auto" w:fill="BFBFBF" w:themeFill="background1" w:themeFillShade="BF"/>
          </w:tcPr>
          <w:p w:rsidR="00F46EC1" w:rsidRDefault="00F46EC1" w:rsidP="00F46EC1">
            <w:pPr>
              <w:pStyle w:val="BodyText1"/>
              <w:rPr>
                <w:rFonts w:asciiTheme="minorBidi" w:hAnsiTheme="minorBidi"/>
                <w:b w:val="0"/>
                <w:sz w:val="18"/>
                <w:szCs w:val="18"/>
              </w:rPr>
            </w:pPr>
            <w:r w:rsidRPr="0064241D">
              <w:rPr>
                <w:rFonts w:asciiTheme="minorBidi" w:hAnsiTheme="minorBidi"/>
                <w:b w:val="0"/>
                <w:sz w:val="18"/>
                <w:szCs w:val="18"/>
              </w:rPr>
              <w:t>M</w:t>
            </w:r>
            <w:r>
              <w:rPr>
                <w:rFonts w:asciiTheme="minorBidi" w:hAnsiTheme="minorBidi"/>
                <w:b w:val="0"/>
                <w:sz w:val="18"/>
                <w:szCs w:val="18"/>
              </w:rPr>
              <w:t>ain contact name:</w:t>
            </w:r>
          </w:p>
        </w:tc>
        <w:tc>
          <w:tcPr>
            <w:tcW w:w="4054" w:type="pct"/>
          </w:tcPr>
          <w:p w:rsidR="00F46EC1" w:rsidRPr="0064241D" w:rsidRDefault="00F46EC1" w:rsidP="00F21296">
            <w:pPr>
              <w:pStyle w:val="BodyText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F46EC1" w:rsidRPr="0064241D" w:rsidTr="00F21296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  <w:shd w:val="clear" w:color="auto" w:fill="BFBFBF" w:themeFill="background1" w:themeFillShade="BF"/>
          </w:tcPr>
          <w:p w:rsidR="00F46EC1" w:rsidRPr="00CE54E9" w:rsidRDefault="00F46EC1" w:rsidP="00F46EC1">
            <w:pPr>
              <w:pStyle w:val="BodyText1"/>
              <w:rPr>
                <w:rFonts w:asciiTheme="minorBidi" w:hAnsiTheme="minorBidi"/>
                <w:b w:val="0"/>
                <w:sz w:val="18"/>
                <w:szCs w:val="18"/>
              </w:rPr>
            </w:pPr>
            <w:r w:rsidRPr="00CE54E9">
              <w:rPr>
                <w:rFonts w:asciiTheme="minorBidi" w:hAnsiTheme="minorBidi"/>
                <w:b w:val="0"/>
                <w:sz w:val="18"/>
                <w:szCs w:val="18"/>
              </w:rPr>
              <w:t>Main contact email</w:t>
            </w:r>
            <w:r>
              <w:rPr>
                <w:rFonts w:asciiTheme="minorBidi" w:hAnsiTheme="minorBidi"/>
                <w:b w:val="0"/>
                <w:sz w:val="18"/>
                <w:szCs w:val="18"/>
              </w:rPr>
              <w:t>:</w:t>
            </w:r>
          </w:p>
        </w:tc>
        <w:tc>
          <w:tcPr>
            <w:tcW w:w="4054" w:type="pct"/>
          </w:tcPr>
          <w:p w:rsidR="00F46EC1" w:rsidRPr="0064241D" w:rsidRDefault="00F46EC1" w:rsidP="00F21296">
            <w:pPr>
              <w:pStyle w:val="BodyText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F46EC1" w:rsidRPr="0064241D" w:rsidTr="00F21296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  <w:shd w:val="clear" w:color="auto" w:fill="BFBFBF" w:themeFill="background1" w:themeFillShade="BF"/>
          </w:tcPr>
          <w:p w:rsidR="00F46EC1" w:rsidRPr="00CE54E9" w:rsidRDefault="00F46EC1" w:rsidP="00F46EC1">
            <w:pPr>
              <w:pStyle w:val="BodyText1"/>
              <w:rPr>
                <w:rFonts w:asciiTheme="minorBidi" w:hAnsiTheme="minorBidi"/>
                <w:b w:val="0"/>
                <w:sz w:val="18"/>
                <w:szCs w:val="18"/>
              </w:rPr>
            </w:pPr>
            <w:r>
              <w:rPr>
                <w:rFonts w:asciiTheme="minorBidi" w:hAnsiTheme="minorBidi"/>
                <w:b w:val="0"/>
                <w:sz w:val="18"/>
                <w:szCs w:val="18"/>
              </w:rPr>
              <w:t xml:space="preserve">Main </w:t>
            </w:r>
            <w:r w:rsidRPr="00CE54E9">
              <w:rPr>
                <w:rFonts w:asciiTheme="minorBidi" w:hAnsiTheme="minorBidi"/>
                <w:b w:val="0"/>
                <w:sz w:val="18"/>
                <w:szCs w:val="18"/>
              </w:rPr>
              <w:t xml:space="preserve">contact phone number                                  </w:t>
            </w:r>
          </w:p>
        </w:tc>
        <w:tc>
          <w:tcPr>
            <w:tcW w:w="4054" w:type="pct"/>
          </w:tcPr>
          <w:p w:rsidR="00F46EC1" w:rsidRPr="0064241D" w:rsidRDefault="00F46EC1" w:rsidP="00F21296">
            <w:pPr>
              <w:pStyle w:val="BodyText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F46EC1" w:rsidRPr="0064241D" w:rsidTr="00F21296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  <w:shd w:val="clear" w:color="auto" w:fill="BFBFBF" w:themeFill="background1" w:themeFillShade="BF"/>
          </w:tcPr>
          <w:p w:rsidR="00F46EC1" w:rsidRDefault="00F46EC1" w:rsidP="00F21296">
            <w:pPr>
              <w:pStyle w:val="BodyText1"/>
              <w:rPr>
                <w:rFonts w:asciiTheme="minorBidi" w:hAnsiTheme="minorBidi"/>
                <w:b w:val="0"/>
                <w:sz w:val="18"/>
                <w:szCs w:val="18"/>
              </w:rPr>
            </w:pPr>
            <w:r>
              <w:rPr>
                <w:rFonts w:asciiTheme="minorBidi" w:hAnsiTheme="minorBidi"/>
                <w:b w:val="0"/>
                <w:sz w:val="18"/>
                <w:szCs w:val="18"/>
              </w:rPr>
              <w:t>Alternate contact name:</w:t>
            </w:r>
          </w:p>
        </w:tc>
        <w:tc>
          <w:tcPr>
            <w:tcW w:w="4054" w:type="pct"/>
          </w:tcPr>
          <w:p w:rsidR="00F46EC1" w:rsidRPr="0064241D" w:rsidRDefault="00F46EC1" w:rsidP="00F21296">
            <w:pPr>
              <w:pStyle w:val="BodyText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F46EC1" w:rsidRPr="0064241D" w:rsidTr="00F21296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  <w:shd w:val="clear" w:color="auto" w:fill="BFBFBF" w:themeFill="background1" w:themeFillShade="BF"/>
          </w:tcPr>
          <w:p w:rsidR="00F46EC1" w:rsidRPr="00CE54E9" w:rsidRDefault="00F46EC1" w:rsidP="00F21296">
            <w:pPr>
              <w:pStyle w:val="BodyText1"/>
              <w:rPr>
                <w:rFonts w:asciiTheme="minorBidi" w:hAnsiTheme="minorBidi"/>
                <w:b w:val="0"/>
                <w:sz w:val="18"/>
                <w:szCs w:val="18"/>
              </w:rPr>
            </w:pPr>
            <w:r>
              <w:rPr>
                <w:rFonts w:asciiTheme="minorBidi" w:hAnsiTheme="minorBidi"/>
                <w:b w:val="0"/>
                <w:sz w:val="18"/>
                <w:szCs w:val="18"/>
              </w:rPr>
              <w:t xml:space="preserve">Alternate </w:t>
            </w:r>
            <w:r w:rsidRPr="00CE54E9">
              <w:rPr>
                <w:rFonts w:asciiTheme="minorBidi" w:hAnsiTheme="minorBidi"/>
                <w:b w:val="0"/>
                <w:sz w:val="18"/>
                <w:szCs w:val="18"/>
              </w:rPr>
              <w:t>contact email</w:t>
            </w:r>
            <w:r>
              <w:rPr>
                <w:rFonts w:asciiTheme="minorBidi" w:hAnsiTheme="minorBidi"/>
                <w:b w:val="0"/>
                <w:sz w:val="18"/>
                <w:szCs w:val="18"/>
              </w:rPr>
              <w:t>:</w:t>
            </w:r>
          </w:p>
        </w:tc>
        <w:tc>
          <w:tcPr>
            <w:tcW w:w="4054" w:type="pct"/>
          </w:tcPr>
          <w:p w:rsidR="00F46EC1" w:rsidRPr="0064241D" w:rsidRDefault="00F46EC1" w:rsidP="00F21296">
            <w:pPr>
              <w:pStyle w:val="BodyText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F46EC1" w:rsidRPr="0064241D" w:rsidTr="00F21296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  <w:shd w:val="clear" w:color="auto" w:fill="BFBFBF" w:themeFill="background1" w:themeFillShade="BF"/>
          </w:tcPr>
          <w:p w:rsidR="00F46EC1" w:rsidRPr="00CE54E9" w:rsidRDefault="00F46EC1" w:rsidP="00F21296">
            <w:pPr>
              <w:pStyle w:val="BodyText1"/>
              <w:rPr>
                <w:rFonts w:asciiTheme="minorBidi" w:hAnsiTheme="minorBidi"/>
                <w:b w:val="0"/>
                <w:sz w:val="18"/>
                <w:szCs w:val="18"/>
              </w:rPr>
            </w:pPr>
            <w:r>
              <w:rPr>
                <w:rFonts w:asciiTheme="minorBidi" w:hAnsiTheme="minorBidi"/>
                <w:b w:val="0"/>
                <w:sz w:val="18"/>
                <w:szCs w:val="18"/>
              </w:rPr>
              <w:t xml:space="preserve">Alternate </w:t>
            </w:r>
            <w:r w:rsidRPr="00CE54E9">
              <w:rPr>
                <w:rFonts w:asciiTheme="minorBidi" w:hAnsiTheme="minorBidi"/>
                <w:b w:val="0"/>
                <w:sz w:val="18"/>
                <w:szCs w:val="18"/>
              </w:rPr>
              <w:t xml:space="preserve">contact phone number                                  </w:t>
            </w:r>
          </w:p>
        </w:tc>
        <w:tc>
          <w:tcPr>
            <w:tcW w:w="4054" w:type="pct"/>
          </w:tcPr>
          <w:p w:rsidR="00F46EC1" w:rsidRPr="0064241D" w:rsidRDefault="00F46EC1" w:rsidP="00F21296">
            <w:pPr>
              <w:pStyle w:val="BodyText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7D25CD" w:rsidRPr="0064241D" w:rsidTr="00CE5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:rsidR="007D25CD" w:rsidRPr="007D25CD" w:rsidRDefault="007D25CD" w:rsidP="007D25CD">
            <w:pPr>
              <w:pStyle w:val="BodyText1"/>
              <w:numPr>
                <w:ilvl w:val="0"/>
                <w:numId w:val="1"/>
              </w:numPr>
              <w:rPr>
                <w:rFonts w:asciiTheme="minorBidi" w:hAnsiTheme="minorBidi"/>
                <w:sz w:val="18"/>
                <w:szCs w:val="18"/>
              </w:rPr>
            </w:pPr>
            <w:r w:rsidRPr="0064241D">
              <w:rPr>
                <w:rFonts w:asciiTheme="minorBidi" w:hAnsiTheme="minorBidi"/>
                <w:sz w:val="18"/>
                <w:szCs w:val="18"/>
              </w:rPr>
              <w:t xml:space="preserve">General: </w:t>
            </w:r>
          </w:p>
        </w:tc>
      </w:tr>
      <w:tr w:rsidR="007D25CD" w:rsidRPr="0064241D" w:rsidTr="00CE5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:rsidR="007D25CD" w:rsidRPr="007D25CD" w:rsidRDefault="007D25CD" w:rsidP="00B0088E">
            <w:pPr>
              <w:pStyle w:val="BodyText1"/>
              <w:numPr>
                <w:ilvl w:val="1"/>
                <w:numId w:val="1"/>
              </w:numPr>
              <w:rPr>
                <w:rFonts w:asciiTheme="minorBidi" w:hAnsiTheme="minorBidi"/>
                <w:sz w:val="18"/>
                <w:szCs w:val="18"/>
              </w:rPr>
            </w:pPr>
            <w:r w:rsidRPr="0064241D">
              <w:rPr>
                <w:rFonts w:asciiTheme="minorBidi" w:hAnsiTheme="minorBidi"/>
                <w:sz w:val="18"/>
                <w:szCs w:val="18"/>
              </w:rPr>
              <w:t>Country classification</w:t>
            </w:r>
            <w:r w:rsidRPr="0064241D">
              <w:rPr>
                <w:rStyle w:val="FootnoteReference"/>
                <w:rFonts w:asciiTheme="minorBidi" w:hAnsiTheme="minorBidi"/>
                <w:sz w:val="18"/>
                <w:szCs w:val="18"/>
              </w:rPr>
              <w:footnoteReference w:id="1"/>
            </w:r>
          </w:p>
        </w:tc>
      </w:tr>
      <w:tr w:rsidR="007D25CD" w:rsidRPr="0064241D" w:rsidTr="00CE5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8" w:space="0" w:color="BDD6EE" w:themeColor="accent1" w:themeTint="66"/>
            </w:tcBorders>
          </w:tcPr>
          <w:p w:rsidR="007D25CD" w:rsidRPr="0064241D" w:rsidRDefault="007D25CD" w:rsidP="007D25CD">
            <w:pPr>
              <w:pStyle w:val="BodyText1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7D25CD" w:rsidRPr="0064241D" w:rsidTr="00CE5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:rsidR="007D25CD" w:rsidRPr="007D25CD" w:rsidRDefault="007D25CD" w:rsidP="00B0088E">
            <w:pPr>
              <w:pStyle w:val="BodyText1"/>
              <w:numPr>
                <w:ilvl w:val="1"/>
                <w:numId w:val="1"/>
              </w:num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Geographic data on the country</w:t>
            </w:r>
          </w:p>
        </w:tc>
      </w:tr>
      <w:tr w:rsidR="007D25CD" w:rsidRPr="0064241D" w:rsidTr="00CE5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8" w:space="0" w:color="BDD6EE" w:themeColor="accent1" w:themeTint="66"/>
            </w:tcBorders>
          </w:tcPr>
          <w:p w:rsidR="007D25CD" w:rsidRPr="0064241D" w:rsidRDefault="007D25CD" w:rsidP="00B0088E">
            <w:pPr>
              <w:pStyle w:val="BodyText1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7D25CD" w:rsidRPr="0064241D" w:rsidTr="00CE5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:rsidR="007D25CD" w:rsidRPr="007D25CD" w:rsidRDefault="007D25CD" w:rsidP="00B0088E">
            <w:pPr>
              <w:pStyle w:val="BodyText1"/>
              <w:numPr>
                <w:ilvl w:val="1"/>
                <w:numId w:val="1"/>
              </w:numPr>
              <w:rPr>
                <w:rFonts w:asciiTheme="minorBidi" w:hAnsiTheme="minorBidi"/>
                <w:sz w:val="18"/>
                <w:szCs w:val="18"/>
              </w:rPr>
            </w:pPr>
            <w:r w:rsidRPr="0064241D">
              <w:rPr>
                <w:rFonts w:asciiTheme="minorBidi" w:hAnsiTheme="minorBidi"/>
                <w:sz w:val="18"/>
                <w:szCs w:val="18"/>
              </w:rPr>
              <w:t>Trade related data (relevant for phytosanitary situation).</w:t>
            </w:r>
          </w:p>
        </w:tc>
      </w:tr>
      <w:tr w:rsidR="007D25CD" w:rsidRPr="0064241D" w:rsidTr="00CE5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8" w:space="0" w:color="BDD6EE" w:themeColor="accent1" w:themeTint="66"/>
            </w:tcBorders>
          </w:tcPr>
          <w:p w:rsidR="007D25CD" w:rsidRPr="0064241D" w:rsidRDefault="007D25CD" w:rsidP="00B0088E">
            <w:pPr>
              <w:pStyle w:val="BodyText1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7D25CD" w:rsidRPr="0064241D" w:rsidTr="00CE5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:rsidR="007D25CD" w:rsidRPr="007D25CD" w:rsidRDefault="007D25CD" w:rsidP="00B0088E">
            <w:pPr>
              <w:pStyle w:val="BodyText1"/>
              <w:numPr>
                <w:ilvl w:val="1"/>
                <w:numId w:val="1"/>
              </w:numPr>
              <w:rPr>
                <w:rFonts w:asciiTheme="minorBidi" w:hAnsiTheme="minorBidi"/>
                <w:sz w:val="18"/>
                <w:szCs w:val="18"/>
              </w:rPr>
            </w:pPr>
            <w:r w:rsidRPr="0064241D">
              <w:rPr>
                <w:rFonts w:asciiTheme="minorBidi" w:hAnsiTheme="minorBidi"/>
                <w:sz w:val="18"/>
                <w:szCs w:val="18"/>
              </w:rPr>
              <w:t xml:space="preserve">Plant health situation: </w:t>
            </w:r>
            <w:r w:rsidRPr="0064241D">
              <w:rPr>
                <w:rFonts w:asciiTheme="minorBidi" w:hAnsiTheme="minorBidi"/>
                <w:b w:val="0"/>
                <w:sz w:val="18"/>
                <w:szCs w:val="18"/>
              </w:rPr>
              <w:t>key areas that go well and areas that need strengthening. You could use information from the phytosanitary capacity evaluation (PCE) if available.</w:t>
            </w:r>
            <w:r w:rsidRPr="0064241D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  <w:tr w:rsidR="007D25CD" w:rsidRPr="0064241D" w:rsidTr="00CE5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8" w:space="0" w:color="BDD6EE" w:themeColor="accent1" w:themeTint="66"/>
            </w:tcBorders>
          </w:tcPr>
          <w:p w:rsidR="007D25CD" w:rsidRPr="0064241D" w:rsidRDefault="007D25CD" w:rsidP="00B0088E">
            <w:pPr>
              <w:pStyle w:val="BodyText1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7D25CD" w:rsidRPr="0064241D" w:rsidTr="00CE5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:rsidR="007D25CD" w:rsidRPr="007D25CD" w:rsidRDefault="007D25CD" w:rsidP="00B0088E">
            <w:pPr>
              <w:pStyle w:val="BodyText1"/>
              <w:numPr>
                <w:ilvl w:val="1"/>
                <w:numId w:val="1"/>
              </w:numPr>
              <w:rPr>
                <w:rFonts w:asciiTheme="minorBidi" w:hAnsiTheme="minorBidi"/>
                <w:b w:val="0"/>
                <w:bCs w:val="0"/>
                <w:color w:val="0000FF"/>
                <w:sz w:val="18"/>
                <w:szCs w:val="18"/>
                <w:u w:val="single"/>
                <w:lang w:val="en-IN"/>
              </w:rPr>
            </w:pPr>
            <w:r w:rsidRPr="0064241D">
              <w:rPr>
                <w:rFonts w:asciiTheme="minorBidi" w:hAnsiTheme="minorBidi"/>
                <w:sz w:val="18"/>
                <w:szCs w:val="18"/>
              </w:rPr>
              <w:t xml:space="preserve">Description of NPPO. </w:t>
            </w:r>
            <w:r w:rsidRPr="0064241D">
              <w:rPr>
                <w:rFonts w:asciiTheme="minorBidi" w:hAnsiTheme="minorBidi"/>
                <w:b w:val="0"/>
                <w:sz w:val="18"/>
                <w:szCs w:val="18"/>
              </w:rPr>
              <w:t xml:space="preserve">For reference please see information posted under your country name on the IPP:  </w:t>
            </w:r>
            <w:hyperlink r:id="rId7" w:history="1">
              <w:r w:rsidRPr="0064241D">
                <w:rPr>
                  <w:rStyle w:val="Hyperlink"/>
                  <w:rFonts w:asciiTheme="minorBidi" w:hAnsiTheme="minorBidi"/>
                  <w:b w:val="0"/>
                  <w:sz w:val="18"/>
                  <w:szCs w:val="18"/>
                </w:rPr>
                <w:t>https://www.ippc.int/en/countries/all/nppo/</w:t>
              </w:r>
            </w:hyperlink>
            <w:r w:rsidRPr="0064241D">
              <w:rPr>
                <w:rStyle w:val="Hyperlink"/>
                <w:rFonts w:asciiTheme="minorBidi" w:hAnsiTheme="minorBidi"/>
                <w:b w:val="0"/>
                <w:sz w:val="18"/>
                <w:szCs w:val="18"/>
              </w:rPr>
              <w:t xml:space="preserve"> but kindly provide updated information if needed.</w:t>
            </w:r>
            <w:r w:rsidRPr="0064241D">
              <w:rPr>
                <w:rStyle w:val="Hyperlink"/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  <w:tr w:rsidR="007D25CD" w:rsidRPr="0064241D" w:rsidTr="00CE5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8" w:space="0" w:color="BDD6EE" w:themeColor="accent1" w:themeTint="66"/>
            </w:tcBorders>
          </w:tcPr>
          <w:p w:rsidR="007D25CD" w:rsidRPr="0064241D" w:rsidRDefault="007D25CD" w:rsidP="00B0088E">
            <w:pPr>
              <w:pStyle w:val="BodyText1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7D25CD" w:rsidRPr="0064241D" w:rsidTr="00CE5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:rsidR="007D25CD" w:rsidRPr="007D25CD" w:rsidRDefault="007D25CD" w:rsidP="00B0088E">
            <w:pPr>
              <w:pStyle w:val="BodyText1"/>
              <w:numPr>
                <w:ilvl w:val="1"/>
                <w:numId w:val="1"/>
              </w:numPr>
              <w:rPr>
                <w:rFonts w:asciiTheme="minorBidi" w:hAnsiTheme="minorBidi"/>
                <w:b w:val="0"/>
                <w:bCs w:val="0"/>
                <w:color w:val="0000FF"/>
                <w:sz w:val="18"/>
                <w:szCs w:val="18"/>
                <w:u w:val="single"/>
              </w:rPr>
            </w:pPr>
            <w:r w:rsidRPr="0064241D">
              <w:rPr>
                <w:rFonts w:asciiTheme="minorBidi" w:hAnsiTheme="minorBidi"/>
                <w:sz w:val="18"/>
                <w:szCs w:val="18"/>
              </w:rPr>
              <w:t xml:space="preserve">Organisational arrangements of Plant Protection. </w:t>
            </w:r>
            <w:r w:rsidRPr="0064241D">
              <w:rPr>
                <w:rFonts w:asciiTheme="minorBidi" w:hAnsiTheme="minorBidi"/>
                <w:b w:val="0"/>
                <w:sz w:val="18"/>
                <w:szCs w:val="18"/>
              </w:rPr>
              <w:t xml:space="preserve">For reference please see information posted under your country name on the IPP:   </w:t>
            </w:r>
            <w:hyperlink r:id="rId8" w:history="1">
              <w:r w:rsidRPr="0064241D">
                <w:rPr>
                  <w:rStyle w:val="Hyperlink"/>
                  <w:rFonts w:asciiTheme="minorBidi" w:hAnsiTheme="minorBidi"/>
                  <w:b w:val="0"/>
                  <w:sz w:val="18"/>
                  <w:szCs w:val="18"/>
                </w:rPr>
                <w:t>https://www.ippc.int/en/countries/all/plantprotection/</w:t>
              </w:r>
            </w:hyperlink>
            <w:r w:rsidRPr="0064241D">
              <w:rPr>
                <w:rStyle w:val="Hyperlink"/>
                <w:rFonts w:asciiTheme="minorBidi" w:hAnsiTheme="minorBidi"/>
                <w:b w:val="0"/>
                <w:sz w:val="18"/>
                <w:szCs w:val="18"/>
              </w:rPr>
              <w:t xml:space="preserve"> but kindly provide updated information.</w:t>
            </w:r>
          </w:p>
        </w:tc>
      </w:tr>
      <w:tr w:rsidR="007D25CD" w:rsidRPr="0064241D" w:rsidTr="00CE5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8" w:space="0" w:color="BDD6EE" w:themeColor="accent1" w:themeTint="66"/>
            </w:tcBorders>
          </w:tcPr>
          <w:p w:rsidR="007D25CD" w:rsidRPr="0064241D" w:rsidRDefault="007D25CD" w:rsidP="00B0088E">
            <w:pPr>
              <w:pStyle w:val="BodyText1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7D25CD" w:rsidRPr="0064241D" w:rsidTr="00CE5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:rsidR="007D25CD" w:rsidRPr="007D25CD" w:rsidRDefault="007D25CD" w:rsidP="00B0088E">
            <w:pPr>
              <w:pStyle w:val="BodyText1"/>
              <w:numPr>
                <w:ilvl w:val="1"/>
                <w:numId w:val="1"/>
              </w:numPr>
              <w:rPr>
                <w:rFonts w:asciiTheme="minorBidi" w:hAnsiTheme="minorBidi"/>
                <w:b w:val="0"/>
                <w:sz w:val="18"/>
                <w:szCs w:val="18"/>
              </w:rPr>
            </w:pPr>
            <w:r w:rsidRPr="0064241D">
              <w:rPr>
                <w:rFonts w:asciiTheme="minorBidi" w:hAnsiTheme="minorBidi"/>
                <w:sz w:val="18"/>
                <w:szCs w:val="18"/>
              </w:rPr>
              <w:t>Any other relevant general information.</w:t>
            </w:r>
          </w:p>
        </w:tc>
      </w:tr>
      <w:tr w:rsidR="007D25CD" w:rsidRPr="0064241D" w:rsidTr="00CE5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8" w:space="0" w:color="BDD6EE" w:themeColor="accent1" w:themeTint="66"/>
            </w:tcBorders>
          </w:tcPr>
          <w:p w:rsidR="007D25CD" w:rsidRPr="0064241D" w:rsidRDefault="007D25CD" w:rsidP="00B0088E">
            <w:pPr>
              <w:pStyle w:val="BodyText1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7D25CD" w:rsidRPr="0064241D" w:rsidTr="00CE5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7D25CD" w:rsidRPr="007D25CD" w:rsidRDefault="007D25CD" w:rsidP="007D25CD">
            <w:pPr>
              <w:pStyle w:val="BodyText1"/>
              <w:numPr>
                <w:ilvl w:val="0"/>
                <w:numId w:val="1"/>
              </w:numPr>
              <w:rPr>
                <w:rFonts w:asciiTheme="minorBidi" w:hAnsiTheme="minorBidi"/>
                <w:sz w:val="18"/>
                <w:szCs w:val="18"/>
              </w:rPr>
            </w:pPr>
            <w:r w:rsidRPr="0064241D">
              <w:rPr>
                <w:rFonts w:asciiTheme="minorBidi" w:hAnsiTheme="minorBidi"/>
                <w:sz w:val="18"/>
                <w:szCs w:val="18"/>
              </w:rPr>
              <w:t xml:space="preserve">Description </w:t>
            </w:r>
            <w:r w:rsidRPr="00F46EC1">
              <w:rPr>
                <w:rFonts w:asciiTheme="minorBidi" w:hAnsiTheme="minorBidi"/>
                <w:b w:val="0"/>
                <w:sz w:val="18"/>
                <w:szCs w:val="18"/>
              </w:rPr>
              <w:t xml:space="preserve">of </w:t>
            </w:r>
            <w:r w:rsidR="00F46EC1" w:rsidRPr="00F46EC1">
              <w:rPr>
                <w:rFonts w:asciiTheme="minorBidi" w:hAnsiTheme="minorBidi"/>
                <w:b w:val="0"/>
                <w:sz w:val="18"/>
                <w:szCs w:val="18"/>
              </w:rPr>
              <w:t xml:space="preserve">M&amp;E </w:t>
            </w:r>
            <w:r w:rsidRPr="00F46EC1">
              <w:rPr>
                <w:rFonts w:asciiTheme="minorBidi" w:hAnsiTheme="minorBidi"/>
                <w:b w:val="0"/>
                <w:sz w:val="18"/>
                <w:szCs w:val="18"/>
              </w:rPr>
              <w:t>practices</w:t>
            </w:r>
            <w:r w:rsidRPr="0064241D">
              <w:rPr>
                <w:rFonts w:asciiTheme="minorBidi" w:hAnsiTheme="minorBidi"/>
                <w:sz w:val="18"/>
                <w:szCs w:val="18"/>
              </w:rPr>
              <w:t xml:space="preserve"> for your national phytosanitary system:</w:t>
            </w:r>
          </w:p>
        </w:tc>
      </w:tr>
      <w:tr w:rsidR="007D25CD" w:rsidRPr="0064241D" w:rsidTr="00CE5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7D25CD" w:rsidRPr="007D25CD" w:rsidRDefault="007D25CD" w:rsidP="00B0088E">
            <w:pPr>
              <w:pStyle w:val="BodyText1"/>
              <w:numPr>
                <w:ilvl w:val="1"/>
                <w:numId w:val="1"/>
              </w:numPr>
              <w:rPr>
                <w:rFonts w:asciiTheme="minorBidi" w:hAnsiTheme="minorBidi"/>
                <w:sz w:val="18"/>
                <w:szCs w:val="18"/>
              </w:rPr>
            </w:pPr>
            <w:r w:rsidRPr="0064241D">
              <w:rPr>
                <w:rFonts w:asciiTheme="minorBidi" w:hAnsiTheme="minorBidi"/>
                <w:sz w:val="18"/>
                <w:szCs w:val="18"/>
              </w:rPr>
              <w:t>Strategic framework.</w:t>
            </w:r>
            <w:r w:rsidRPr="0064241D">
              <w:rPr>
                <w:rFonts w:asciiTheme="minorBidi" w:hAnsiTheme="minorBidi"/>
                <w:b w:val="0"/>
                <w:sz w:val="18"/>
                <w:szCs w:val="18"/>
              </w:rPr>
              <w:t xml:space="preserve"> Kindly share your strategic plan your country’s national phytosanitary system and indicate whether and how this is used as the basis for M&amp;E. </w:t>
            </w:r>
          </w:p>
        </w:tc>
      </w:tr>
      <w:tr w:rsidR="007D25CD" w:rsidRPr="0064241D" w:rsidTr="00CE5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8" w:space="0" w:color="BDD6EE" w:themeColor="accent1" w:themeTint="66"/>
            </w:tcBorders>
          </w:tcPr>
          <w:p w:rsidR="007D25CD" w:rsidRPr="0064241D" w:rsidRDefault="007D25CD" w:rsidP="00B0088E">
            <w:pPr>
              <w:pStyle w:val="BodyText1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7D25CD" w:rsidRPr="0064241D" w:rsidTr="00CE5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:rsidR="007D25CD" w:rsidRPr="007D25CD" w:rsidRDefault="007D25CD" w:rsidP="002F3D99">
            <w:pPr>
              <w:pStyle w:val="BodyText1"/>
              <w:numPr>
                <w:ilvl w:val="1"/>
                <w:numId w:val="1"/>
              </w:numPr>
              <w:rPr>
                <w:rFonts w:asciiTheme="minorBidi" w:hAnsiTheme="minorBidi"/>
                <w:sz w:val="18"/>
                <w:szCs w:val="18"/>
              </w:rPr>
            </w:pPr>
            <w:r w:rsidRPr="0064241D">
              <w:rPr>
                <w:rFonts w:asciiTheme="minorBidi" w:hAnsiTheme="minorBidi"/>
                <w:sz w:val="18"/>
                <w:szCs w:val="18"/>
              </w:rPr>
              <w:t>Purpose of the M&amp;E system.</w:t>
            </w:r>
            <w:r w:rsidRPr="0064241D">
              <w:rPr>
                <w:rFonts w:asciiTheme="minorBidi" w:hAnsiTheme="minorBidi"/>
                <w:b w:val="0"/>
                <w:sz w:val="18"/>
                <w:szCs w:val="18"/>
              </w:rPr>
              <w:t xml:space="preserve"> </w:t>
            </w:r>
            <w:r w:rsidR="002F3D99">
              <w:rPr>
                <w:rFonts w:asciiTheme="minorBidi" w:hAnsiTheme="minorBidi"/>
                <w:b w:val="0"/>
                <w:sz w:val="18"/>
                <w:szCs w:val="18"/>
              </w:rPr>
              <w:t>Please describe</w:t>
            </w:r>
            <w:r w:rsidRPr="0064241D">
              <w:rPr>
                <w:rFonts w:asciiTheme="minorBidi" w:hAnsiTheme="minorBidi"/>
                <w:b w:val="0"/>
                <w:sz w:val="18"/>
                <w:szCs w:val="18"/>
              </w:rPr>
              <w:t xml:space="preserve"> the main reasons </w:t>
            </w:r>
            <w:r w:rsidR="002F3D99">
              <w:rPr>
                <w:rFonts w:asciiTheme="minorBidi" w:hAnsiTheme="minorBidi"/>
                <w:b w:val="0"/>
                <w:sz w:val="18"/>
                <w:szCs w:val="18"/>
              </w:rPr>
              <w:t xml:space="preserve">why </w:t>
            </w:r>
            <w:r w:rsidRPr="0064241D">
              <w:rPr>
                <w:rFonts w:asciiTheme="minorBidi" w:hAnsiTheme="minorBidi"/>
                <w:b w:val="0"/>
                <w:sz w:val="18"/>
                <w:szCs w:val="18"/>
              </w:rPr>
              <w:t>monitoring and evaluation of your national phytosanitary system</w:t>
            </w:r>
            <w:r w:rsidR="002F3D99">
              <w:rPr>
                <w:rFonts w:asciiTheme="minorBidi" w:hAnsiTheme="minorBidi"/>
                <w:b w:val="0"/>
                <w:sz w:val="18"/>
                <w:szCs w:val="18"/>
              </w:rPr>
              <w:t xml:space="preserve"> is done</w:t>
            </w:r>
            <w:r w:rsidRPr="0064241D">
              <w:rPr>
                <w:rFonts w:asciiTheme="minorBidi" w:hAnsiTheme="minorBidi"/>
                <w:b w:val="0"/>
                <w:sz w:val="18"/>
                <w:szCs w:val="18"/>
              </w:rPr>
              <w:t>?</w:t>
            </w:r>
          </w:p>
        </w:tc>
      </w:tr>
      <w:tr w:rsidR="007D25CD" w:rsidRPr="0064241D" w:rsidTr="00CE5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7D25CD" w:rsidRPr="0064241D" w:rsidRDefault="007D25CD" w:rsidP="00B0088E">
            <w:pPr>
              <w:pStyle w:val="BodyText1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7D25CD" w:rsidRPr="0064241D" w:rsidTr="00CE5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:rsidR="007D25CD" w:rsidRPr="00005B02" w:rsidRDefault="00005B02" w:rsidP="002F3D99">
            <w:pPr>
              <w:pStyle w:val="BodyText1"/>
              <w:numPr>
                <w:ilvl w:val="1"/>
                <w:numId w:val="1"/>
              </w:numPr>
              <w:rPr>
                <w:rFonts w:asciiTheme="minorBidi" w:hAnsiTheme="minorBidi"/>
                <w:sz w:val="18"/>
                <w:szCs w:val="18"/>
              </w:rPr>
            </w:pPr>
            <w:r w:rsidRPr="0064241D">
              <w:rPr>
                <w:rFonts w:asciiTheme="minorBidi" w:hAnsiTheme="minorBidi"/>
                <w:sz w:val="18"/>
                <w:szCs w:val="18"/>
              </w:rPr>
              <w:t xml:space="preserve">Key information (including indicators) to be generated. </w:t>
            </w:r>
            <w:r w:rsidRPr="0064241D">
              <w:rPr>
                <w:rFonts w:asciiTheme="minorBidi" w:hAnsiTheme="minorBidi"/>
                <w:b w:val="0"/>
                <w:sz w:val="18"/>
                <w:szCs w:val="18"/>
              </w:rPr>
              <w:t xml:space="preserve">What </w:t>
            </w:r>
            <w:r w:rsidR="002F3D99">
              <w:rPr>
                <w:rFonts w:asciiTheme="minorBidi" w:hAnsiTheme="minorBidi"/>
                <w:b w:val="0"/>
                <w:sz w:val="18"/>
                <w:szCs w:val="18"/>
              </w:rPr>
              <w:t xml:space="preserve">types of </w:t>
            </w:r>
            <w:r w:rsidRPr="0064241D">
              <w:rPr>
                <w:rFonts w:asciiTheme="minorBidi" w:hAnsiTheme="minorBidi"/>
                <w:b w:val="0"/>
                <w:sz w:val="18"/>
                <w:szCs w:val="18"/>
              </w:rPr>
              <w:t>key information</w:t>
            </w:r>
            <w:r w:rsidR="002F3D99">
              <w:rPr>
                <w:rFonts w:asciiTheme="minorBidi" w:hAnsiTheme="minorBidi"/>
                <w:b w:val="0"/>
                <w:sz w:val="18"/>
                <w:szCs w:val="18"/>
              </w:rPr>
              <w:t xml:space="preserve"> and indicators are </w:t>
            </w:r>
            <w:r w:rsidRPr="0064241D">
              <w:rPr>
                <w:rFonts w:asciiTheme="minorBidi" w:hAnsiTheme="minorBidi"/>
                <w:b w:val="0"/>
                <w:sz w:val="18"/>
                <w:szCs w:val="18"/>
              </w:rPr>
              <w:t>collected to monitor your national phytosanitary systems?</w:t>
            </w:r>
          </w:p>
        </w:tc>
      </w:tr>
      <w:tr w:rsidR="007D25CD" w:rsidRPr="0064241D" w:rsidTr="00CE5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7D25CD" w:rsidRPr="0064241D" w:rsidRDefault="007D25CD" w:rsidP="00B0088E">
            <w:pPr>
              <w:pStyle w:val="BodyText1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7D25CD" w:rsidRPr="0064241D" w:rsidTr="00CE5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:rsidR="007D25CD" w:rsidRPr="00005B02" w:rsidRDefault="007D25CD" w:rsidP="00005B02">
            <w:pPr>
              <w:pStyle w:val="BodyText1"/>
              <w:numPr>
                <w:ilvl w:val="1"/>
                <w:numId w:val="1"/>
              </w:numPr>
              <w:rPr>
                <w:rFonts w:asciiTheme="minorBidi" w:hAnsiTheme="minorBidi"/>
                <w:sz w:val="18"/>
                <w:szCs w:val="18"/>
              </w:rPr>
            </w:pPr>
            <w:r w:rsidRPr="0064241D">
              <w:rPr>
                <w:rFonts w:asciiTheme="minorBidi" w:hAnsiTheme="minorBidi"/>
                <w:sz w:val="18"/>
                <w:szCs w:val="18"/>
              </w:rPr>
              <w:t>Data collection &amp; processing.</w:t>
            </w:r>
            <w:r w:rsidRPr="0064241D">
              <w:rPr>
                <w:rFonts w:asciiTheme="minorBidi" w:hAnsiTheme="minorBidi"/>
                <w:b w:val="0"/>
                <w:sz w:val="18"/>
                <w:szCs w:val="18"/>
              </w:rPr>
              <w:t xml:space="preserve"> What key methods and processes are used to collect data on your national phytosanitary system</w:t>
            </w:r>
          </w:p>
        </w:tc>
      </w:tr>
      <w:tr w:rsidR="00DD5CC6" w:rsidRPr="0064241D" w:rsidTr="00CE5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DD5CC6" w:rsidRPr="00005B02" w:rsidRDefault="00DD5CC6" w:rsidP="00005B02">
            <w:pPr>
              <w:pStyle w:val="BodyText1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7D25CD" w:rsidRPr="0064241D" w:rsidTr="00CE54E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:rsidR="007D25CD" w:rsidRPr="00005B02" w:rsidRDefault="00005B02" w:rsidP="00005B02">
            <w:pPr>
              <w:pStyle w:val="BodyText1"/>
              <w:numPr>
                <w:ilvl w:val="1"/>
                <w:numId w:val="1"/>
              </w:numPr>
              <w:rPr>
                <w:rFonts w:asciiTheme="minorBidi" w:hAnsiTheme="minorBidi"/>
                <w:sz w:val="18"/>
                <w:szCs w:val="18"/>
              </w:rPr>
            </w:pPr>
            <w:r w:rsidRPr="0064241D">
              <w:rPr>
                <w:rFonts w:asciiTheme="minorBidi" w:hAnsiTheme="minorBidi"/>
                <w:sz w:val="18"/>
                <w:szCs w:val="18"/>
              </w:rPr>
              <w:t>Data analysis and sense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64241D">
              <w:rPr>
                <w:rFonts w:asciiTheme="minorBidi" w:hAnsiTheme="minorBidi"/>
                <w:sz w:val="18"/>
                <w:szCs w:val="18"/>
              </w:rPr>
              <w:t xml:space="preserve">making. </w:t>
            </w:r>
            <w:r w:rsidRPr="0064241D">
              <w:rPr>
                <w:rFonts w:asciiTheme="minorBidi" w:hAnsiTheme="minorBidi"/>
                <w:b w:val="0"/>
                <w:sz w:val="18"/>
                <w:szCs w:val="18"/>
              </w:rPr>
              <w:t>What methods and mechanisms are used to analyse data and then make sense of the data</w:t>
            </w:r>
            <w:r w:rsidR="002F3D99">
              <w:rPr>
                <w:rFonts w:asciiTheme="minorBidi" w:hAnsiTheme="minorBidi"/>
                <w:b w:val="0"/>
                <w:sz w:val="18"/>
                <w:szCs w:val="18"/>
              </w:rPr>
              <w:t xml:space="preserve"> and consolidate results</w:t>
            </w:r>
            <w:r w:rsidRPr="0064241D">
              <w:rPr>
                <w:rFonts w:asciiTheme="minorBidi" w:hAnsiTheme="minorBidi"/>
                <w:b w:val="0"/>
                <w:sz w:val="18"/>
                <w:szCs w:val="18"/>
              </w:rPr>
              <w:t xml:space="preserve">? </w:t>
            </w:r>
          </w:p>
        </w:tc>
      </w:tr>
      <w:tr w:rsidR="007D25CD" w:rsidRPr="0064241D" w:rsidTr="00CE54E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7D25CD" w:rsidRPr="0064241D" w:rsidRDefault="007D25CD" w:rsidP="00F21296">
            <w:pPr>
              <w:pStyle w:val="BodyText1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7D25CD" w:rsidRPr="0064241D" w:rsidTr="00CE54E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:rsidR="007D25CD" w:rsidRPr="0064241D" w:rsidRDefault="00005B02" w:rsidP="00005B02">
            <w:pPr>
              <w:pStyle w:val="BodyText1"/>
              <w:numPr>
                <w:ilvl w:val="1"/>
                <w:numId w:val="1"/>
              </w:numPr>
              <w:rPr>
                <w:rFonts w:asciiTheme="minorBidi" w:hAnsiTheme="minorBidi"/>
                <w:sz w:val="18"/>
                <w:szCs w:val="18"/>
              </w:rPr>
            </w:pPr>
            <w:r w:rsidRPr="0064241D">
              <w:rPr>
                <w:rFonts w:asciiTheme="minorBidi" w:hAnsiTheme="minorBidi"/>
                <w:sz w:val="18"/>
                <w:szCs w:val="18"/>
              </w:rPr>
              <w:t>Communication and reporting mechanisms.</w:t>
            </w:r>
            <w:r w:rsidRPr="0064241D">
              <w:rPr>
                <w:rFonts w:asciiTheme="minorBidi" w:hAnsiTheme="minorBidi"/>
                <w:b w:val="0"/>
                <w:sz w:val="18"/>
                <w:szCs w:val="18"/>
              </w:rPr>
              <w:t xml:space="preserve"> What communication and reporting mechanisms are in place to communicate the findings of the M&amp;E on the functioning of your national phytosanitary system?</w:t>
            </w:r>
            <w:r w:rsidRPr="0064241D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  <w:tr w:rsidR="007D25CD" w:rsidRPr="0064241D" w:rsidTr="00CE54E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7D25CD" w:rsidRPr="0064241D" w:rsidRDefault="007D25CD" w:rsidP="00F21296">
            <w:pPr>
              <w:pStyle w:val="BodyText1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7D25CD" w:rsidRPr="0064241D" w:rsidTr="00CE54E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:rsidR="007D25CD" w:rsidRPr="00005B02" w:rsidRDefault="00005B02" w:rsidP="00F46EC1">
            <w:pPr>
              <w:pStyle w:val="BodyText1"/>
              <w:numPr>
                <w:ilvl w:val="1"/>
                <w:numId w:val="1"/>
              </w:numPr>
              <w:rPr>
                <w:rFonts w:asciiTheme="minorBidi" w:hAnsiTheme="minorBidi"/>
                <w:sz w:val="18"/>
                <w:szCs w:val="18"/>
              </w:rPr>
            </w:pPr>
            <w:r w:rsidRPr="0064241D">
              <w:rPr>
                <w:rFonts w:asciiTheme="minorBidi" w:hAnsiTheme="minorBidi"/>
                <w:sz w:val="18"/>
                <w:szCs w:val="18"/>
              </w:rPr>
              <w:t xml:space="preserve">Key capacities and conditions for M&amp;E: human resources, incentives, roles and responsibilities, database, budget. </w:t>
            </w:r>
            <w:r w:rsidRPr="0064241D">
              <w:rPr>
                <w:rFonts w:asciiTheme="minorBidi" w:hAnsiTheme="minorBidi"/>
                <w:b w:val="0"/>
                <w:sz w:val="18"/>
                <w:szCs w:val="18"/>
              </w:rPr>
              <w:t>Do you have adequate human resources (</w:t>
            </w:r>
            <w:r w:rsidR="002F3D99">
              <w:rPr>
                <w:rFonts w:asciiTheme="minorBidi" w:hAnsiTheme="minorBidi"/>
                <w:b w:val="0"/>
                <w:sz w:val="18"/>
                <w:szCs w:val="18"/>
              </w:rPr>
              <w:t xml:space="preserve">a sufficient </w:t>
            </w:r>
            <w:r w:rsidRPr="0064241D">
              <w:rPr>
                <w:rFonts w:asciiTheme="minorBidi" w:hAnsiTheme="minorBidi"/>
                <w:b w:val="0"/>
                <w:sz w:val="18"/>
                <w:szCs w:val="18"/>
              </w:rPr>
              <w:t>number of qualified staff</w:t>
            </w:r>
            <w:r w:rsidR="00F46EC1">
              <w:rPr>
                <w:rFonts w:asciiTheme="minorBidi" w:hAnsiTheme="minorBidi"/>
                <w:b w:val="0"/>
                <w:sz w:val="18"/>
                <w:szCs w:val="18"/>
              </w:rPr>
              <w:t xml:space="preserve"> to carry out M&amp;</w:t>
            </w:r>
            <w:r w:rsidR="002F3D99">
              <w:rPr>
                <w:rFonts w:asciiTheme="minorBidi" w:hAnsiTheme="minorBidi"/>
                <w:b w:val="0"/>
                <w:sz w:val="18"/>
                <w:szCs w:val="18"/>
              </w:rPr>
              <w:t>E</w:t>
            </w:r>
            <w:r w:rsidRPr="0064241D">
              <w:rPr>
                <w:rFonts w:asciiTheme="minorBidi" w:hAnsiTheme="minorBidi"/>
                <w:b w:val="0"/>
                <w:sz w:val="18"/>
                <w:szCs w:val="18"/>
              </w:rPr>
              <w:t xml:space="preserve">), </w:t>
            </w:r>
            <w:r w:rsidR="002F3D99">
              <w:rPr>
                <w:rFonts w:asciiTheme="minorBidi" w:hAnsiTheme="minorBidi"/>
                <w:b w:val="0"/>
                <w:sz w:val="18"/>
                <w:szCs w:val="18"/>
              </w:rPr>
              <w:t xml:space="preserve">a </w:t>
            </w:r>
            <w:r w:rsidRPr="0064241D">
              <w:rPr>
                <w:rFonts w:asciiTheme="minorBidi" w:hAnsiTheme="minorBidi"/>
                <w:b w:val="0"/>
                <w:sz w:val="18"/>
                <w:szCs w:val="18"/>
              </w:rPr>
              <w:t xml:space="preserve">clear </w:t>
            </w:r>
            <w:r w:rsidR="002F3D99">
              <w:rPr>
                <w:rFonts w:asciiTheme="minorBidi" w:hAnsiTheme="minorBidi"/>
                <w:b w:val="0"/>
                <w:sz w:val="18"/>
                <w:szCs w:val="18"/>
              </w:rPr>
              <w:t xml:space="preserve">mandate to carry out </w:t>
            </w:r>
            <w:r w:rsidRPr="0064241D">
              <w:rPr>
                <w:rFonts w:asciiTheme="minorBidi" w:hAnsiTheme="minorBidi"/>
                <w:b w:val="0"/>
                <w:sz w:val="18"/>
                <w:szCs w:val="18"/>
              </w:rPr>
              <w:t>M&amp;E</w:t>
            </w:r>
            <w:r w:rsidR="00F46EC1">
              <w:rPr>
                <w:rFonts w:asciiTheme="minorBidi" w:hAnsiTheme="minorBidi"/>
                <w:b w:val="0"/>
                <w:sz w:val="18"/>
                <w:szCs w:val="18"/>
              </w:rPr>
              <w:t>, clearly identified M&amp;</w:t>
            </w:r>
            <w:r w:rsidR="002F3D99">
              <w:rPr>
                <w:rFonts w:asciiTheme="minorBidi" w:hAnsiTheme="minorBidi"/>
                <w:b w:val="0"/>
                <w:sz w:val="18"/>
                <w:szCs w:val="18"/>
              </w:rPr>
              <w:t xml:space="preserve">E </w:t>
            </w:r>
            <w:r w:rsidRPr="0064241D">
              <w:rPr>
                <w:rFonts w:asciiTheme="minorBidi" w:hAnsiTheme="minorBidi"/>
                <w:b w:val="0"/>
                <w:sz w:val="18"/>
                <w:szCs w:val="18"/>
              </w:rPr>
              <w:t>roles and responsibilities (including the role of leadership</w:t>
            </w:r>
            <w:r w:rsidR="002F3D99">
              <w:rPr>
                <w:rFonts w:asciiTheme="minorBidi" w:hAnsiTheme="minorBidi"/>
                <w:b w:val="0"/>
                <w:sz w:val="18"/>
                <w:szCs w:val="18"/>
              </w:rPr>
              <w:t xml:space="preserve"> and management</w:t>
            </w:r>
            <w:r w:rsidRPr="0064241D">
              <w:rPr>
                <w:rFonts w:asciiTheme="minorBidi" w:hAnsiTheme="minorBidi"/>
                <w:b w:val="0"/>
                <w:sz w:val="18"/>
                <w:szCs w:val="18"/>
              </w:rPr>
              <w:t xml:space="preserve">), </w:t>
            </w:r>
            <w:proofErr w:type="spellStart"/>
            <w:r w:rsidRPr="0064241D">
              <w:rPr>
                <w:rFonts w:asciiTheme="minorBidi" w:hAnsiTheme="minorBidi"/>
                <w:b w:val="0"/>
                <w:sz w:val="18"/>
                <w:szCs w:val="18"/>
              </w:rPr>
              <w:t>a</w:t>
            </w:r>
            <w:proofErr w:type="spellEnd"/>
            <w:r w:rsidRPr="0064241D">
              <w:rPr>
                <w:rFonts w:asciiTheme="minorBidi" w:hAnsiTheme="minorBidi"/>
                <w:b w:val="0"/>
                <w:sz w:val="18"/>
                <w:szCs w:val="18"/>
              </w:rPr>
              <w:t xml:space="preserve"> </w:t>
            </w:r>
            <w:r w:rsidR="002F3D99">
              <w:rPr>
                <w:rFonts w:asciiTheme="minorBidi" w:hAnsiTheme="minorBidi"/>
                <w:b w:val="0"/>
                <w:sz w:val="18"/>
                <w:szCs w:val="18"/>
              </w:rPr>
              <w:t xml:space="preserve">adequate tools to carry out </w:t>
            </w:r>
            <w:r w:rsidR="00F46EC1">
              <w:rPr>
                <w:rFonts w:asciiTheme="minorBidi" w:hAnsiTheme="minorBidi"/>
                <w:b w:val="0"/>
                <w:sz w:val="18"/>
                <w:szCs w:val="18"/>
              </w:rPr>
              <w:t xml:space="preserve">M&amp;E </w:t>
            </w:r>
            <w:r w:rsidR="002F3D99">
              <w:rPr>
                <w:rFonts w:asciiTheme="minorBidi" w:hAnsiTheme="minorBidi"/>
                <w:b w:val="0"/>
                <w:sz w:val="18"/>
                <w:szCs w:val="18"/>
              </w:rPr>
              <w:t>(</w:t>
            </w:r>
            <w:r w:rsidR="00F46EC1">
              <w:rPr>
                <w:rFonts w:asciiTheme="minorBidi" w:hAnsiTheme="minorBidi"/>
                <w:b w:val="0"/>
                <w:sz w:val="18"/>
                <w:szCs w:val="18"/>
              </w:rPr>
              <w:t xml:space="preserve">e.g. </w:t>
            </w:r>
            <w:r w:rsidRPr="0064241D">
              <w:rPr>
                <w:rFonts w:asciiTheme="minorBidi" w:hAnsiTheme="minorBidi"/>
                <w:b w:val="0"/>
                <w:sz w:val="18"/>
                <w:szCs w:val="18"/>
              </w:rPr>
              <w:t>database</w:t>
            </w:r>
            <w:r w:rsidR="00F46EC1">
              <w:rPr>
                <w:rFonts w:asciiTheme="minorBidi" w:hAnsiTheme="minorBidi"/>
                <w:b w:val="0"/>
                <w:sz w:val="18"/>
                <w:szCs w:val="18"/>
              </w:rPr>
              <w:t>)</w:t>
            </w:r>
            <w:r w:rsidRPr="0064241D">
              <w:rPr>
                <w:rFonts w:asciiTheme="minorBidi" w:hAnsiTheme="minorBidi"/>
                <w:b w:val="0"/>
                <w:sz w:val="18"/>
                <w:szCs w:val="18"/>
              </w:rPr>
              <w:t xml:space="preserve">, and adequate budget for M&amp;E? </w:t>
            </w:r>
          </w:p>
        </w:tc>
      </w:tr>
      <w:tr w:rsidR="007D25CD" w:rsidRPr="0064241D" w:rsidTr="00CE54E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8" w:space="0" w:color="BDD6EE" w:themeColor="accent1" w:themeTint="66"/>
            </w:tcBorders>
          </w:tcPr>
          <w:p w:rsidR="007D25CD" w:rsidRPr="0064241D" w:rsidRDefault="007D25CD" w:rsidP="00F21296">
            <w:pPr>
              <w:pStyle w:val="BodyText1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7D25CD" w:rsidRPr="0064241D" w:rsidTr="00CE54E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:rsidR="007D25CD" w:rsidRPr="00005B02" w:rsidRDefault="00005B02" w:rsidP="00F21296">
            <w:pPr>
              <w:pStyle w:val="BodyText1"/>
              <w:numPr>
                <w:ilvl w:val="1"/>
                <w:numId w:val="1"/>
              </w:numPr>
              <w:rPr>
                <w:rFonts w:asciiTheme="minorBidi" w:hAnsiTheme="minorBidi"/>
                <w:sz w:val="18"/>
                <w:szCs w:val="18"/>
              </w:rPr>
            </w:pPr>
            <w:r w:rsidRPr="0064241D">
              <w:rPr>
                <w:rFonts w:asciiTheme="minorBidi" w:hAnsiTheme="minorBidi"/>
                <w:sz w:val="18"/>
                <w:szCs w:val="18"/>
              </w:rPr>
              <w:t xml:space="preserve">Enabling environment – factors that support the implementation of good M&amp;E practices of your national phytosanitary system. </w:t>
            </w:r>
            <w:r w:rsidRPr="0064241D">
              <w:rPr>
                <w:rFonts w:asciiTheme="minorBidi" w:hAnsiTheme="minorBidi"/>
                <w:b w:val="0"/>
                <w:sz w:val="18"/>
                <w:szCs w:val="18"/>
              </w:rPr>
              <w:t>Generally, what are the main factors that support, or hinder the implementation of good M&amp;E practices for phytosanitary systems</w:t>
            </w:r>
            <w:r w:rsidR="00F46EC1">
              <w:rPr>
                <w:rFonts w:asciiTheme="minorBidi" w:hAnsiTheme="minorBidi"/>
                <w:b w:val="0"/>
                <w:sz w:val="18"/>
                <w:szCs w:val="18"/>
              </w:rPr>
              <w:t xml:space="preserve"> </w:t>
            </w:r>
            <w:r w:rsidR="00F46EC1">
              <w:rPr>
                <w:b w:val="0"/>
                <w:bCs w:val="0"/>
              </w:rPr>
              <w:t>in your country? Is M&amp;E widely used by other government departments in your country? Is M&amp;E of phytosanitary systems part of a larger national M&amp;E strategy or framework?</w:t>
            </w:r>
            <w:r w:rsidRPr="0064241D">
              <w:rPr>
                <w:rFonts w:asciiTheme="minorBidi" w:hAnsiTheme="minorBidi"/>
                <w:b w:val="0"/>
                <w:sz w:val="18"/>
                <w:szCs w:val="18"/>
              </w:rPr>
              <w:t xml:space="preserve">? </w:t>
            </w:r>
          </w:p>
        </w:tc>
      </w:tr>
      <w:tr w:rsidR="007D25CD" w:rsidRPr="0064241D" w:rsidTr="00CE54E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8" w:space="0" w:color="BDD6EE" w:themeColor="accent1" w:themeTint="66"/>
            </w:tcBorders>
          </w:tcPr>
          <w:p w:rsidR="007D25CD" w:rsidRPr="0064241D" w:rsidRDefault="007D25CD" w:rsidP="00F21296">
            <w:pPr>
              <w:pStyle w:val="BodyText1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7D25CD" w:rsidRPr="0064241D" w:rsidTr="00CE54E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:rsidR="007D25CD" w:rsidRPr="00005B02" w:rsidRDefault="00005B02" w:rsidP="00F46EC1">
            <w:pPr>
              <w:pStyle w:val="BodyText1"/>
              <w:numPr>
                <w:ilvl w:val="0"/>
                <w:numId w:val="1"/>
              </w:numPr>
              <w:rPr>
                <w:rFonts w:asciiTheme="minorBidi" w:hAnsiTheme="minorBidi"/>
                <w:sz w:val="18"/>
                <w:szCs w:val="18"/>
              </w:rPr>
            </w:pPr>
            <w:r w:rsidRPr="0064241D">
              <w:rPr>
                <w:rFonts w:asciiTheme="minorBidi" w:hAnsiTheme="minorBidi"/>
                <w:sz w:val="18"/>
                <w:szCs w:val="18"/>
              </w:rPr>
              <w:t xml:space="preserve">M&amp;E for adaptive management. </w:t>
            </w:r>
            <w:r w:rsidRPr="0064241D">
              <w:rPr>
                <w:rFonts w:asciiTheme="minorBidi" w:hAnsiTheme="minorBidi"/>
                <w:b w:val="0"/>
                <w:sz w:val="18"/>
                <w:szCs w:val="18"/>
              </w:rPr>
              <w:t xml:space="preserve"> Please explain how the M&amp;E practices support decision making for your national phytosanitary system. </w:t>
            </w:r>
          </w:p>
        </w:tc>
      </w:tr>
      <w:tr w:rsidR="007D25CD" w:rsidRPr="0064241D" w:rsidTr="00CE54E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8" w:space="0" w:color="BDD6EE" w:themeColor="accent1" w:themeTint="66"/>
            </w:tcBorders>
          </w:tcPr>
          <w:p w:rsidR="007D25CD" w:rsidRPr="0064241D" w:rsidRDefault="007D25CD" w:rsidP="00F21296">
            <w:pPr>
              <w:pStyle w:val="BodyText1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7D25CD" w:rsidRPr="0064241D" w:rsidTr="00CE54E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:rsidR="007D25CD" w:rsidRPr="00F46EC1" w:rsidRDefault="00005B02" w:rsidP="00F46EC1">
            <w:pPr>
              <w:pStyle w:val="BodyText1"/>
              <w:numPr>
                <w:ilvl w:val="0"/>
                <w:numId w:val="1"/>
              </w:numPr>
            </w:pPr>
            <w:r w:rsidRPr="0064241D">
              <w:rPr>
                <w:rFonts w:asciiTheme="minorBidi" w:hAnsiTheme="minorBidi"/>
                <w:sz w:val="18"/>
                <w:szCs w:val="18"/>
              </w:rPr>
              <w:t xml:space="preserve">Key M&amp;E practices to zoom in on. </w:t>
            </w:r>
            <w:r w:rsidR="00F46EC1">
              <w:rPr>
                <w:b w:val="0"/>
              </w:rPr>
              <w:t>Are there any aspects of your national M&amp;E programme or any specific M&amp;E practices that you would like to focus on in a more detailed case study?</w:t>
            </w:r>
          </w:p>
        </w:tc>
      </w:tr>
      <w:tr w:rsidR="007D25CD" w:rsidRPr="0064241D" w:rsidTr="00CE54E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8" w:space="0" w:color="BDD6EE" w:themeColor="accent1" w:themeTint="66"/>
            </w:tcBorders>
          </w:tcPr>
          <w:p w:rsidR="007D25CD" w:rsidRPr="0064241D" w:rsidRDefault="007D25CD" w:rsidP="00F21296">
            <w:pPr>
              <w:pStyle w:val="BodyText1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7D25CD" w:rsidRPr="0064241D" w:rsidTr="00CE54E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:rsidR="007D25CD" w:rsidRPr="00005B02" w:rsidRDefault="00005B02" w:rsidP="00F21296">
            <w:pPr>
              <w:pStyle w:val="BodyText1"/>
              <w:numPr>
                <w:ilvl w:val="0"/>
                <w:numId w:val="1"/>
              </w:numPr>
              <w:rPr>
                <w:rFonts w:asciiTheme="minorBidi" w:hAnsiTheme="minorBidi"/>
                <w:sz w:val="18"/>
                <w:szCs w:val="18"/>
              </w:rPr>
            </w:pPr>
            <w:r w:rsidRPr="0064241D">
              <w:rPr>
                <w:rFonts w:asciiTheme="minorBidi" w:hAnsiTheme="minorBidi"/>
                <w:sz w:val="18"/>
                <w:szCs w:val="18"/>
              </w:rPr>
              <w:t xml:space="preserve">Lessons learnt. </w:t>
            </w:r>
            <w:r w:rsidRPr="0064241D">
              <w:rPr>
                <w:rFonts w:asciiTheme="minorBidi" w:hAnsiTheme="minorBidi"/>
                <w:b w:val="0"/>
                <w:sz w:val="18"/>
                <w:szCs w:val="18"/>
              </w:rPr>
              <w:t xml:space="preserve">What general lessons would you like to share with others?  </w:t>
            </w:r>
          </w:p>
        </w:tc>
      </w:tr>
      <w:tr w:rsidR="007D25CD" w:rsidRPr="0064241D" w:rsidTr="00CE54E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8" w:space="0" w:color="BDD6EE" w:themeColor="accent1" w:themeTint="66"/>
            </w:tcBorders>
          </w:tcPr>
          <w:p w:rsidR="007D25CD" w:rsidRPr="0064241D" w:rsidRDefault="007D25CD" w:rsidP="00F21296">
            <w:pPr>
              <w:pStyle w:val="BodyText1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DD5CC6" w:rsidRDefault="00DD5CC6" w:rsidP="00DD5CC6"/>
    <w:p w:rsidR="00F60911" w:rsidRPr="00F60911" w:rsidRDefault="00F60911" w:rsidP="00F60911">
      <w:pPr>
        <w:spacing w:after="0" w:line="377" w:lineRule="atLeast"/>
        <w:rPr>
          <w:rFonts w:asciiTheme="minorBidi" w:hAnsiTheme="minorBidi"/>
          <w:b/>
          <w:bCs/>
          <w:sz w:val="18"/>
          <w:szCs w:val="18"/>
          <w:lang w:val="en-GB"/>
        </w:rPr>
      </w:pPr>
      <w:r w:rsidRPr="00F60911">
        <w:rPr>
          <w:rFonts w:asciiTheme="minorBidi" w:hAnsiTheme="minorBidi"/>
          <w:b/>
          <w:bCs/>
          <w:sz w:val="18"/>
          <w:szCs w:val="18"/>
          <w:lang w:val="en-GB"/>
        </w:rPr>
        <w:t>How do I submit a case study?</w:t>
      </w:r>
    </w:p>
    <w:p w:rsidR="00F60911" w:rsidRPr="00F60911" w:rsidRDefault="00F60911" w:rsidP="00F60911">
      <w:pPr>
        <w:spacing w:after="0" w:line="377" w:lineRule="atLeast"/>
        <w:rPr>
          <w:rFonts w:asciiTheme="minorBidi" w:hAnsiTheme="minorBidi"/>
          <w:bCs/>
          <w:sz w:val="18"/>
          <w:szCs w:val="18"/>
          <w:lang w:val="en-GB"/>
        </w:rPr>
      </w:pPr>
      <w:r w:rsidRPr="00F60911">
        <w:rPr>
          <w:rFonts w:asciiTheme="minorBidi" w:hAnsiTheme="minorBidi"/>
          <w:bCs/>
          <w:sz w:val="18"/>
          <w:szCs w:val="18"/>
          <w:lang w:val="en-GB"/>
        </w:rPr>
        <w:t>Please send an email from your IPPC Official Contact Point (</w:t>
      </w:r>
      <w:hyperlink r:id="rId9" w:history="1">
        <w:r w:rsidR="007F6684" w:rsidRPr="00D05D3A">
          <w:rPr>
            <w:rStyle w:val="Hyperlink"/>
            <w:rFonts w:asciiTheme="minorBidi" w:hAnsiTheme="minorBidi"/>
            <w:bCs/>
            <w:sz w:val="18"/>
            <w:szCs w:val="18"/>
            <w:lang w:val="en-GB"/>
          </w:rPr>
          <w:t>https://www.ippc.int/countries/all/contactpoints</w:t>
        </w:r>
      </w:hyperlink>
      <w:r w:rsidR="007F6684">
        <w:rPr>
          <w:rFonts w:asciiTheme="minorBidi" w:hAnsiTheme="minorBidi"/>
          <w:bCs/>
          <w:sz w:val="18"/>
          <w:szCs w:val="18"/>
          <w:lang w:val="en-GB"/>
        </w:rPr>
        <w:t xml:space="preserve"> </w:t>
      </w:r>
      <w:r w:rsidRPr="00F60911">
        <w:rPr>
          <w:rFonts w:asciiTheme="minorBidi" w:hAnsiTheme="minorBidi"/>
          <w:bCs/>
          <w:sz w:val="18"/>
          <w:szCs w:val="18"/>
          <w:lang w:val="en-GB"/>
        </w:rPr>
        <w:t>) to the IPPC Secretariat (</w:t>
      </w:r>
      <w:hyperlink r:id="rId10" w:history="1">
        <w:r w:rsidRPr="00F60911">
          <w:rPr>
            <w:rFonts w:asciiTheme="minorBidi" w:hAnsiTheme="minorBidi"/>
            <w:bCs/>
            <w:sz w:val="18"/>
            <w:szCs w:val="18"/>
            <w:lang w:val="en-GB"/>
          </w:rPr>
          <w:t>IPPC@fao.org</w:t>
        </w:r>
      </w:hyperlink>
      <w:r w:rsidRPr="00F60911">
        <w:rPr>
          <w:rFonts w:asciiTheme="minorBidi" w:hAnsiTheme="minorBidi"/>
          <w:bCs/>
          <w:sz w:val="18"/>
          <w:szCs w:val="18"/>
          <w:lang w:val="en-GB"/>
        </w:rPr>
        <w:t xml:space="preserve">). In the subject line of your e-mail please indicate your COUNTRY NAME + “M&amp;E for national phytosanitary systems” and don’t forget to attach the completed submission form, supporting documents and photos. </w:t>
      </w:r>
    </w:p>
    <w:p w:rsidR="00F60911" w:rsidRPr="00F60911" w:rsidRDefault="00F60911" w:rsidP="00F60911">
      <w:pPr>
        <w:spacing w:after="0" w:line="377" w:lineRule="atLeast"/>
        <w:rPr>
          <w:rFonts w:asciiTheme="minorBidi" w:hAnsiTheme="minorBidi"/>
          <w:bCs/>
          <w:sz w:val="18"/>
          <w:szCs w:val="18"/>
          <w:lang w:val="en-GB"/>
        </w:rPr>
      </w:pPr>
      <w:r w:rsidRPr="00F60911">
        <w:rPr>
          <w:rFonts w:asciiTheme="minorBidi" w:hAnsiTheme="minorBidi"/>
          <w:bCs/>
          <w:sz w:val="18"/>
          <w:szCs w:val="18"/>
          <w:lang w:val="en-GB"/>
        </w:rPr>
        <w:t>Deadline:</w:t>
      </w:r>
      <w:r w:rsidR="007F6684">
        <w:rPr>
          <w:rFonts w:asciiTheme="minorBidi" w:hAnsiTheme="minorBidi"/>
          <w:bCs/>
          <w:sz w:val="18"/>
          <w:szCs w:val="18"/>
          <w:lang w:val="en-GB"/>
        </w:rPr>
        <w:t xml:space="preserve"> </w:t>
      </w:r>
      <w:r w:rsidRPr="00F60911">
        <w:rPr>
          <w:rFonts w:asciiTheme="minorBidi" w:hAnsiTheme="minorBidi"/>
          <w:bCs/>
          <w:sz w:val="18"/>
          <w:szCs w:val="18"/>
          <w:lang w:val="en-GB"/>
        </w:rPr>
        <w:t xml:space="preserve">Submissions are </w:t>
      </w:r>
      <w:r w:rsidRPr="00F60911">
        <w:rPr>
          <w:rFonts w:asciiTheme="minorBidi" w:hAnsiTheme="minorBidi"/>
          <w:b/>
          <w:bCs/>
          <w:sz w:val="18"/>
          <w:szCs w:val="18"/>
          <w:lang w:val="en-GB"/>
        </w:rPr>
        <w:t>due 15 August 2020</w:t>
      </w:r>
      <w:r w:rsidRPr="00F60911">
        <w:rPr>
          <w:rFonts w:asciiTheme="minorBidi" w:hAnsiTheme="minorBidi"/>
          <w:bCs/>
          <w:sz w:val="18"/>
          <w:szCs w:val="18"/>
          <w:lang w:val="en-GB"/>
        </w:rPr>
        <w:t>.</w:t>
      </w:r>
    </w:p>
    <w:p w:rsidR="00AF33F0" w:rsidRDefault="009E0EB8"/>
    <w:sectPr w:rsidR="00AF33F0" w:rsidSect="002D4638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EB8" w:rsidRDefault="009E0EB8" w:rsidP="00DD5CC6">
      <w:pPr>
        <w:spacing w:after="0" w:line="240" w:lineRule="auto"/>
      </w:pPr>
      <w:r>
        <w:separator/>
      </w:r>
    </w:p>
  </w:endnote>
  <w:endnote w:type="continuationSeparator" w:id="0">
    <w:p w:rsidR="009E0EB8" w:rsidRDefault="009E0EB8" w:rsidP="00DD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36962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05B02" w:rsidRDefault="00005B0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42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421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4638" w:rsidRDefault="002D4638" w:rsidP="002D4638">
    <w:pPr>
      <w:pStyle w:val="IPP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38" w:rsidRDefault="002D4638" w:rsidP="002D4638">
    <w:pPr>
      <w:pStyle w:val="IPPFooter"/>
      <w:jc w:val="both"/>
    </w:pPr>
    <w:r>
      <w:t>International Plant Protection Convention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8421F">
      <w:rPr>
        <w:noProof/>
      </w:rPr>
      <w:t>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B8421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EB8" w:rsidRDefault="009E0EB8" w:rsidP="00DD5CC6">
      <w:pPr>
        <w:spacing w:after="0" w:line="240" w:lineRule="auto"/>
      </w:pPr>
      <w:r>
        <w:separator/>
      </w:r>
    </w:p>
  </w:footnote>
  <w:footnote w:type="continuationSeparator" w:id="0">
    <w:p w:rsidR="009E0EB8" w:rsidRDefault="009E0EB8" w:rsidP="00DD5CC6">
      <w:pPr>
        <w:spacing w:after="0" w:line="240" w:lineRule="auto"/>
      </w:pPr>
      <w:r>
        <w:continuationSeparator/>
      </w:r>
    </w:p>
  </w:footnote>
  <w:footnote w:id="1">
    <w:p w:rsidR="007D25CD" w:rsidRPr="00EC3C58" w:rsidRDefault="007D25CD" w:rsidP="007D25CD">
      <w:pPr>
        <w:rPr>
          <w:b/>
          <w:sz w:val="14"/>
        </w:rPr>
      </w:pPr>
      <w:r w:rsidRPr="00EC3C58">
        <w:rPr>
          <w:rStyle w:val="FootnoteReference"/>
          <w:sz w:val="14"/>
        </w:rPr>
        <w:footnoteRef/>
      </w:r>
      <w:r w:rsidRPr="00EC3C58">
        <w:rPr>
          <w:sz w:val="14"/>
        </w:rPr>
        <w:t xml:space="preserve"> </w:t>
      </w:r>
      <w:r w:rsidRPr="00EC3C58">
        <w:rPr>
          <w:b/>
          <w:sz w:val="14"/>
        </w:rPr>
        <w:t xml:space="preserve">Country Classification </w:t>
      </w:r>
      <w:r>
        <w:rPr>
          <w:b/>
          <w:sz w:val="14"/>
        </w:rPr>
        <w:t xml:space="preserve">(low, lower middle, upper middle, high)  using </w:t>
      </w:r>
      <w:r w:rsidRPr="00FA459E">
        <w:rPr>
          <w:b/>
          <w:sz w:val="14"/>
        </w:rPr>
        <w:t>WB Gross National Income</w:t>
      </w:r>
      <w:r>
        <w:rPr>
          <w:b/>
          <w:sz w:val="14"/>
        </w:rPr>
        <w:t xml:space="preserve"> </w:t>
      </w:r>
      <w:r w:rsidRPr="00FA459E">
        <w:rPr>
          <w:b/>
          <w:sz w:val="14"/>
        </w:rPr>
        <w:t>Level</w:t>
      </w:r>
      <w:r>
        <w:rPr>
          <w:b/>
          <w:sz w:val="14"/>
        </w:rPr>
        <w:t xml:space="preserve">:  Use table 1 </w:t>
      </w:r>
      <w:hyperlink r:id="rId1" w:history="1">
        <w:r w:rsidRPr="00E818A2">
          <w:rPr>
            <w:rStyle w:val="Hyperlink"/>
            <w:b/>
            <w:sz w:val="14"/>
          </w:rPr>
          <w:t>https://www.ippc.int/en/publications/1036/</w:t>
        </w:r>
      </w:hyperlink>
      <w:r>
        <w:rPr>
          <w:b/>
          <w:sz w:val="14"/>
        </w:rPr>
        <w:t xml:space="preserve"> </w:t>
      </w:r>
    </w:p>
    <w:p w:rsidR="007D25CD" w:rsidRPr="00EC3C58" w:rsidRDefault="007D25CD" w:rsidP="007D25CD">
      <w:pPr>
        <w:rPr>
          <w:sz w:val="14"/>
        </w:rPr>
      </w:pPr>
      <w:r w:rsidRPr="00EC3C58">
        <w:rPr>
          <w:sz w:val="14"/>
        </w:rPr>
        <w:t xml:space="preserve"> </w:t>
      </w:r>
    </w:p>
    <w:p w:rsidR="007D25CD" w:rsidRPr="00EC3C58" w:rsidRDefault="007D25CD" w:rsidP="007D25CD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38" w:rsidRPr="002D4638" w:rsidRDefault="002D4638" w:rsidP="002D4638">
    <w:pPr>
      <w:pStyle w:val="IPPHeader"/>
      <w:pBdr>
        <w:bottom w:val="single" w:sz="4" w:space="6" w:color="auto"/>
      </w:pBdr>
      <w:ind w:left="1440" w:hanging="1416"/>
      <w:jc w:val="right"/>
    </w:pPr>
    <w:r>
      <w:t>XXXX-YYY</w:t>
    </w:r>
    <w:r>
      <w:tab/>
      <w:t xml:space="preserve">         </w:t>
    </w:r>
    <w:r>
      <w:tab/>
    </w:r>
    <w:r w:rsidRPr="002D4638">
      <w:t xml:space="preserve">Submission form for IPPC Call for case studies on good monitoring and evaluation M&amp;E </w:t>
    </w:r>
    <w:r>
      <w:t xml:space="preserve">       </w:t>
    </w:r>
    <w:r w:rsidRPr="002D4638">
      <w:t>practices for national phytosanitary systems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38" w:rsidRDefault="002D4638" w:rsidP="002D4638">
    <w:pPr>
      <w:pBdr>
        <w:bottom w:val="single" w:sz="4" w:space="4" w:color="auto"/>
      </w:pBdr>
      <w:tabs>
        <w:tab w:val="left" w:pos="426"/>
        <w:tab w:val="right" w:pos="9072"/>
      </w:tabs>
      <w:spacing w:after="120"/>
      <w:ind w:left="426"/>
      <w:rPr>
        <w:rFonts w:ascii="Arial" w:hAnsi="Arial"/>
        <w:sz w:val="18"/>
        <w:lang w:val="en-US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-363220</wp:posOffset>
          </wp:positionH>
          <wp:positionV relativeFrom="paragraph">
            <wp:posOffset>118110</wp:posOffset>
          </wp:positionV>
          <wp:extent cx="632460" cy="321310"/>
          <wp:effectExtent l="0" t="0" r="0" b="2540"/>
          <wp:wrapSquare wrapText="bothSides"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-28575</wp:posOffset>
          </wp:positionH>
          <wp:positionV relativeFrom="paragraph">
            <wp:posOffset>-530225</wp:posOffset>
          </wp:positionV>
          <wp:extent cx="7629525" cy="4635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sz w:val="18"/>
        <w:lang w:val="en-US"/>
      </w:rPr>
      <w:t>International Plant Protection Convention</w:t>
    </w:r>
    <w:r>
      <w:rPr>
        <w:rFonts w:ascii="Arial" w:hAnsi="Arial"/>
        <w:sz w:val="18"/>
        <w:lang w:val="en-US"/>
      </w:rPr>
      <w:tab/>
      <w:t>2020-07</w:t>
    </w:r>
    <w:r>
      <w:rPr>
        <w:rFonts w:ascii="Arial" w:hAnsi="Arial"/>
        <w:sz w:val="18"/>
        <w:lang w:val="en-US"/>
      </w:rPr>
      <w:br/>
    </w:r>
    <w:r w:rsidRPr="002D4638">
      <w:rPr>
        <w:rFonts w:ascii="Arial" w:hAnsi="Arial"/>
        <w:sz w:val="18"/>
        <w:lang w:val="en-US"/>
      </w:rPr>
      <w:t>Submission form for IPPC Call for case studies on good monitoring and evaluation M&amp;E practices for national phytosanitary systems</w:t>
    </w:r>
    <w:r>
      <w:rPr>
        <w:rFonts w:ascii="Arial" w:hAnsi="Arial"/>
        <w:i/>
        <w:sz w:val="18"/>
        <w:lang w:val="en-US"/>
      </w:rPr>
      <w:tab/>
    </w:r>
  </w:p>
  <w:p w:rsidR="002D4638" w:rsidRPr="002D4638" w:rsidRDefault="002D463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38" w:rsidRDefault="002D4638" w:rsidP="002D4638">
    <w:pPr>
      <w:pBdr>
        <w:bottom w:val="single" w:sz="4" w:space="4" w:color="auto"/>
      </w:pBdr>
      <w:tabs>
        <w:tab w:val="left" w:pos="426"/>
        <w:tab w:val="left" w:pos="8364"/>
        <w:tab w:val="right" w:pos="9072"/>
      </w:tabs>
      <w:spacing w:after="120"/>
      <w:ind w:left="426"/>
      <w:rPr>
        <w:rFonts w:ascii="Arial" w:hAnsi="Arial"/>
        <w:sz w:val="18"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1E754A1" wp14:editId="22A65FAF">
          <wp:simplePos x="0" y="0"/>
          <wp:positionH relativeFrom="column">
            <wp:posOffset>-363220</wp:posOffset>
          </wp:positionH>
          <wp:positionV relativeFrom="paragraph">
            <wp:posOffset>118110</wp:posOffset>
          </wp:positionV>
          <wp:extent cx="632460" cy="321310"/>
          <wp:effectExtent l="0" t="0" r="0" b="2540"/>
          <wp:wrapSquare wrapText="bothSides"/>
          <wp:docPr id="3" name="Picture 3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63B18315" wp14:editId="2BFEAA8D">
          <wp:simplePos x="0" y="0"/>
          <wp:positionH relativeFrom="page">
            <wp:posOffset>-28575</wp:posOffset>
          </wp:positionH>
          <wp:positionV relativeFrom="paragraph">
            <wp:posOffset>-530225</wp:posOffset>
          </wp:positionV>
          <wp:extent cx="7629525" cy="4635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sz w:val="18"/>
        <w:lang w:val="en-US"/>
      </w:rPr>
      <w:t>International Plant Protection Convention</w:t>
    </w:r>
    <w:r>
      <w:rPr>
        <w:rFonts w:ascii="Arial" w:hAnsi="Arial"/>
        <w:sz w:val="18"/>
        <w:lang w:val="en-US"/>
      </w:rPr>
      <w:tab/>
      <w:t>2020-07</w:t>
    </w:r>
    <w:r>
      <w:rPr>
        <w:rFonts w:ascii="Arial" w:hAnsi="Arial"/>
        <w:sz w:val="18"/>
        <w:lang w:val="en-US"/>
      </w:rPr>
      <w:br/>
    </w:r>
    <w:r w:rsidRPr="002D4638">
      <w:rPr>
        <w:rFonts w:ascii="Arial" w:hAnsi="Arial"/>
        <w:sz w:val="18"/>
        <w:lang w:val="en-US"/>
      </w:rPr>
      <w:t>Submission form for IPPC Call for case studies on good monitoring and evaluation M&amp;E practices for national phytosanitary systems</w:t>
    </w:r>
    <w:r>
      <w:rPr>
        <w:rFonts w:ascii="Arial" w:hAnsi="Arial"/>
        <w:i/>
        <w:sz w:val="18"/>
        <w:lang w:val="en-US"/>
      </w:rPr>
      <w:tab/>
    </w:r>
  </w:p>
  <w:p w:rsidR="002D4638" w:rsidRPr="002D4638" w:rsidRDefault="002D463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5E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7C28B2"/>
    <w:multiLevelType w:val="hybridMultilevel"/>
    <w:tmpl w:val="F126E3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0B7198"/>
    <w:multiLevelType w:val="multilevel"/>
    <w:tmpl w:val="1D802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E82AFD"/>
    <w:multiLevelType w:val="multilevel"/>
    <w:tmpl w:val="1D802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5453A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C6"/>
    <w:rsid w:val="00005B02"/>
    <w:rsid w:val="0016431E"/>
    <w:rsid w:val="00172126"/>
    <w:rsid w:val="002D4638"/>
    <w:rsid w:val="002F3D99"/>
    <w:rsid w:val="00355471"/>
    <w:rsid w:val="003C1CBC"/>
    <w:rsid w:val="004A5CAD"/>
    <w:rsid w:val="0064241D"/>
    <w:rsid w:val="007D25CD"/>
    <w:rsid w:val="007F6684"/>
    <w:rsid w:val="008F79CD"/>
    <w:rsid w:val="00993B8E"/>
    <w:rsid w:val="009E0EB8"/>
    <w:rsid w:val="00AD4B3B"/>
    <w:rsid w:val="00B8421F"/>
    <w:rsid w:val="00CE54E9"/>
    <w:rsid w:val="00DD5CC6"/>
    <w:rsid w:val="00F46EC1"/>
    <w:rsid w:val="00F6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DD05B1-013F-4BAB-AA5D-D42B1C40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CC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CC6"/>
    <w:rPr>
      <w:color w:val="0000FF"/>
      <w:u w:val="single"/>
    </w:rPr>
  </w:style>
  <w:style w:type="paragraph" w:styleId="FootnoteText">
    <w:name w:val="footnote text"/>
    <w:basedOn w:val="Normal"/>
    <w:next w:val="Normal"/>
    <w:link w:val="FootnoteTextChar"/>
    <w:rsid w:val="00DD5CC6"/>
    <w:pPr>
      <w:spacing w:after="0" w:line="220" w:lineRule="exact"/>
      <w:ind w:left="284" w:hanging="284"/>
    </w:pPr>
    <w:rPr>
      <w:rFonts w:ascii="Verdana" w:eastAsia="Times New Roman" w:hAnsi="Verdana" w:cs="Times New Roman"/>
      <w:sz w:val="1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DD5CC6"/>
    <w:rPr>
      <w:rFonts w:ascii="Verdana" w:eastAsia="Times New Roman" w:hAnsi="Verdana" w:cs="Times New Roman"/>
      <w:sz w:val="14"/>
      <w:szCs w:val="20"/>
      <w:lang w:val="en-GB"/>
    </w:rPr>
  </w:style>
  <w:style w:type="paragraph" w:customStyle="1" w:styleId="Kaderkop">
    <w:name w:val="Kaderkop"/>
    <w:basedOn w:val="Normal"/>
    <w:qFormat/>
    <w:rsid w:val="00DD5CC6"/>
    <w:pPr>
      <w:spacing w:before="110" w:after="0" w:line="220" w:lineRule="exact"/>
      <w:ind w:left="113" w:right="113"/>
    </w:pPr>
    <w:rPr>
      <w:rFonts w:ascii="Verdana" w:hAnsi="Verdana"/>
      <w:color w:val="B2B2B2"/>
      <w:sz w:val="17"/>
      <w:szCs w:val="20"/>
      <w:lang w:val="en-GB" w:eastAsia="nl-NL"/>
    </w:rPr>
  </w:style>
  <w:style w:type="character" w:styleId="FootnoteReference">
    <w:name w:val="footnote reference"/>
    <w:basedOn w:val="DefaultParagraphFont"/>
    <w:rsid w:val="00DD5CC6"/>
    <w:rPr>
      <w:rFonts w:ascii="Verdana" w:hAnsi="Verdana"/>
      <w:spacing w:val="0"/>
      <w:w w:val="100"/>
      <w:position w:val="2"/>
      <w:sz w:val="17"/>
      <w:vertAlign w:val="superscript"/>
      <w:lang w:val="en-GB"/>
    </w:rPr>
  </w:style>
  <w:style w:type="paragraph" w:customStyle="1" w:styleId="BodyText1">
    <w:name w:val="Body Text1"/>
    <w:basedOn w:val="Normal"/>
    <w:qFormat/>
    <w:rsid w:val="00DD5CC6"/>
    <w:pPr>
      <w:spacing w:after="120" w:line="260" w:lineRule="exact"/>
    </w:pPr>
    <w:rPr>
      <w:rFonts w:ascii="Verdana" w:hAnsi="Verdana"/>
      <w:sz w:val="17"/>
      <w:szCs w:val="17"/>
      <w:lang w:val="en-GB"/>
    </w:rPr>
  </w:style>
  <w:style w:type="table" w:styleId="GridTable1Light-Accent1">
    <w:name w:val="Grid Table 1 Light Accent 1"/>
    <w:basedOn w:val="TableNormal"/>
    <w:uiPriority w:val="46"/>
    <w:rsid w:val="00DD5CC6"/>
    <w:pPr>
      <w:spacing w:after="0" w:line="240" w:lineRule="auto"/>
    </w:pPr>
    <w:rPr>
      <w:rFonts w:ascii="Verdana" w:hAnsi="Verdana"/>
      <w:sz w:val="17"/>
      <w:szCs w:val="17"/>
      <w:lang w:val="nl-NL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D4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638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2D4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638"/>
    <w:rPr>
      <w:lang w:val="en-IN"/>
    </w:rPr>
  </w:style>
  <w:style w:type="paragraph" w:customStyle="1" w:styleId="IPPFooter">
    <w:name w:val="IPP Footer"/>
    <w:basedOn w:val="Normal"/>
    <w:next w:val="PlainText"/>
    <w:qFormat/>
    <w:rsid w:val="002D4638"/>
    <w:pPr>
      <w:pBdr>
        <w:top w:val="single" w:sz="4" w:space="4" w:color="auto"/>
      </w:pBdr>
      <w:tabs>
        <w:tab w:val="right" w:pos="9072"/>
      </w:tabs>
      <w:spacing w:after="120" w:line="240" w:lineRule="auto"/>
      <w:jc w:val="right"/>
    </w:pPr>
    <w:rPr>
      <w:rFonts w:ascii="Arial" w:eastAsia="MS Mincho" w:hAnsi="Arial" w:cs="Times New Roman"/>
      <w:b/>
      <w:sz w:val="18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46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4638"/>
    <w:rPr>
      <w:rFonts w:ascii="Consolas" w:hAnsi="Consolas"/>
      <w:sz w:val="21"/>
      <w:szCs w:val="21"/>
      <w:lang w:val="en-IN"/>
    </w:rPr>
  </w:style>
  <w:style w:type="paragraph" w:customStyle="1" w:styleId="IPPHeader">
    <w:name w:val="IPP Header"/>
    <w:basedOn w:val="Normal"/>
    <w:qFormat/>
    <w:rsid w:val="002D4638"/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</w:pPr>
    <w:rPr>
      <w:rFonts w:ascii="Arial" w:eastAsia="MS Mincho" w:hAnsi="Arial" w:cs="Times New Roman"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CD"/>
    <w:rPr>
      <w:rFonts w:ascii="Segoe UI" w:hAnsi="Segoe UI" w:cs="Segoe UI"/>
      <w:sz w:val="18"/>
      <w:szCs w:val="18"/>
      <w:lang w:val="en-IN"/>
    </w:rPr>
  </w:style>
  <w:style w:type="character" w:customStyle="1" w:styleId="CommentTextChar">
    <w:name w:val="Comment Text Char"/>
    <w:basedOn w:val="DefaultParagraphFont"/>
    <w:link w:val="CommentText"/>
    <w:semiHidden/>
    <w:rsid w:val="00F60911"/>
    <w:rPr>
      <w:rFonts w:ascii="Times" w:eastAsia="Times" w:hAnsi="Times" w:cs="Times New Roman"/>
      <w:sz w:val="20"/>
      <w:szCs w:val="20"/>
      <w:lang w:eastAsia="nl-NL"/>
    </w:rPr>
  </w:style>
  <w:style w:type="paragraph" w:styleId="CommentText">
    <w:name w:val="annotation text"/>
    <w:basedOn w:val="Normal"/>
    <w:link w:val="CommentTextChar"/>
    <w:semiHidden/>
    <w:rsid w:val="00F60911"/>
    <w:pPr>
      <w:spacing w:after="0" w:line="240" w:lineRule="auto"/>
    </w:pPr>
    <w:rPr>
      <w:rFonts w:ascii="Times" w:eastAsia="Times" w:hAnsi="Times" w:cs="Times New Roman"/>
      <w:sz w:val="20"/>
      <w:szCs w:val="20"/>
      <w:lang w:val="en-US" w:eastAsia="nl-NL"/>
    </w:rPr>
  </w:style>
  <w:style w:type="character" w:customStyle="1" w:styleId="CommentTextChar1">
    <w:name w:val="Comment Text Char1"/>
    <w:basedOn w:val="DefaultParagraphFont"/>
    <w:uiPriority w:val="99"/>
    <w:semiHidden/>
    <w:rsid w:val="00F60911"/>
    <w:rPr>
      <w:sz w:val="20"/>
      <w:szCs w:val="20"/>
      <w:lang w:val="en-IN"/>
    </w:rPr>
  </w:style>
  <w:style w:type="character" w:styleId="CommentReference">
    <w:name w:val="annotation reference"/>
    <w:basedOn w:val="DefaultParagraphFont"/>
    <w:semiHidden/>
    <w:unhideWhenUsed/>
    <w:rsid w:val="00F609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countries/all/plantprotectio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ppc.int/en/countries/all/nppo/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PPC@fa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pc.int/countries/all/contactpoints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ppc.int/en/publications/1036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Czerwien, Ewa (AGDI)</dc:creator>
  <cp:keywords/>
  <dc:description/>
  <cp:lastModifiedBy>Koumba, Descartes (AGDD)</cp:lastModifiedBy>
  <cp:revision>2</cp:revision>
  <dcterms:created xsi:type="dcterms:W3CDTF">2020-07-17T14:13:00Z</dcterms:created>
  <dcterms:modified xsi:type="dcterms:W3CDTF">2020-07-17T14:13:00Z</dcterms:modified>
</cp:coreProperties>
</file>