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7F72C" w14:textId="56BB9195" w:rsidR="00255A61" w:rsidRPr="00B65498" w:rsidRDefault="00D60229" w:rsidP="00255A61">
      <w:pPr>
        <w:pStyle w:val="IPPHeadSection"/>
        <w:ind w:left="0" w:firstLine="0"/>
        <w:rPr>
          <w:rFonts w:eastAsia="SimSun"/>
          <w:lang w:eastAsia="zh-CN"/>
        </w:rPr>
      </w:pPr>
      <w:bookmarkStart w:id="0" w:name="_GoBack"/>
      <w:bookmarkEnd w:id="0"/>
      <w:r>
        <w:rPr>
          <w:rFonts w:asciiTheme="minorEastAsia" w:eastAsiaTheme="minorEastAsia" w:hAnsiTheme="minorEastAsia" w:hint="eastAsia"/>
          <w:lang w:eastAsia="zh-CN"/>
        </w:rPr>
        <w:t>附件1.</w:t>
      </w:r>
      <w:r>
        <w:rPr>
          <w:rFonts w:asciiTheme="minorEastAsia" w:eastAsiaTheme="minorEastAsia" w:hAnsiTheme="minorEastAsia"/>
          <w:lang w:eastAsia="zh-CN"/>
        </w:rPr>
        <w:t xml:space="preserve"> </w:t>
      </w:r>
      <w:r w:rsidR="00255A61" w:rsidRPr="00B65498">
        <w:rPr>
          <w:rFonts w:hint="eastAsia"/>
          <w:lang w:eastAsia="zh-CN"/>
        </w:rPr>
        <w:t>《国际植物保护公约》标准主题清单</w:t>
      </w:r>
    </w:p>
    <w:p w14:paraId="1F4213A6" w14:textId="0B014A5D" w:rsidR="00255A61" w:rsidRPr="00D35A07" w:rsidRDefault="00255A61" w:rsidP="00E0670A">
      <w:pPr>
        <w:rPr>
          <w:rFonts w:ascii="SimSun" w:eastAsia="SimSun" w:hAnsi="SimSun" w:cs="SimSun"/>
          <w:sz w:val="24"/>
          <w:szCs w:val="22"/>
          <w:lang w:eastAsia="zh-CN"/>
        </w:rPr>
      </w:pPr>
      <w:r w:rsidRPr="00B65498">
        <w:rPr>
          <w:rFonts w:eastAsia="SimSun" w:hint="eastAsia"/>
          <w:lang w:eastAsia="zh-CN"/>
        </w:rPr>
        <w:t>本</w:t>
      </w:r>
      <w:r w:rsidRPr="008A6EC5">
        <w:rPr>
          <w:rFonts w:hint="eastAsia"/>
          <w:sz w:val="24"/>
          <w:szCs w:val="22"/>
          <w:lang w:eastAsia="zh-CN"/>
        </w:rPr>
        <w:t>《国际植保公约》标准主题</w:t>
      </w:r>
      <w:r w:rsidRPr="00D35A07">
        <w:rPr>
          <w:rFonts w:ascii="SimSun" w:eastAsia="SimSun" w:hAnsi="SimSun" w:cs="SimSun" w:hint="eastAsia"/>
          <w:sz w:val="24"/>
          <w:szCs w:val="22"/>
          <w:lang w:eastAsia="zh-CN"/>
        </w:rPr>
        <w:t>清单最近一次更新日期为</w:t>
      </w:r>
      <w:r w:rsidR="004A6182" w:rsidRPr="00D35A07">
        <w:rPr>
          <w:sz w:val="24"/>
          <w:szCs w:val="22"/>
          <w:lang w:eastAsia="zh-CN"/>
        </w:rPr>
        <w:t xml:space="preserve"> 201</w:t>
      </w:r>
      <w:r w:rsidR="00172DF5" w:rsidRPr="00D35A07">
        <w:rPr>
          <w:sz w:val="24"/>
          <w:szCs w:val="22"/>
          <w:lang w:eastAsia="zh-CN"/>
        </w:rPr>
        <w:t>7</w:t>
      </w:r>
      <w:r w:rsidR="004A6182" w:rsidRPr="00D35A07">
        <w:rPr>
          <w:rFonts w:ascii="SimSun" w:eastAsia="SimSun" w:hAnsi="SimSun" w:cs="SimSun"/>
          <w:sz w:val="24"/>
          <w:szCs w:val="22"/>
          <w:lang w:eastAsia="zh-CN"/>
        </w:rPr>
        <w:t>年</w:t>
      </w:r>
      <w:r w:rsidR="00172DF5" w:rsidRPr="00D35A07">
        <w:rPr>
          <w:sz w:val="24"/>
          <w:szCs w:val="22"/>
          <w:lang w:eastAsia="zh-CN"/>
        </w:rPr>
        <w:t>6</w:t>
      </w:r>
      <w:r w:rsidR="004A6182" w:rsidRPr="00D35A07">
        <w:rPr>
          <w:rFonts w:ascii="SimSun" w:eastAsia="SimSun" w:hAnsi="SimSun" w:cs="SimSun"/>
          <w:sz w:val="24"/>
          <w:szCs w:val="22"/>
          <w:lang w:eastAsia="zh-CN"/>
        </w:rPr>
        <w:t>月</w:t>
      </w:r>
      <w:r w:rsidR="00BB41B0" w:rsidRPr="00D35A07">
        <w:rPr>
          <w:rFonts w:ascii="SimSun" w:eastAsia="SimSun" w:hAnsi="SimSun" w:cs="SimSun"/>
          <w:sz w:val="24"/>
          <w:szCs w:val="22"/>
          <w:lang w:eastAsia="zh-CN"/>
        </w:rPr>
        <w:t xml:space="preserve">, </w:t>
      </w:r>
      <w:r w:rsidR="00BB41B0" w:rsidRPr="00D35A07">
        <w:rPr>
          <w:rFonts w:ascii="SimSun" w:eastAsia="SimSun" w:hAnsi="SimSun" w:cs="SimSun" w:hint="eastAsia"/>
          <w:sz w:val="24"/>
          <w:szCs w:val="22"/>
          <w:lang w:eastAsia="zh-CN"/>
        </w:rPr>
        <w:t>反映了植检委通过的或标准委批准的修改内容。</w:t>
      </w:r>
    </w:p>
    <w:p w14:paraId="44F897C7" w14:textId="4B8E85DC" w:rsidR="000662B9" w:rsidRPr="00295510" w:rsidRDefault="00515211" w:rsidP="003D2302">
      <w:pPr>
        <w:spacing w:before="240"/>
        <w:rPr>
          <w:rFonts w:eastAsia="SimSun"/>
          <w:sz w:val="23"/>
          <w:szCs w:val="23"/>
          <w:lang w:val="en-US" w:eastAsia="zh-CN"/>
        </w:rPr>
      </w:pPr>
      <w:hyperlink w:anchor="Table1" w:history="1">
        <w:r w:rsidR="000662B9" w:rsidRPr="00295510">
          <w:rPr>
            <w:rStyle w:val="Hyperlink"/>
            <w:rFonts w:eastAsia="SimSun" w:hint="eastAsia"/>
            <w:b/>
            <w:sz w:val="23"/>
            <w:szCs w:val="23"/>
            <w:lang w:eastAsia="zh-CN"/>
          </w:rPr>
          <w:t>表</w:t>
        </w:r>
        <w:r w:rsidR="000662B9" w:rsidRPr="00295510">
          <w:rPr>
            <w:rStyle w:val="Hyperlink"/>
            <w:rFonts w:eastAsia="SimSun" w:hint="eastAsia"/>
            <w:b/>
            <w:sz w:val="23"/>
            <w:szCs w:val="23"/>
            <w:lang w:eastAsia="zh-CN"/>
          </w:rPr>
          <w:t>1</w:t>
        </w:r>
        <w:r w:rsidR="000662B9" w:rsidRPr="00295510">
          <w:rPr>
            <w:rStyle w:val="Hyperlink"/>
            <w:rFonts w:eastAsia="SimSun" w:hint="eastAsia"/>
            <w:b/>
            <w:sz w:val="23"/>
            <w:szCs w:val="23"/>
            <w:lang w:eastAsia="zh-CN"/>
          </w:rPr>
          <w:t>：</w:t>
        </w:r>
        <w:r w:rsidR="003D2302" w:rsidRPr="00295510">
          <w:rPr>
            <w:rStyle w:val="Hyperlink"/>
            <w:rFonts w:eastAsia="SimSun" w:hint="eastAsia"/>
            <w:sz w:val="23"/>
            <w:szCs w:val="23"/>
            <w:lang w:eastAsia="zh-CN"/>
          </w:rPr>
          <w:t>诊断规程技术小组（</w:t>
        </w:r>
        <w:r w:rsidR="003D2302" w:rsidRPr="00295510">
          <w:rPr>
            <w:rStyle w:val="Hyperlink"/>
            <w:rFonts w:eastAsia="SimSun" w:hint="eastAsia"/>
            <w:sz w:val="23"/>
            <w:szCs w:val="23"/>
            <w:lang w:eastAsia="zh-CN"/>
          </w:rPr>
          <w:t>TPDP</w:t>
        </w:r>
        <w:r w:rsidR="003D2302" w:rsidRPr="00295510">
          <w:rPr>
            <w:rStyle w:val="Hyperlink"/>
            <w:rFonts w:eastAsia="SimSun" w:hint="eastAsia"/>
            <w:sz w:val="23"/>
            <w:szCs w:val="23"/>
            <w:lang w:eastAsia="zh-CN"/>
          </w:rPr>
          <w:t>）、术语技术小组（</w:t>
        </w:r>
        <w:r w:rsidR="003D2302" w:rsidRPr="00295510">
          <w:rPr>
            <w:rStyle w:val="Hyperlink"/>
            <w:rFonts w:eastAsia="SimSun" w:hint="eastAsia"/>
            <w:sz w:val="23"/>
            <w:szCs w:val="23"/>
            <w:lang w:eastAsia="zh-CN"/>
          </w:rPr>
          <w:t>TPG</w:t>
        </w:r>
        <w:r w:rsidR="003D2302" w:rsidRPr="00295510">
          <w:rPr>
            <w:rStyle w:val="Hyperlink"/>
            <w:rFonts w:eastAsia="SimSun" w:hint="eastAsia"/>
            <w:sz w:val="23"/>
            <w:szCs w:val="23"/>
            <w:lang w:eastAsia="zh-CN"/>
          </w:rPr>
          <w:t>）和植检处理技术小组（</w:t>
        </w:r>
        <w:r w:rsidR="003D2302" w:rsidRPr="00295510">
          <w:rPr>
            <w:rStyle w:val="Hyperlink"/>
            <w:rFonts w:eastAsia="SimSun" w:hint="eastAsia"/>
            <w:sz w:val="23"/>
            <w:szCs w:val="23"/>
            <w:lang w:eastAsia="zh-CN"/>
          </w:rPr>
          <w:t>TPPT</w:t>
        </w:r>
        <w:r w:rsidR="003D2302" w:rsidRPr="00295510">
          <w:rPr>
            <w:rStyle w:val="Hyperlink"/>
            <w:rFonts w:eastAsia="SimSun" w:hint="eastAsia"/>
            <w:sz w:val="23"/>
            <w:szCs w:val="23"/>
            <w:lang w:eastAsia="zh-CN"/>
          </w:rPr>
          <w:t>）主题</w:t>
        </w:r>
      </w:hyperlink>
      <w:r w:rsidR="00754AA0">
        <w:rPr>
          <w:rStyle w:val="Hyperlink"/>
          <w:rFonts w:eastAsia="SimSun" w:hint="eastAsia"/>
          <w:sz w:val="23"/>
          <w:szCs w:val="23"/>
          <w:lang w:eastAsia="zh-CN"/>
        </w:rPr>
        <w:t>列表</w:t>
      </w:r>
      <w:r w:rsidR="00295510">
        <w:rPr>
          <w:rFonts w:eastAsia="SimSun"/>
          <w:b/>
          <w:sz w:val="23"/>
          <w:szCs w:val="23"/>
          <w:lang w:val="en-US" w:eastAsia="zh-CN"/>
        </w:rPr>
        <w:t xml:space="preserve"> </w:t>
      </w:r>
    </w:p>
    <w:p w14:paraId="0FE38A48" w14:textId="3CADAF88" w:rsidR="000662B9" w:rsidRPr="00635760" w:rsidRDefault="00515211" w:rsidP="00255A61">
      <w:pPr>
        <w:rPr>
          <w:rFonts w:eastAsia="SimSun"/>
          <w:color w:val="008000"/>
          <w:sz w:val="23"/>
          <w:szCs w:val="23"/>
          <w:lang w:val="en-US" w:eastAsia="zh-CN"/>
        </w:rPr>
      </w:pPr>
      <w:hyperlink w:anchor="Table2" w:history="1">
        <w:r w:rsidR="000662B9" w:rsidRPr="00635760">
          <w:rPr>
            <w:rStyle w:val="Hyperlink"/>
            <w:rFonts w:eastAsia="SimSun" w:hint="eastAsia"/>
            <w:b/>
            <w:color w:val="008000"/>
            <w:sz w:val="23"/>
            <w:szCs w:val="23"/>
            <w:lang w:eastAsia="zh-CN"/>
          </w:rPr>
          <w:t>表</w:t>
        </w:r>
        <w:r w:rsidR="000662B9" w:rsidRPr="00635760">
          <w:rPr>
            <w:rStyle w:val="Hyperlink"/>
            <w:rFonts w:eastAsia="SimSun"/>
            <w:b/>
            <w:color w:val="008000"/>
            <w:sz w:val="23"/>
            <w:szCs w:val="23"/>
            <w:lang w:eastAsia="zh-CN"/>
          </w:rPr>
          <w:t>2</w:t>
        </w:r>
        <w:r w:rsidR="000662B9" w:rsidRPr="00635760">
          <w:rPr>
            <w:rStyle w:val="Hyperlink"/>
            <w:rFonts w:eastAsia="SimSun" w:hint="eastAsia"/>
            <w:b/>
            <w:color w:val="008000"/>
            <w:sz w:val="23"/>
            <w:szCs w:val="23"/>
            <w:lang w:eastAsia="zh-CN"/>
          </w:rPr>
          <w:t>：</w:t>
        </w:r>
        <w:r w:rsidR="00B373A7" w:rsidRPr="00635760">
          <w:rPr>
            <w:rStyle w:val="Hyperlink"/>
            <w:rFonts w:eastAsia="SimSun" w:hint="eastAsia"/>
            <w:color w:val="008000"/>
            <w:sz w:val="23"/>
            <w:szCs w:val="23"/>
            <w:lang w:eastAsia="zh-CN"/>
          </w:rPr>
          <w:t>专家工作组（</w:t>
        </w:r>
        <w:r w:rsidR="00B373A7" w:rsidRPr="00635760">
          <w:rPr>
            <w:rStyle w:val="Hyperlink"/>
            <w:rFonts w:eastAsia="SimSun"/>
            <w:color w:val="008000"/>
            <w:sz w:val="23"/>
            <w:szCs w:val="23"/>
            <w:lang w:eastAsia="zh-CN"/>
          </w:rPr>
          <w:t>EWGs</w:t>
        </w:r>
        <w:r w:rsidR="00B373A7" w:rsidRPr="00635760">
          <w:rPr>
            <w:rStyle w:val="Hyperlink"/>
            <w:rFonts w:eastAsia="SimSun" w:hint="eastAsia"/>
            <w:color w:val="008000"/>
            <w:sz w:val="23"/>
            <w:szCs w:val="23"/>
            <w:lang w:eastAsia="zh-CN"/>
          </w:rPr>
          <w:t>）、实蝇技术小组（</w:t>
        </w:r>
        <w:r w:rsidR="00B373A7" w:rsidRPr="00635760">
          <w:rPr>
            <w:rStyle w:val="Hyperlink"/>
            <w:rFonts w:eastAsia="SimSun"/>
            <w:color w:val="008000"/>
            <w:sz w:val="23"/>
            <w:szCs w:val="23"/>
            <w:lang w:eastAsia="zh-CN"/>
          </w:rPr>
          <w:t>TPFF</w:t>
        </w:r>
        <w:r w:rsidR="00B373A7" w:rsidRPr="00635760">
          <w:rPr>
            <w:rStyle w:val="Hyperlink"/>
            <w:rFonts w:eastAsia="SimSun" w:hint="eastAsia"/>
            <w:color w:val="008000"/>
            <w:sz w:val="23"/>
            <w:szCs w:val="23"/>
            <w:lang w:eastAsia="zh-CN"/>
          </w:rPr>
          <w:t>）</w:t>
        </w:r>
        <w:r w:rsidR="008243E3">
          <w:rPr>
            <w:rStyle w:val="Hyperlink"/>
            <w:rFonts w:eastAsia="SimSun" w:hint="eastAsia"/>
            <w:color w:val="008000"/>
            <w:sz w:val="23"/>
            <w:szCs w:val="23"/>
            <w:lang w:eastAsia="zh-CN"/>
          </w:rPr>
          <w:t>、</w:t>
        </w:r>
        <w:r w:rsidR="00B373A7" w:rsidRPr="00635760">
          <w:rPr>
            <w:rStyle w:val="Hyperlink"/>
            <w:rFonts w:eastAsia="SimSun" w:hint="eastAsia"/>
            <w:color w:val="008000"/>
            <w:sz w:val="23"/>
            <w:szCs w:val="23"/>
            <w:lang w:eastAsia="zh-CN"/>
          </w:rPr>
          <w:t>森林检疫技术小组（</w:t>
        </w:r>
        <w:r w:rsidR="00B373A7" w:rsidRPr="00635760">
          <w:rPr>
            <w:rStyle w:val="Hyperlink"/>
            <w:rFonts w:eastAsia="SimSun"/>
            <w:color w:val="008000"/>
            <w:sz w:val="23"/>
            <w:szCs w:val="23"/>
            <w:lang w:eastAsia="zh-CN"/>
          </w:rPr>
          <w:t>TPFQ</w:t>
        </w:r>
        <w:r w:rsidR="00B373A7" w:rsidRPr="00635760">
          <w:rPr>
            <w:rStyle w:val="Hyperlink"/>
            <w:rFonts w:eastAsia="SimSun" w:hint="eastAsia"/>
            <w:color w:val="008000"/>
            <w:sz w:val="23"/>
            <w:szCs w:val="23"/>
            <w:lang w:eastAsia="zh-CN"/>
          </w:rPr>
          <w:t>）</w:t>
        </w:r>
      </w:hyperlink>
      <w:r w:rsidR="00450A0C" w:rsidRPr="00D35A07">
        <w:rPr>
          <w:rFonts w:eastAsia="SimSun" w:hint="eastAsia"/>
          <w:color w:val="008000"/>
          <w:sz w:val="23"/>
          <w:szCs w:val="23"/>
          <w:lang w:eastAsia="zh-CN"/>
        </w:rPr>
        <w:t>和</w:t>
      </w:r>
      <w:r w:rsidR="00450A0C" w:rsidRPr="00635760">
        <w:rPr>
          <w:rFonts w:eastAsia="SimSun" w:hint="eastAsia"/>
          <w:color w:val="008000"/>
          <w:sz w:val="23"/>
          <w:szCs w:val="23"/>
          <w:lang w:eastAsia="zh-CN"/>
        </w:rPr>
        <w:t>植检处理技术小组（</w:t>
      </w:r>
      <w:r w:rsidR="00450A0C" w:rsidRPr="00635760">
        <w:rPr>
          <w:rFonts w:eastAsia="SimSun"/>
          <w:color w:val="008000"/>
          <w:sz w:val="23"/>
          <w:szCs w:val="23"/>
          <w:lang w:eastAsia="zh-CN"/>
        </w:rPr>
        <w:t>TPPT</w:t>
      </w:r>
      <w:r w:rsidR="00450A0C" w:rsidRPr="00635760">
        <w:rPr>
          <w:rFonts w:eastAsia="SimSun" w:hint="eastAsia"/>
          <w:color w:val="008000"/>
          <w:sz w:val="23"/>
          <w:szCs w:val="23"/>
          <w:lang w:eastAsia="zh-CN"/>
        </w:rPr>
        <w:t>）</w:t>
      </w:r>
      <w:r w:rsidR="00F86AE2">
        <w:rPr>
          <w:rFonts w:eastAsia="SimSun" w:hint="eastAsia"/>
          <w:color w:val="008000"/>
          <w:sz w:val="23"/>
          <w:szCs w:val="23"/>
          <w:lang w:eastAsia="zh-CN"/>
        </w:rPr>
        <w:t>主题</w:t>
      </w:r>
      <w:r w:rsidR="00754AA0">
        <w:rPr>
          <w:rFonts w:eastAsia="SimSun" w:hint="eastAsia"/>
          <w:color w:val="008000"/>
          <w:sz w:val="23"/>
          <w:szCs w:val="23"/>
          <w:lang w:eastAsia="zh-CN"/>
        </w:rPr>
        <w:t>列表</w:t>
      </w:r>
    </w:p>
    <w:p w14:paraId="273CAF98" w14:textId="6E33CA59" w:rsidR="000662B9" w:rsidRPr="00D35A07" w:rsidRDefault="000662B9" w:rsidP="00255A61">
      <w:pPr>
        <w:rPr>
          <w:rStyle w:val="Hyperlink"/>
          <w:rFonts w:eastAsia="SimSun"/>
          <w:color w:val="7030A0"/>
        </w:rPr>
      </w:pPr>
      <w:r w:rsidRPr="00D35A07">
        <w:rPr>
          <w:rStyle w:val="Hyperlink"/>
          <w:rFonts w:eastAsia="SimSun" w:hint="eastAsia"/>
          <w:color w:val="7030A0"/>
          <w:sz w:val="23"/>
          <w:szCs w:val="23"/>
          <w:lang w:eastAsia="zh-CN"/>
        </w:rPr>
        <w:t>表</w:t>
      </w:r>
      <w:r w:rsidRPr="00D35A07">
        <w:rPr>
          <w:rStyle w:val="Hyperlink"/>
          <w:rFonts w:eastAsia="SimSun"/>
          <w:color w:val="7030A0"/>
          <w:sz w:val="23"/>
          <w:szCs w:val="23"/>
          <w:lang w:eastAsia="zh-CN"/>
        </w:rPr>
        <w:t>3</w:t>
      </w:r>
      <w:r w:rsidRPr="00D35A07">
        <w:rPr>
          <w:rStyle w:val="Hyperlink"/>
          <w:rFonts w:eastAsia="SimSun" w:hint="eastAsia"/>
          <w:color w:val="7030A0"/>
          <w:sz w:val="23"/>
          <w:szCs w:val="23"/>
          <w:lang w:eastAsia="zh-CN"/>
        </w:rPr>
        <w:t>：</w:t>
      </w:r>
      <w:r w:rsidR="00B373A7" w:rsidRPr="00754AA0">
        <w:rPr>
          <w:rStyle w:val="Hyperlink"/>
          <w:rFonts w:eastAsia="SimSun" w:hint="eastAsia"/>
          <w:color w:val="7030A0"/>
          <w:sz w:val="23"/>
          <w:szCs w:val="23"/>
          <w:lang w:eastAsia="zh-CN"/>
        </w:rPr>
        <w:t>诊断规程技术小组（</w:t>
      </w:r>
      <w:r w:rsidR="00B373A7" w:rsidRPr="00754AA0">
        <w:rPr>
          <w:rStyle w:val="Hyperlink"/>
          <w:rFonts w:eastAsia="SimSun"/>
          <w:color w:val="7030A0"/>
          <w:sz w:val="23"/>
          <w:szCs w:val="23"/>
          <w:lang w:eastAsia="zh-CN"/>
        </w:rPr>
        <w:t>TPDP</w:t>
      </w:r>
      <w:r w:rsidR="00B373A7" w:rsidRPr="00754AA0">
        <w:rPr>
          <w:rStyle w:val="Hyperlink"/>
          <w:rFonts w:eastAsia="SimSun" w:hint="eastAsia"/>
          <w:color w:val="7030A0"/>
          <w:sz w:val="23"/>
          <w:szCs w:val="23"/>
          <w:lang w:eastAsia="zh-CN"/>
        </w:rPr>
        <w:t>）</w:t>
      </w:r>
      <w:r w:rsidR="00754AA0">
        <w:rPr>
          <w:rStyle w:val="Hyperlink"/>
          <w:rFonts w:eastAsia="SimSun" w:hint="eastAsia"/>
          <w:color w:val="7030A0"/>
          <w:sz w:val="23"/>
          <w:szCs w:val="23"/>
          <w:lang w:eastAsia="zh-CN"/>
        </w:rPr>
        <w:t>主题列表</w:t>
      </w:r>
    </w:p>
    <w:p w14:paraId="5E291FFA" w14:textId="53E69F48" w:rsidR="000662B9" w:rsidRPr="004A6182" w:rsidRDefault="00515211" w:rsidP="00255A61">
      <w:pPr>
        <w:rPr>
          <w:rFonts w:eastAsia="SimSun"/>
          <w:color w:val="E36C0A" w:themeColor="accent6" w:themeShade="BF"/>
          <w:sz w:val="23"/>
          <w:szCs w:val="23"/>
          <w:lang w:eastAsia="zh-CN"/>
        </w:rPr>
      </w:pPr>
      <w:hyperlink w:anchor="Table4" w:history="1">
        <w:r w:rsidR="000662B9" w:rsidRPr="004A6182">
          <w:rPr>
            <w:rStyle w:val="Hyperlink"/>
            <w:rFonts w:eastAsia="SimSun" w:hint="eastAsia"/>
            <w:b/>
            <w:color w:val="E36C0A" w:themeColor="accent6" w:themeShade="BF"/>
            <w:sz w:val="23"/>
            <w:szCs w:val="23"/>
            <w:lang w:eastAsia="zh-CN"/>
          </w:rPr>
          <w:t>表</w:t>
        </w:r>
        <w:r w:rsidR="000662B9" w:rsidRPr="004A6182">
          <w:rPr>
            <w:rStyle w:val="Hyperlink"/>
            <w:rFonts w:eastAsia="SimSun"/>
            <w:b/>
            <w:color w:val="E36C0A" w:themeColor="accent6" w:themeShade="BF"/>
            <w:sz w:val="23"/>
            <w:szCs w:val="23"/>
            <w:lang w:eastAsia="zh-CN"/>
          </w:rPr>
          <w:t>4</w:t>
        </w:r>
        <w:r w:rsidR="000662B9" w:rsidRPr="004A6182">
          <w:rPr>
            <w:rStyle w:val="Hyperlink"/>
            <w:rFonts w:eastAsia="SimSun" w:hint="eastAsia"/>
            <w:b/>
            <w:color w:val="E36C0A" w:themeColor="accent6" w:themeShade="BF"/>
            <w:sz w:val="23"/>
            <w:szCs w:val="23"/>
            <w:lang w:eastAsia="zh-CN"/>
          </w:rPr>
          <w:t>：</w:t>
        </w:r>
        <w:r w:rsidR="00B373A7" w:rsidRPr="004A6182">
          <w:rPr>
            <w:rStyle w:val="Hyperlink"/>
            <w:rFonts w:eastAsia="SimSun" w:hint="eastAsia"/>
            <w:color w:val="E36C0A" w:themeColor="accent6" w:themeShade="BF"/>
            <w:sz w:val="23"/>
            <w:szCs w:val="23"/>
            <w:lang w:eastAsia="zh-CN"/>
          </w:rPr>
          <w:t>植检处理技术小组（</w:t>
        </w:r>
        <w:r w:rsidR="00B373A7" w:rsidRPr="004A6182">
          <w:rPr>
            <w:rStyle w:val="Hyperlink"/>
            <w:rFonts w:eastAsia="SimSun"/>
            <w:color w:val="E36C0A" w:themeColor="accent6" w:themeShade="BF"/>
            <w:sz w:val="23"/>
            <w:szCs w:val="23"/>
            <w:lang w:eastAsia="zh-CN"/>
          </w:rPr>
          <w:t>TPPT</w:t>
        </w:r>
        <w:r w:rsidR="00B373A7" w:rsidRPr="004A6182">
          <w:rPr>
            <w:rStyle w:val="Hyperlink"/>
            <w:rFonts w:eastAsia="SimSun" w:hint="eastAsia"/>
            <w:color w:val="E36C0A" w:themeColor="accent6" w:themeShade="BF"/>
            <w:sz w:val="23"/>
            <w:szCs w:val="23"/>
            <w:lang w:eastAsia="zh-CN"/>
          </w:rPr>
          <w:t>）</w:t>
        </w:r>
        <w:r w:rsidR="00B71967">
          <w:rPr>
            <w:rFonts w:eastAsia="SimSun" w:hint="eastAsia"/>
            <w:color w:val="7030A0"/>
            <w:sz w:val="23"/>
            <w:szCs w:val="23"/>
            <w:lang w:eastAsia="zh-CN"/>
          </w:rPr>
          <w:t>主题</w:t>
        </w:r>
        <w:r w:rsidR="00754AA0">
          <w:rPr>
            <w:rFonts w:eastAsia="SimSun" w:hint="eastAsia"/>
            <w:color w:val="7030A0"/>
            <w:sz w:val="23"/>
            <w:szCs w:val="23"/>
            <w:lang w:eastAsia="zh-CN"/>
          </w:rPr>
          <w:t>列表</w:t>
        </w:r>
      </w:hyperlink>
    </w:p>
    <w:p w14:paraId="6ABC97C7" w14:textId="51797D2C" w:rsidR="00B373A7" w:rsidRPr="004A6182" w:rsidRDefault="00515211" w:rsidP="00255A61">
      <w:pPr>
        <w:rPr>
          <w:rFonts w:eastAsia="SimSun"/>
          <w:color w:val="C00000"/>
          <w:sz w:val="23"/>
          <w:szCs w:val="23"/>
          <w:lang w:eastAsia="zh-CN"/>
        </w:rPr>
      </w:pPr>
      <w:hyperlink w:anchor="Table5" w:history="1">
        <w:r w:rsidR="000662B9" w:rsidRPr="004A6182">
          <w:rPr>
            <w:rStyle w:val="Hyperlink"/>
            <w:rFonts w:eastAsia="SimSun" w:hint="eastAsia"/>
            <w:b/>
            <w:color w:val="C00000"/>
            <w:sz w:val="23"/>
            <w:szCs w:val="23"/>
            <w:lang w:eastAsia="zh-CN"/>
          </w:rPr>
          <w:t>表</w:t>
        </w:r>
        <w:r w:rsidR="000662B9" w:rsidRPr="004A6182">
          <w:rPr>
            <w:rStyle w:val="Hyperlink"/>
            <w:rFonts w:eastAsia="SimSun"/>
            <w:b/>
            <w:color w:val="C00000"/>
            <w:sz w:val="23"/>
            <w:szCs w:val="23"/>
            <w:lang w:eastAsia="zh-CN"/>
          </w:rPr>
          <w:t>5</w:t>
        </w:r>
        <w:r w:rsidR="000662B9" w:rsidRPr="004A6182">
          <w:rPr>
            <w:rStyle w:val="Hyperlink"/>
            <w:rFonts w:eastAsia="SimSun" w:hint="eastAsia"/>
            <w:b/>
            <w:color w:val="C00000"/>
            <w:sz w:val="23"/>
            <w:szCs w:val="23"/>
            <w:lang w:eastAsia="zh-CN"/>
          </w:rPr>
          <w:t>：</w:t>
        </w:r>
        <w:r w:rsidR="00B373A7" w:rsidRPr="004A6182">
          <w:rPr>
            <w:rStyle w:val="Hyperlink"/>
            <w:rFonts w:eastAsia="SimSun" w:hint="eastAsia"/>
            <w:color w:val="C00000"/>
            <w:sz w:val="23"/>
            <w:szCs w:val="23"/>
            <w:lang w:eastAsia="zh-CN"/>
          </w:rPr>
          <w:t>术语技术小组（</w:t>
        </w:r>
        <w:r w:rsidR="00B373A7" w:rsidRPr="004A6182">
          <w:rPr>
            <w:rStyle w:val="Hyperlink"/>
            <w:rFonts w:eastAsia="SimSun"/>
            <w:color w:val="C00000"/>
            <w:sz w:val="23"/>
            <w:szCs w:val="23"/>
            <w:lang w:eastAsia="zh-CN"/>
          </w:rPr>
          <w:t>TPG</w:t>
        </w:r>
        <w:r w:rsidR="00B373A7" w:rsidRPr="004A6182">
          <w:rPr>
            <w:rStyle w:val="Hyperlink"/>
            <w:rFonts w:eastAsia="SimSun" w:hint="eastAsia"/>
            <w:color w:val="C00000"/>
            <w:sz w:val="23"/>
            <w:szCs w:val="23"/>
            <w:lang w:eastAsia="zh-CN"/>
          </w:rPr>
          <w:t>）</w:t>
        </w:r>
        <w:r w:rsidR="00B71967">
          <w:rPr>
            <w:rFonts w:eastAsia="SimSun" w:hint="eastAsia"/>
            <w:color w:val="7030A0"/>
            <w:sz w:val="23"/>
            <w:szCs w:val="23"/>
            <w:lang w:eastAsia="zh-CN"/>
          </w:rPr>
          <w:t>主题</w:t>
        </w:r>
        <w:r w:rsidR="00754AA0">
          <w:rPr>
            <w:rFonts w:eastAsia="SimSun" w:hint="eastAsia"/>
            <w:color w:val="7030A0"/>
            <w:sz w:val="23"/>
            <w:szCs w:val="23"/>
            <w:lang w:eastAsia="zh-CN"/>
          </w:rPr>
          <w:t>列表</w:t>
        </w:r>
      </w:hyperlink>
    </w:p>
    <w:p w14:paraId="6017A4F4" w14:textId="77777777" w:rsidR="00B373A7" w:rsidRPr="00B65498" w:rsidRDefault="00B373A7" w:rsidP="00255A61">
      <w:pPr>
        <w:rPr>
          <w:rFonts w:eastAsia="SimSun"/>
          <w:sz w:val="23"/>
          <w:szCs w:val="23"/>
          <w:lang w:eastAsia="zh-CN"/>
        </w:rPr>
      </w:pPr>
    </w:p>
    <w:p w14:paraId="0620018E" w14:textId="77777777" w:rsidR="00B373A7" w:rsidRPr="00272FD7" w:rsidRDefault="00B373A7" w:rsidP="00255A61">
      <w:pPr>
        <w:rPr>
          <w:rFonts w:eastAsia="SimSun"/>
          <w:b/>
          <w:sz w:val="23"/>
          <w:szCs w:val="23"/>
          <w:lang w:eastAsia="zh-CN"/>
        </w:rPr>
      </w:pPr>
    </w:p>
    <w:p w14:paraId="14E8610E" w14:textId="77777777" w:rsidR="00B373A7" w:rsidRPr="00272FD7" w:rsidRDefault="00B373A7" w:rsidP="00255A61">
      <w:pPr>
        <w:rPr>
          <w:rFonts w:eastAsia="SimSun"/>
          <w:b/>
          <w:sz w:val="23"/>
          <w:szCs w:val="23"/>
          <w:lang w:eastAsia="zh-CN"/>
        </w:rPr>
      </w:pPr>
      <w:r w:rsidRPr="00272FD7">
        <w:rPr>
          <w:rFonts w:eastAsia="SimSun" w:hint="eastAsia"/>
          <w:b/>
          <w:sz w:val="23"/>
          <w:szCs w:val="23"/>
          <w:lang w:eastAsia="zh-CN"/>
        </w:rPr>
        <w:t>IPPC</w:t>
      </w:r>
      <w:r w:rsidRPr="00272FD7">
        <w:rPr>
          <w:rFonts w:eastAsia="SimSun" w:hint="eastAsia"/>
          <w:b/>
          <w:sz w:val="23"/>
          <w:szCs w:val="23"/>
          <w:lang w:eastAsia="zh-CN"/>
        </w:rPr>
        <w:t>战略目标</w:t>
      </w:r>
    </w:p>
    <w:p w14:paraId="31E01FF7" w14:textId="77777777" w:rsidR="00B373A7" w:rsidRPr="00B65498" w:rsidRDefault="00B373A7" w:rsidP="00255A61">
      <w:pPr>
        <w:rPr>
          <w:rFonts w:eastAsia="SimSun"/>
          <w:sz w:val="23"/>
          <w:szCs w:val="23"/>
          <w:lang w:eastAsia="zh-CN"/>
        </w:rPr>
      </w:pPr>
      <w:r w:rsidRPr="00272FD7">
        <w:rPr>
          <w:rFonts w:eastAsia="SimSun" w:hint="eastAsia"/>
          <w:b/>
          <w:sz w:val="23"/>
          <w:szCs w:val="23"/>
          <w:lang w:eastAsia="zh-CN"/>
        </w:rPr>
        <w:t>A</w:t>
      </w:r>
      <w:r w:rsidRPr="00272FD7">
        <w:rPr>
          <w:rFonts w:eastAsia="SimSun" w:hint="eastAsia"/>
          <w:b/>
          <w:sz w:val="23"/>
          <w:szCs w:val="23"/>
          <w:lang w:eastAsia="zh-CN"/>
        </w:rPr>
        <w:t>：</w:t>
      </w:r>
      <w:r w:rsidRPr="00B65498">
        <w:rPr>
          <w:rFonts w:eastAsia="SimSun" w:hint="eastAsia"/>
          <w:sz w:val="23"/>
          <w:szCs w:val="23"/>
          <w:lang w:eastAsia="zh-CN"/>
        </w:rPr>
        <w:t>粮食安全</w:t>
      </w:r>
    </w:p>
    <w:p w14:paraId="7E372450" w14:textId="77777777" w:rsidR="00255A61" w:rsidRPr="00B65498" w:rsidRDefault="00B373A7" w:rsidP="007770EF">
      <w:pPr>
        <w:rPr>
          <w:rFonts w:eastAsia="SimSun"/>
          <w:lang w:eastAsia="zh-CN"/>
        </w:rPr>
      </w:pPr>
      <w:r w:rsidRPr="00272FD7">
        <w:rPr>
          <w:rFonts w:eastAsia="SimSun" w:hint="eastAsia"/>
          <w:b/>
          <w:lang w:eastAsia="zh-CN"/>
        </w:rPr>
        <w:t>B</w:t>
      </w:r>
      <w:r w:rsidRPr="00272FD7">
        <w:rPr>
          <w:rFonts w:eastAsia="SimSun" w:hint="eastAsia"/>
          <w:b/>
          <w:lang w:eastAsia="zh-CN"/>
        </w:rPr>
        <w:t>：</w:t>
      </w:r>
      <w:r w:rsidR="007770EF" w:rsidRPr="00D35A07">
        <w:rPr>
          <w:rFonts w:eastAsia="SimSun" w:hint="eastAsia"/>
          <w:sz w:val="23"/>
          <w:szCs w:val="23"/>
          <w:lang w:eastAsia="zh-CN"/>
        </w:rPr>
        <w:t>环境保护</w:t>
      </w:r>
      <w:r w:rsidR="007770EF" w:rsidRPr="00B65498">
        <w:rPr>
          <w:rFonts w:eastAsia="SimSun" w:hint="eastAsia"/>
          <w:lang w:eastAsia="zh-CN"/>
        </w:rPr>
        <w:t xml:space="preserve"> </w:t>
      </w:r>
    </w:p>
    <w:p w14:paraId="24790C3F" w14:textId="77777777" w:rsidR="00255A61" w:rsidRPr="00B65498" w:rsidRDefault="007770EF" w:rsidP="00255A61">
      <w:pPr>
        <w:rPr>
          <w:rFonts w:eastAsia="SimSun"/>
          <w:lang w:eastAsia="zh-CN"/>
        </w:rPr>
      </w:pPr>
      <w:r w:rsidRPr="00272FD7">
        <w:rPr>
          <w:rFonts w:eastAsia="SimSun" w:hint="eastAsia"/>
          <w:b/>
          <w:lang w:eastAsia="zh-CN"/>
        </w:rPr>
        <w:t>C</w:t>
      </w:r>
      <w:r w:rsidRPr="00272FD7">
        <w:rPr>
          <w:rFonts w:eastAsia="SimSun" w:hint="eastAsia"/>
          <w:b/>
          <w:lang w:eastAsia="zh-CN"/>
        </w:rPr>
        <w:t>：</w:t>
      </w:r>
      <w:r w:rsidRPr="00D35A07">
        <w:rPr>
          <w:rFonts w:eastAsia="SimSun" w:hint="eastAsia"/>
          <w:sz w:val="23"/>
          <w:szCs w:val="23"/>
          <w:lang w:eastAsia="zh-CN"/>
        </w:rPr>
        <w:t>贸易畅通</w:t>
      </w:r>
    </w:p>
    <w:p w14:paraId="52D7980A" w14:textId="77777777" w:rsidR="007770EF" w:rsidRPr="00B65498" w:rsidRDefault="007770EF" w:rsidP="00255A61">
      <w:pPr>
        <w:rPr>
          <w:rFonts w:eastAsia="SimSun"/>
          <w:lang w:eastAsia="zh-CN"/>
        </w:rPr>
      </w:pPr>
      <w:r w:rsidRPr="00272FD7">
        <w:rPr>
          <w:rFonts w:eastAsia="SimSun" w:hint="eastAsia"/>
          <w:b/>
          <w:lang w:eastAsia="zh-CN"/>
        </w:rPr>
        <w:t>D</w:t>
      </w:r>
      <w:r w:rsidRPr="00272FD7">
        <w:rPr>
          <w:rFonts w:eastAsia="SimSun" w:hint="eastAsia"/>
          <w:b/>
          <w:lang w:eastAsia="zh-CN"/>
        </w:rPr>
        <w:t>：</w:t>
      </w:r>
      <w:r w:rsidRPr="00D35A07">
        <w:rPr>
          <w:rFonts w:eastAsia="SimSun" w:hint="eastAsia"/>
          <w:sz w:val="23"/>
          <w:szCs w:val="23"/>
          <w:lang w:eastAsia="zh-CN"/>
        </w:rPr>
        <w:t>能力提升</w:t>
      </w:r>
      <w:r w:rsidRPr="00B65498">
        <w:rPr>
          <w:rFonts w:eastAsia="SimSun" w:hint="eastAsia"/>
          <w:lang w:eastAsia="zh-CN"/>
        </w:rPr>
        <w:t xml:space="preserve"> </w:t>
      </w:r>
    </w:p>
    <w:p w14:paraId="33F09897" w14:textId="77777777" w:rsidR="007770EF" w:rsidRPr="00B65498" w:rsidRDefault="007770EF" w:rsidP="00255A61">
      <w:pPr>
        <w:rPr>
          <w:rFonts w:eastAsia="SimSun"/>
          <w:lang w:eastAsia="zh-CN"/>
        </w:rPr>
      </w:pPr>
    </w:p>
    <w:p w14:paraId="301AB458" w14:textId="77777777" w:rsidR="00272FD7" w:rsidRDefault="00272FD7" w:rsidP="00255A61">
      <w:pPr>
        <w:rPr>
          <w:rFonts w:eastAsia="SimSun"/>
          <w:b/>
          <w:lang w:val="en-US" w:eastAsia="zh-CN"/>
        </w:rPr>
      </w:pPr>
    </w:p>
    <w:p w14:paraId="0B85657F" w14:textId="77777777" w:rsidR="007770EF" w:rsidRPr="00272FD7" w:rsidRDefault="007770EF" w:rsidP="00255A61">
      <w:pPr>
        <w:rPr>
          <w:rFonts w:eastAsia="SimSun"/>
          <w:b/>
          <w:lang w:eastAsia="zh-CN"/>
        </w:rPr>
      </w:pPr>
      <w:r w:rsidRPr="00272FD7">
        <w:rPr>
          <w:rFonts w:eastAsia="SimSun" w:hint="eastAsia"/>
          <w:b/>
          <w:lang w:eastAsia="zh-CN"/>
        </w:rPr>
        <w:t>优先等级</w:t>
      </w:r>
    </w:p>
    <w:p w14:paraId="17935E3B" w14:textId="77777777" w:rsidR="007770EF" w:rsidRPr="00B65498" w:rsidRDefault="007770EF" w:rsidP="00255A61">
      <w:pPr>
        <w:rPr>
          <w:rFonts w:eastAsia="SimSun"/>
          <w:lang w:eastAsia="zh-CN"/>
        </w:rPr>
      </w:pPr>
      <w:r w:rsidRPr="00B65498">
        <w:rPr>
          <w:rFonts w:eastAsia="SimSun" w:hint="eastAsia"/>
          <w:lang w:eastAsia="zh-CN"/>
        </w:rPr>
        <w:t>优先等级</w:t>
      </w:r>
      <w:r w:rsidRPr="00B65498">
        <w:rPr>
          <w:rFonts w:eastAsia="SimSun" w:hint="eastAsia"/>
          <w:lang w:eastAsia="zh-CN"/>
        </w:rPr>
        <w:t>1</w:t>
      </w:r>
      <w:r w:rsidRPr="00B65498">
        <w:rPr>
          <w:rFonts w:eastAsia="SimSun" w:hint="eastAsia"/>
          <w:lang w:eastAsia="zh-CN"/>
        </w:rPr>
        <w:t>到</w:t>
      </w:r>
      <w:r w:rsidRPr="00B65498">
        <w:rPr>
          <w:rFonts w:eastAsia="SimSun" w:hint="eastAsia"/>
          <w:lang w:eastAsia="zh-CN"/>
        </w:rPr>
        <w:t>4</w:t>
      </w:r>
      <w:r w:rsidRPr="00B65498">
        <w:rPr>
          <w:rFonts w:eastAsia="SimSun" w:hint="eastAsia"/>
          <w:lang w:eastAsia="zh-CN"/>
        </w:rPr>
        <w:t>级（</w:t>
      </w:r>
      <w:r w:rsidR="008C52BC" w:rsidRPr="00B65498">
        <w:rPr>
          <w:rFonts w:eastAsia="SimSun" w:hint="eastAsia"/>
          <w:lang w:eastAsia="zh-CN"/>
        </w:rPr>
        <w:t>1</w:t>
      </w:r>
      <w:r w:rsidR="008C52BC" w:rsidRPr="00B65498">
        <w:rPr>
          <w:rFonts w:eastAsia="SimSun" w:hint="eastAsia"/>
          <w:lang w:eastAsia="zh-CN"/>
        </w:rPr>
        <w:t>级最高，</w:t>
      </w:r>
      <w:r w:rsidR="008C52BC" w:rsidRPr="00B65498">
        <w:rPr>
          <w:rFonts w:eastAsia="SimSun" w:hint="eastAsia"/>
          <w:lang w:eastAsia="zh-CN"/>
        </w:rPr>
        <w:t>4</w:t>
      </w:r>
      <w:r w:rsidR="008C52BC" w:rsidRPr="00B65498">
        <w:rPr>
          <w:rFonts w:eastAsia="SimSun" w:hint="eastAsia"/>
          <w:lang w:eastAsia="zh-CN"/>
        </w:rPr>
        <w:t>级最低</w:t>
      </w:r>
      <w:r w:rsidRPr="00B65498">
        <w:rPr>
          <w:rFonts w:eastAsia="SimSun" w:hint="eastAsia"/>
          <w:lang w:eastAsia="zh-CN"/>
        </w:rPr>
        <w:t>）</w:t>
      </w:r>
    </w:p>
    <w:p w14:paraId="0B92AD8B" w14:textId="77777777" w:rsidR="00A01390" w:rsidRPr="00B65498" w:rsidRDefault="00A01390" w:rsidP="00255A61">
      <w:pPr>
        <w:rPr>
          <w:rFonts w:eastAsia="SimSun"/>
          <w:lang w:val="en-US" w:eastAsia="zh-CN"/>
        </w:rPr>
      </w:pPr>
    </w:p>
    <w:p w14:paraId="15185224" w14:textId="77777777" w:rsidR="00272FD7" w:rsidRDefault="00272FD7" w:rsidP="00255A61">
      <w:pPr>
        <w:rPr>
          <w:rFonts w:eastAsia="SimSun"/>
          <w:b/>
          <w:lang w:val="en-US" w:eastAsia="zh-CN"/>
        </w:rPr>
      </w:pPr>
    </w:p>
    <w:p w14:paraId="6113DBBC" w14:textId="77777777" w:rsidR="00272FD7" w:rsidRDefault="00272FD7" w:rsidP="00255A61">
      <w:pPr>
        <w:rPr>
          <w:rFonts w:eastAsia="SimSun"/>
          <w:b/>
          <w:lang w:val="en-US" w:eastAsia="zh-CN"/>
        </w:rPr>
      </w:pPr>
    </w:p>
    <w:p w14:paraId="51E19F07" w14:textId="3CC3F007" w:rsidR="004D246F" w:rsidRPr="00D35A07" w:rsidRDefault="00A01390" w:rsidP="004D246F">
      <w:pPr>
        <w:ind w:left="709" w:hanging="709"/>
        <w:rPr>
          <w:lang w:eastAsia="zh-CN"/>
        </w:rPr>
      </w:pPr>
      <w:r w:rsidRPr="00272FD7">
        <w:rPr>
          <w:rFonts w:eastAsia="SimSun" w:hint="eastAsia"/>
          <w:b/>
          <w:lang w:eastAsia="zh-CN"/>
        </w:rPr>
        <w:t>注释：</w:t>
      </w:r>
      <w:r w:rsidR="00BB41B0" w:rsidRPr="00D35A07">
        <w:rPr>
          <w:rFonts w:eastAsia="SimSun" w:hint="eastAsia"/>
          <w:lang w:eastAsia="zh-CN"/>
        </w:rPr>
        <w:t>国家名称和日期采用</w:t>
      </w:r>
      <w:r w:rsidR="00BB41B0" w:rsidRPr="00D35A07">
        <w:rPr>
          <w:rFonts w:eastAsia="SimSun"/>
          <w:lang w:eastAsia="zh-CN"/>
        </w:rPr>
        <w:t>ISO</w:t>
      </w:r>
      <w:r w:rsidR="00BB41B0" w:rsidRPr="00D35A07">
        <w:rPr>
          <w:rFonts w:eastAsia="SimSun" w:hint="eastAsia"/>
          <w:lang w:eastAsia="zh-CN"/>
        </w:rPr>
        <w:t>格式</w:t>
      </w:r>
      <w:r w:rsidR="004D246F" w:rsidRPr="00D35A07">
        <w:rPr>
          <w:lang w:eastAsia="zh-CN"/>
        </w:rPr>
        <w:t>(</w:t>
      </w:r>
      <w:r w:rsidR="00BB41B0" w:rsidRPr="00D35A07">
        <w:rPr>
          <w:rFonts w:eastAsia="SimSun" w:hint="eastAsia"/>
          <w:lang w:eastAsia="zh-CN"/>
        </w:rPr>
        <w:t>分别为：</w:t>
      </w:r>
      <w:r w:rsidR="004D246F" w:rsidRPr="00D35A07">
        <w:rPr>
          <w:bCs/>
          <w:lang w:val="en-US" w:eastAsia="zh-CN"/>
        </w:rPr>
        <w:t>ISO 3166-1-alpha-2</w:t>
      </w:r>
      <w:r w:rsidR="00BB41B0" w:rsidRPr="00D35A07">
        <w:rPr>
          <w:rFonts w:eastAsia="SimSun" w:hint="eastAsia"/>
          <w:bCs/>
          <w:lang w:val="en-US" w:eastAsia="zh-CN"/>
        </w:rPr>
        <w:t>编码和</w:t>
      </w:r>
      <w:r w:rsidR="004D246F" w:rsidRPr="00D35A07">
        <w:rPr>
          <w:lang w:eastAsia="zh-CN"/>
        </w:rPr>
        <w:t>YYYY-MM</w:t>
      </w:r>
      <w:r w:rsidR="00BB41B0" w:rsidRPr="00D35A07">
        <w:rPr>
          <w:rFonts w:eastAsia="SimSun"/>
          <w:lang w:eastAsia="zh-CN"/>
        </w:rPr>
        <w:t>)</w:t>
      </w:r>
      <w:r w:rsidR="00BB41B0" w:rsidRPr="00D35A07">
        <w:rPr>
          <w:rFonts w:eastAsia="SimSun" w:hint="eastAsia"/>
          <w:lang w:eastAsia="zh-CN"/>
        </w:rPr>
        <w:t>。</w:t>
      </w:r>
    </w:p>
    <w:p w14:paraId="579EA051" w14:textId="77777777" w:rsidR="004D246F" w:rsidRPr="00732C94" w:rsidRDefault="00BB41B0" w:rsidP="004D246F">
      <w:pPr>
        <w:pStyle w:val="IPPArialTable"/>
        <w:spacing w:before="0" w:after="0"/>
        <w:ind w:firstLine="709"/>
        <w:rPr>
          <w:rFonts w:ascii="Times New Roman" w:hAnsi="Times New Roman"/>
          <w:i/>
          <w:sz w:val="22"/>
          <w:szCs w:val="22"/>
          <w:lang w:val="en-US" w:eastAsia="zh-CN"/>
        </w:rPr>
      </w:pPr>
      <w:r w:rsidRPr="00D35A07">
        <w:rPr>
          <w:rFonts w:ascii="Times New Roman" w:eastAsia="SimSun" w:hAnsi="Times New Roman" w:hint="eastAsia"/>
          <w:sz w:val="22"/>
          <w:szCs w:val="22"/>
          <w:lang w:val="en-US" w:eastAsia="zh-CN"/>
        </w:rPr>
        <w:t>主题清单按植检委第七届会议（</w:t>
      </w:r>
      <w:r w:rsidRPr="00D35A07">
        <w:rPr>
          <w:rFonts w:ascii="Times New Roman" w:eastAsia="SimSun" w:hAnsi="Times New Roman"/>
          <w:sz w:val="22"/>
          <w:szCs w:val="22"/>
          <w:lang w:val="en-US" w:eastAsia="zh-CN"/>
        </w:rPr>
        <w:t>2012</w:t>
      </w:r>
      <w:r w:rsidRPr="00D35A07">
        <w:rPr>
          <w:rFonts w:ascii="Times New Roman" w:eastAsia="SimSun" w:hAnsi="Times New Roman" w:hint="eastAsia"/>
          <w:sz w:val="22"/>
          <w:szCs w:val="22"/>
          <w:lang w:val="en-US" w:eastAsia="zh-CN"/>
        </w:rPr>
        <w:t>年）要求的优先次序排列。</w:t>
      </w:r>
    </w:p>
    <w:p w14:paraId="7B7915EB" w14:textId="77777777" w:rsidR="00A01390" w:rsidRPr="00BB41B0" w:rsidRDefault="00A01390" w:rsidP="00255A61">
      <w:pPr>
        <w:rPr>
          <w:rFonts w:eastAsia="SimSun"/>
          <w:lang w:val="en-GB" w:eastAsia="zh-CN"/>
        </w:rPr>
      </w:pPr>
    </w:p>
    <w:p w14:paraId="6F4AD80C" w14:textId="77777777" w:rsidR="00B5080D" w:rsidRDefault="00B5080D" w:rsidP="00053499">
      <w:pPr>
        <w:spacing w:line="400" w:lineRule="exact"/>
        <w:rPr>
          <w:rFonts w:eastAsia="SimSun"/>
          <w:spacing w:val="8"/>
          <w:kern w:val="2"/>
          <w:sz w:val="24"/>
          <w:lang w:val="en-US" w:eastAsia="zh-CN"/>
        </w:rPr>
      </w:pPr>
    </w:p>
    <w:p w14:paraId="254F31FB" w14:textId="77777777" w:rsidR="00B5080D" w:rsidRPr="00B5080D" w:rsidRDefault="00B5080D" w:rsidP="00053499">
      <w:pPr>
        <w:spacing w:line="400" w:lineRule="exact"/>
        <w:rPr>
          <w:rFonts w:eastAsia="SimSun"/>
          <w:spacing w:val="8"/>
          <w:kern w:val="2"/>
          <w:sz w:val="24"/>
          <w:lang w:val="en-US" w:eastAsia="zh-CN"/>
        </w:rPr>
      </w:pPr>
    </w:p>
    <w:p w14:paraId="6A3D3A21" w14:textId="44901EEF" w:rsidR="00D01BEA" w:rsidRPr="00CC031D" w:rsidRDefault="00D01BEA" w:rsidP="00936E95">
      <w:pPr>
        <w:pStyle w:val="IPPArialTable"/>
        <w:rPr>
          <w:rFonts w:ascii="Times New Roman" w:eastAsia="KaiTi_GB2312" w:hAnsi="Times New Roman" w:cs="SimSun"/>
          <w:spacing w:val="8"/>
          <w:kern w:val="2"/>
          <w:sz w:val="24"/>
          <w:highlight w:val="yellow"/>
          <w:lang w:val="en-US" w:eastAsia="zh-CN"/>
        </w:rPr>
      </w:pPr>
      <w:r w:rsidRPr="00BB41B0">
        <w:rPr>
          <w:lang w:val="en-GB" w:eastAsia="zh-CN"/>
        </w:rPr>
        <w:br w:type="page"/>
      </w:r>
      <w:bookmarkStart w:id="1" w:name="Table1"/>
    </w:p>
    <w:tbl>
      <w:tblPr>
        <w:tblW w:w="147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54"/>
        <w:gridCol w:w="2130"/>
        <w:gridCol w:w="1278"/>
        <w:gridCol w:w="1551"/>
        <w:gridCol w:w="1552"/>
        <w:gridCol w:w="2793"/>
        <w:gridCol w:w="2328"/>
        <w:gridCol w:w="1551"/>
      </w:tblGrid>
      <w:tr w:rsidR="00936E95" w:rsidRPr="00486E66" w14:paraId="609A08DE" w14:textId="77777777" w:rsidTr="004A6182">
        <w:trPr>
          <w:cantSplit/>
          <w:trHeight w:val="459"/>
          <w:tblHeader/>
        </w:trPr>
        <w:tc>
          <w:tcPr>
            <w:tcW w:w="840" w:type="dxa"/>
            <w:tcBorders>
              <w:top w:val="nil"/>
              <w:left w:val="nil"/>
              <w:bottom w:val="nil"/>
              <w:right w:val="single" w:sz="4" w:space="0" w:color="auto"/>
            </w:tcBorders>
          </w:tcPr>
          <w:p w14:paraId="6C18F9FD" w14:textId="77777777" w:rsidR="00936E95" w:rsidRPr="00EF3E7E" w:rsidRDefault="00936E95" w:rsidP="007F031A">
            <w:pPr>
              <w:rPr>
                <w:lang w:val="en-US" w:eastAsia="zh-CN"/>
              </w:rPr>
            </w:pPr>
          </w:p>
        </w:tc>
        <w:tc>
          <w:tcPr>
            <w:tcW w:w="13937" w:type="dxa"/>
            <w:gridSpan w:val="8"/>
            <w:tcBorders>
              <w:left w:val="single" w:sz="4" w:space="0" w:color="auto"/>
            </w:tcBorders>
            <w:shd w:val="clear" w:color="auto" w:fill="0000FF"/>
          </w:tcPr>
          <w:p w14:paraId="7AC7DDEF" w14:textId="0E978C54" w:rsidR="008243E3" w:rsidRPr="00D35A07" w:rsidRDefault="00936E95" w:rsidP="00D35A07">
            <w:pPr>
              <w:spacing w:before="60" w:after="60"/>
              <w:jc w:val="left"/>
              <w:rPr>
                <w:rFonts w:asciiTheme="minorEastAsia" w:eastAsiaTheme="minorEastAsia" w:hAnsiTheme="minorEastAsia" w:cs="Microsoft JhengHei"/>
                <w:b/>
                <w:color w:val="FFFFFF" w:themeColor="background1"/>
                <w:szCs w:val="22"/>
                <w:lang w:val="en-GB" w:eastAsia="zh-CN"/>
              </w:rPr>
            </w:pPr>
            <w:r w:rsidRPr="00D35A07">
              <w:rPr>
                <w:rFonts w:asciiTheme="minorBidi" w:eastAsia="MS Mincho" w:hAnsiTheme="minorBidi" w:cstheme="minorBidi" w:hint="eastAsia"/>
                <w:b/>
                <w:color w:val="FFFFFF" w:themeColor="background1"/>
                <w:szCs w:val="22"/>
                <w:lang w:val="en-GB" w:eastAsia="zh-CN"/>
              </w:rPr>
              <w:t>表</w:t>
            </w:r>
            <w:r w:rsidRPr="00D35A07">
              <w:rPr>
                <w:rFonts w:asciiTheme="minorBidi" w:eastAsia="MS Mincho" w:hAnsiTheme="minorBidi" w:cstheme="minorBidi"/>
                <w:b/>
                <w:color w:val="FFFFFF" w:themeColor="background1"/>
                <w:szCs w:val="22"/>
                <w:lang w:val="en-GB" w:eastAsia="zh-CN"/>
              </w:rPr>
              <w:t>1</w:t>
            </w:r>
            <w:r w:rsidRPr="00D35A07">
              <w:rPr>
                <w:rFonts w:asciiTheme="minorBidi" w:eastAsia="MS Mincho" w:hAnsiTheme="minorBidi" w:cstheme="minorBidi" w:hint="eastAsia"/>
                <w:b/>
                <w:color w:val="FFFFFF" w:themeColor="background1"/>
                <w:szCs w:val="22"/>
                <w:lang w:val="en-GB" w:eastAsia="zh-CN"/>
              </w:rPr>
              <w:t>：</w:t>
            </w:r>
            <w:r w:rsidRPr="00D35A07">
              <w:rPr>
                <w:rFonts w:ascii="Microsoft JhengHei" w:eastAsia="Microsoft JhengHei" w:hAnsi="Microsoft JhengHei" w:cs="Microsoft JhengHei" w:hint="eastAsia"/>
                <w:b/>
                <w:color w:val="FFFFFF" w:themeColor="background1"/>
                <w:szCs w:val="22"/>
                <w:lang w:val="en-GB" w:eastAsia="zh-CN"/>
              </w:rPr>
              <w:t>诊</w:t>
            </w:r>
            <w:r w:rsidRPr="00D35A07">
              <w:rPr>
                <w:rFonts w:ascii="MS Mincho" w:eastAsia="MS Mincho" w:hAnsi="MS Mincho" w:cs="MS Mincho" w:hint="eastAsia"/>
                <w:b/>
                <w:color w:val="FFFFFF" w:themeColor="background1"/>
                <w:szCs w:val="22"/>
                <w:lang w:val="en-GB" w:eastAsia="zh-CN"/>
              </w:rPr>
              <w:t>断</w:t>
            </w:r>
            <w:r w:rsidRPr="00D35A07">
              <w:rPr>
                <w:rFonts w:ascii="Microsoft JhengHei" w:eastAsia="Microsoft JhengHei" w:hAnsi="Microsoft JhengHei" w:cs="Microsoft JhengHei" w:hint="eastAsia"/>
                <w:b/>
                <w:color w:val="FFFFFF" w:themeColor="background1"/>
                <w:szCs w:val="22"/>
                <w:lang w:val="en-GB" w:eastAsia="zh-CN"/>
              </w:rPr>
              <w:t>规</w:t>
            </w:r>
            <w:r w:rsidRPr="00D35A07">
              <w:rPr>
                <w:rFonts w:ascii="MS Mincho" w:eastAsia="MS Mincho" w:hAnsi="MS Mincho" w:cs="MS Mincho" w:hint="eastAsia"/>
                <w:b/>
                <w:color w:val="FFFFFF" w:themeColor="background1"/>
                <w:szCs w:val="22"/>
                <w:lang w:val="en-GB" w:eastAsia="zh-CN"/>
              </w:rPr>
              <w:t>程技</w:t>
            </w:r>
            <w:r w:rsidRPr="00D35A07">
              <w:rPr>
                <w:rFonts w:ascii="Microsoft JhengHei" w:eastAsia="Microsoft JhengHei" w:hAnsi="Microsoft JhengHei" w:cs="Microsoft JhengHei" w:hint="eastAsia"/>
                <w:b/>
                <w:color w:val="FFFFFF" w:themeColor="background1"/>
                <w:szCs w:val="22"/>
                <w:lang w:val="en-GB" w:eastAsia="zh-CN"/>
              </w:rPr>
              <w:t>术</w:t>
            </w:r>
            <w:r w:rsidRPr="00D35A07">
              <w:rPr>
                <w:rFonts w:ascii="MS Mincho" w:eastAsia="MS Mincho" w:hAnsi="MS Mincho" w:cs="MS Mincho" w:hint="eastAsia"/>
                <w:b/>
                <w:color w:val="FFFFFF" w:themeColor="background1"/>
                <w:szCs w:val="22"/>
                <w:lang w:val="en-GB" w:eastAsia="zh-CN"/>
              </w:rPr>
              <w:t>小</w:t>
            </w:r>
            <w:r w:rsidRPr="00D35A07">
              <w:rPr>
                <w:rFonts w:ascii="Microsoft JhengHei" w:eastAsia="Microsoft JhengHei" w:hAnsi="Microsoft JhengHei" w:cs="Microsoft JhengHei" w:hint="eastAsia"/>
                <w:b/>
                <w:color w:val="FFFFFF" w:themeColor="background1"/>
                <w:szCs w:val="22"/>
                <w:lang w:val="en-GB" w:eastAsia="zh-CN"/>
              </w:rPr>
              <w:t>组</w:t>
            </w:r>
            <w:r w:rsidRPr="00D35A07">
              <w:rPr>
                <w:rFonts w:asciiTheme="minorBidi" w:eastAsia="MS Mincho" w:hAnsiTheme="minorBidi" w:cstheme="minorBidi" w:hint="eastAsia"/>
                <w:b/>
                <w:color w:val="FFFFFF" w:themeColor="background1"/>
                <w:szCs w:val="22"/>
                <w:lang w:val="en-GB" w:eastAsia="zh-CN"/>
              </w:rPr>
              <w:t>（</w:t>
            </w:r>
            <w:r w:rsidRPr="00D35A07">
              <w:rPr>
                <w:rFonts w:asciiTheme="minorBidi" w:eastAsia="MS Mincho" w:hAnsiTheme="minorBidi" w:cstheme="minorBidi"/>
                <w:b/>
                <w:color w:val="FFFFFF" w:themeColor="background1"/>
                <w:szCs w:val="22"/>
                <w:lang w:val="en-GB" w:eastAsia="zh-CN"/>
              </w:rPr>
              <w:t>TPDP</w:t>
            </w:r>
            <w:r w:rsidRPr="00D35A07">
              <w:rPr>
                <w:rFonts w:asciiTheme="minorBidi" w:eastAsia="MS Mincho" w:hAnsiTheme="minorBidi" w:cstheme="minorBidi" w:hint="eastAsia"/>
                <w:b/>
                <w:color w:val="FFFFFF" w:themeColor="background1"/>
                <w:szCs w:val="22"/>
                <w:lang w:val="en-GB" w:eastAsia="zh-CN"/>
              </w:rPr>
              <w:t>）</w:t>
            </w:r>
            <w:r w:rsidR="008243E3">
              <w:rPr>
                <w:rFonts w:asciiTheme="minorEastAsia" w:eastAsiaTheme="minorEastAsia" w:hAnsiTheme="minorEastAsia" w:cstheme="minorBidi" w:hint="eastAsia"/>
                <w:b/>
                <w:color w:val="FFFFFF" w:themeColor="background1"/>
                <w:szCs w:val="22"/>
                <w:lang w:val="en-GB" w:eastAsia="zh-CN"/>
              </w:rPr>
              <w:t>、</w:t>
            </w:r>
            <w:r w:rsidRPr="00D35A07">
              <w:rPr>
                <w:rFonts w:ascii="Microsoft JhengHei" w:eastAsia="Microsoft JhengHei" w:hAnsi="Microsoft JhengHei" w:cs="Microsoft JhengHei" w:hint="eastAsia"/>
                <w:b/>
                <w:color w:val="FFFFFF" w:themeColor="background1"/>
                <w:szCs w:val="22"/>
                <w:lang w:val="en-GB" w:eastAsia="zh-CN"/>
              </w:rPr>
              <w:t>术语</w:t>
            </w:r>
            <w:r w:rsidRPr="00D35A07">
              <w:rPr>
                <w:rFonts w:ascii="MS Mincho" w:eastAsia="MS Mincho" w:hAnsi="MS Mincho" w:cs="MS Mincho" w:hint="eastAsia"/>
                <w:b/>
                <w:color w:val="FFFFFF" w:themeColor="background1"/>
                <w:szCs w:val="22"/>
                <w:lang w:val="en-GB" w:eastAsia="zh-CN"/>
              </w:rPr>
              <w:t>技</w:t>
            </w:r>
            <w:r w:rsidRPr="00D35A07">
              <w:rPr>
                <w:rFonts w:ascii="Microsoft JhengHei" w:eastAsia="Microsoft JhengHei" w:hAnsi="Microsoft JhengHei" w:cs="Microsoft JhengHei" w:hint="eastAsia"/>
                <w:b/>
                <w:color w:val="FFFFFF" w:themeColor="background1"/>
                <w:szCs w:val="22"/>
                <w:lang w:val="en-GB" w:eastAsia="zh-CN"/>
              </w:rPr>
              <w:t>术</w:t>
            </w:r>
            <w:r w:rsidRPr="00D35A07">
              <w:rPr>
                <w:rFonts w:ascii="MS Mincho" w:eastAsia="MS Mincho" w:hAnsi="MS Mincho" w:cs="MS Mincho" w:hint="eastAsia"/>
                <w:b/>
                <w:color w:val="FFFFFF" w:themeColor="background1"/>
                <w:szCs w:val="22"/>
                <w:lang w:val="en-GB" w:eastAsia="zh-CN"/>
              </w:rPr>
              <w:t>小</w:t>
            </w:r>
            <w:r w:rsidRPr="00D35A07">
              <w:rPr>
                <w:rFonts w:ascii="Microsoft JhengHei" w:eastAsia="Microsoft JhengHei" w:hAnsi="Microsoft JhengHei" w:cs="Microsoft JhengHei" w:hint="eastAsia"/>
                <w:b/>
                <w:color w:val="FFFFFF" w:themeColor="background1"/>
                <w:szCs w:val="22"/>
                <w:lang w:val="en-GB" w:eastAsia="zh-CN"/>
              </w:rPr>
              <w:t>组</w:t>
            </w:r>
            <w:r w:rsidRPr="00D35A07">
              <w:rPr>
                <w:rFonts w:ascii="MS Mincho" w:eastAsia="MS Mincho" w:hAnsi="MS Mincho" w:cs="MS Mincho" w:hint="eastAsia"/>
                <w:b/>
                <w:color w:val="FFFFFF" w:themeColor="background1"/>
                <w:szCs w:val="22"/>
                <w:lang w:val="en-GB" w:eastAsia="zh-CN"/>
              </w:rPr>
              <w:t>（</w:t>
            </w:r>
            <w:r w:rsidRPr="00D35A07">
              <w:rPr>
                <w:rFonts w:asciiTheme="minorBidi" w:eastAsia="MS Mincho" w:hAnsiTheme="minorBidi" w:cstheme="minorBidi"/>
                <w:b/>
                <w:color w:val="FFFFFF" w:themeColor="background1"/>
                <w:szCs w:val="22"/>
                <w:lang w:val="en-GB" w:eastAsia="zh-CN"/>
              </w:rPr>
              <w:t>TPG</w:t>
            </w:r>
            <w:r w:rsidRPr="00D35A07">
              <w:rPr>
                <w:rFonts w:asciiTheme="minorBidi" w:eastAsia="MS Mincho" w:hAnsiTheme="minorBidi" w:cstheme="minorBidi" w:hint="eastAsia"/>
                <w:b/>
                <w:color w:val="FFFFFF" w:themeColor="background1"/>
                <w:szCs w:val="22"/>
                <w:lang w:val="en-GB" w:eastAsia="zh-CN"/>
              </w:rPr>
              <w:t>）</w:t>
            </w:r>
            <w:r w:rsidR="008243E3" w:rsidRPr="00D35A07">
              <w:rPr>
                <w:rFonts w:ascii="Microsoft JhengHei" w:eastAsia="Microsoft JhengHei" w:hAnsi="Microsoft JhengHei" w:cs="Microsoft JhengHei" w:hint="eastAsia"/>
                <w:b/>
                <w:color w:val="FFFFFF" w:themeColor="background1"/>
                <w:szCs w:val="22"/>
                <w:lang w:val="en-GB" w:eastAsia="zh-CN"/>
              </w:rPr>
              <w:t>和植检处理技术小组（</w:t>
            </w:r>
            <w:r w:rsidR="008243E3" w:rsidRPr="00D35A07">
              <w:rPr>
                <w:rFonts w:ascii="Microsoft JhengHei" w:eastAsia="Microsoft JhengHei" w:hAnsi="Microsoft JhengHei" w:cs="Microsoft JhengHei"/>
                <w:b/>
                <w:color w:val="FFFFFF" w:themeColor="background1"/>
                <w:szCs w:val="22"/>
                <w:lang w:val="en-GB" w:eastAsia="zh-CN"/>
              </w:rPr>
              <w:t>TPPT）</w:t>
            </w:r>
            <w:r w:rsidRPr="00D35A07">
              <w:rPr>
                <w:rFonts w:ascii="Microsoft JhengHei" w:eastAsia="Microsoft JhengHei" w:hAnsi="Microsoft JhengHei" w:cs="Microsoft JhengHei" w:hint="eastAsia"/>
                <w:b/>
                <w:color w:val="FFFFFF" w:themeColor="background1"/>
                <w:szCs w:val="22"/>
                <w:lang w:val="en-GB" w:eastAsia="zh-CN"/>
              </w:rPr>
              <w:t>主题</w:t>
            </w:r>
            <w:r w:rsidR="00B71967">
              <w:rPr>
                <w:rFonts w:asciiTheme="minorEastAsia" w:eastAsiaTheme="minorEastAsia" w:hAnsiTheme="minorEastAsia" w:cs="Microsoft JhengHei" w:hint="eastAsia"/>
                <w:b/>
                <w:color w:val="FFFFFF" w:themeColor="background1"/>
                <w:szCs w:val="22"/>
                <w:lang w:val="en-GB" w:eastAsia="zh-CN"/>
              </w:rPr>
              <w:t>清单</w:t>
            </w:r>
            <w:r w:rsidR="008243E3">
              <w:rPr>
                <w:rFonts w:asciiTheme="minorEastAsia" w:eastAsiaTheme="minorEastAsia" w:hAnsiTheme="minorEastAsia" w:cs="Microsoft JhengHei" w:hint="eastAsia"/>
                <w:b/>
                <w:color w:val="FFFFFF" w:themeColor="background1"/>
                <w:szCs w:val="22"/>
                <w:lang w:val="en-GB" w:eastAsia="zh-CN"/>
              </w:rPr>
              <w:t>，</w:t>
            </w:r>
            <w:r w:rsidR="008243E3" w:rsidRPr="00D35A07">
              <w:rPr>
                <w:rFonts w:ascii="Microsoft JhengHei" w:eastAsia="Microsoft JhengHei" w:hAnsi="Microsoft JhengHei" w:cs="Microsoft JhengHei" w:hint="eastAsia"/>
                <w:b/>
                <w:color w:val="FFFFFF" w:themeColor="background1"/>
                <w:szCs w:val="22"/>
                <w:lang w:val="en-GB" w:eastAsia="zh-CN"/>
              </w:rPr>
              <w:t>实蝇技术小组（</w:t>
            </w:r>
            <w:r w:rsidR="008243E3" w:rsidRPr="00D35A07">
              <w:rPr>
                <w:rFonts w:ascii="Microsoft JhengHei" w:eastAsia="Microsoft JhengHei" w:hAnsi="Microsoft JhengHei" w:cs="Microsoft JhengHei"/>
                <w:b/>
                <w:color w:val="FFFFFF" w:themeColor="background1"/>
                <w:szCs w:val="22"/>
                <w:lang w:val="en-GB" w:eastAsia="zh-CN"/>
              </w:rPr>
              <w:t>TPFF</w:t>
            </w:r>
            <w:r w:rsidR="008243E3" w:rsidRPr="00D35A07">
              <w:rPr>
                <w:rFonts w:ascii="Microsoft JhengHei" w:eastAsia="Microsoft JhengHei" w:hAnsi="Microsoft JhengHei" w:cs="Microsoft JhengHei" w:hint="eastAsia"/>
                <w:b/>
                <w:color w:val="FFFFFF" w:themeColor="background1"/>
                <w:szCs w:val="22"/>
                <w:lang w:val="en-GB" w:eastAsia="zh-CN"/>
              </w:rPr>
              <w:t>）和森林检疫技术小组（</w:t>
            </w:r>
            <w:r w:rsidR="008243E3" w:rsidRPr="00D35A07">
              <w:rPr>
                <w:rFonts w:ascii="Microsoft JhengHei" w:eastAsia="Microsoft JhengHei" w:hAnsi="Microsoft JhengHei" w:cs="Microsoft JhengHei"/>
                <w:b/>
                <w:color w:val="FFFFFF" w:themeColor="background1"/>
                <w:szCs w:val="22"/>
                <w:lang w:val="en-GB" w:eastAsia="zh-CN"/>
              </w:rPr>
              <w:t>TPFQ</w:t>
            </w:r>
            <w:r w:rsidR="008243E3" w:rsidRPr="00D35A07">
              <w:rPr>
                <w:rFonts w:ascii="Microsoft JhengHei" w:eastAsia="Microsoft JhengHei" w:hAnsi="Microsoft JhengHei" w:cs="Microsoft JhengHei" w:hint="eastAsia"/>
                <w:b/>
                <w:color w:val="FFFFFF" w:themeColor="background1"/>
                <w:szCs w:val="22"/>
                <w:lang w:val="en-GB" w:eastAsia="zh-CN"/>
              </w:rPr>
              <w:t>）</w:t>
            </w:r>
            <w:r w:rsidR="00B71967" w:rsidRPr="00B71967">
              <w:rPr>
                <w:rFonts w:ascii="Microsoft JhengHei" w:eastAsia="Microsoft JhengHei" w:hAnsi="Microsoft JhengHei" w:cs="Microsoft JhengHei" w:hint="eastAsia"/>
                <w:b/>
                <w:color w:val="FFFFFF" w:themeColor="background1"/>
                <w:szCs w:val="22"/>
                <w:lang w:val="en-GB" w:eastAsia="zh-CN"/>
              </w:rPr>
              <w:t>主题清单</w:t>
            </w:r>
            <w:r w:rsidR="008243E3" w:rsidRPr="00D35A07">
              <w:rPr>
                <w:rFonts w:ascii="Microsoft JhengHei" w:eastAsia="Microsoft JhengHei" w:hAnsi="Microsoft JhengHei" w:cs="Microsoft JhengHei" w:hint="eastAsia"/>
                <w:b/>
                <w:color w:val="FFFFFF" w:themeColor="background1"/>
                <w:szCs w:val="22"/>
                <w:lang w:val="en-GB" w:eastAsia="zh-CN"/>
              </w:rPr>
              <w:t>见表</w:t>
            </w:r>
            <w:r w:rsidR="008243E3" w:rsidRPr="00D35A07">
              <w:rPr>
                <w:rFonts w:ascii="Microsoft JhengHei" w:eastAsia="Microsoft JhengHei" w:hAnsi="Microsoft JhengHei" w:cs="Microsoft JhengHei"/>
                <w:b/>
                <w:color w:val="FFFFFF" w:themeColor="background1"/>
                <w:szCs w:val="22"/>
                <w:lang w:val="en-GB" w:eastAsia="zh-CN"/>
              </w:rPr>
              <w:t>2</w:t>
            </w:r>
          </w:p>
        </w:tc>
      </w:tr>
      <w:bookmarkEnd w:id="1"/>
      <w:tr w:rsidR="00D35A07" w:rsidRPr="00486E66" w14:paraId="3623CA96" w14:textId="77777777" w:rsidTr="00D35A07">
        <w:trPr>
          <w:cantSplit/>
          <w:trHeight w:val="859"/>
          <w:tblHeader/>
        </w:trPr>
        <w:tc>
          <w:tcPr>
            <w:tcW w:w="840" w:type="dxa"/>
            <w:tcBorders>
              <w:top w:val="nil"/>
              <w:left w:val="nil"/>
              <w:bottom w:val="nil"/>
              <w:right w:val="single" w:sz="4" w:space="0" w:color="auto"/>
            </w:tcBorders>
            <w:vAlign w:val="center"/>
          </w:tcPr>
          <w:p w14:paraId="49EBFCEC" w14:textId="77777777" w:rsidR="00936E95" w:rsidRPr="00EF3E7E" w:rsidRDefault="00936E95" w:rsidP="007F031A">
            <w:pPr>
              <w:rPr>
                <w:lang w:val="en-US" w:eastAsia="zh-CN"/>
              </w:rPr>
            </w:pPr>
          </w:p>
        </w:tc>
        <w:tc>
          <w:tcPr>
            <w:tcW w:w="754" w:type="dxa"/>
            <w:tcBorders>
              <w:left w:val="single" w:sz="4" w:space="0" w:color="auto"/>
            </w:tcBorders>
            <w:shd w:val="clear" w:color="auto" w:fill="0000FF"/>
            <w:vAlign w:val="center"/>
          </w:tcPr>
          <w:p w14:paraId="7D52CA04" w14:textId="77777777" w:rsidR="00936E95" w:rsidRPr="001E03B7" w:rsidRDefault="00936E95" w:rsidP="00CE36B8">
            <w:pPr>
              <w:pStyle w:val="IPPArialTable"/>
              <w:jc w:val="center"/>
              <w:rPr>
                <w:rFonts w:eastAsia="KaiTi_GB2312"/>
                <w:b/>
                <w:spacing w:val="4"/>
                <w:kern w:val="2"/>
                <w:szCs w:val="18"/>
              </w:rPr>
            </w:pPr>
            <w:proofErr w:type="spellStart"/>
            <w:r w:rsidRPr="001E03B7">
              <w:rPr>
                <w:rFonts w:eastAsia="KaiTi_GB2312" w:hAnsi="Times New Roman" w:cs="SimSun"/>
                <w:b/>
                <w:spacing w:val="4"/>
                <w:kern w:val="2"/>
                <w:szCs w:val="18"/>
              </w:rPr>
              <w:t>编号</w:t>
            </w:r>
            <w:proofErr w:type="spellEnd"/>
          </w:p>
        </w:tc>
        <w:tc>
          <w:tcPr>
            <w:tcW w:w="2130" w:type="dxa"/>
            <w:shd w:val="clear" w:color="auto" w:fill="0000FF"/>
            <w:vAlign w:val="center"/>
          </w:tcPr>
          <w:p w14:paraId="6C1CE4F3" w14:textId="77777777" w:rsidR="00936E95" w:rsidRPr="001E03B7" w:rsidRDefault="00936E95" w:rsidP="00CE36B8">
            <w:pPr>
              <w:pStyle w:val="IPPArialTable"/>
              <w:jc w:val="center"/>
              <w:rPr>
                <w:rFonts w:eastAsia="KaiTi_GB2312"/>
                <w:b/>
                <w:bCs/>
                <w:spacing w:val="4"/>
                <w:kern w:val="2"/>
                <w:szCs w:val="18"/>
              </w:rPr>
            </w:pPr>
            <w:proofErr w:type="spellStart"/>
            <w:r w:rsidRPr="001E03B7">
              <w:rPr>
                <w:rFonts w:eastAsia="KaiTi_GB2312" w:hAnsi="Times New Roman" w:cs="SimSun"/>
                <w:b/>
                <w:spacing w:val="4"/>
                <w:kern w:val="2"/>
                <w:szCs w:val="18"/>
              </w:rPr>
              <w:t>目前标题</w:t>
            </w:r>
            <w:proofErr w:type="spellEnd"/>
          </w:p>
        </w:tc>
        <w:tc>
          <w:tcPr>
            <w:tcW w:w="1278" w:type="dxa"/>
            <w:shd w:val="clear" w:color="auto" w:fill="0000FF"/>
            <w:vAlign w:val="center"/>
          </w:tcPr>
          <w:p w14:paraId="7B81584F" w14:textId="77777777" w:rsidR="00936E95" w:rsidRPr="001E03B7" w:rsidRDefault="00936E95" w:rsidP="00D21F7B">
            <w:pPr>
              <w:pStyle w:val="IPPArialTable"/>
              <w:jc w:val="center"/>
              <w:rPr>
                <w:rFonts w:eastAsia="KaiTi_GB2312"/>
                <w:b/>
                <w:spacing w:val="4"/>
                <w:kern w:val="2"/>
                <w:szCs w:val="18"/>
              </w:rPr>
            </w:pPr>
            <w:proofErr w:type="spellStart"/>
            <w:r w:rsidRPr="001E03B7">
              <w:rPr>
                <w:rFonts w:eastAsia="KaiTi_GB2312" w:hAnsi="Times New Roman" w:cs="SimSun"/>
                <w:b/>
                <w:spacing w:val="4"/>
                <w:kern w:val="2"/>
                <w:szCs w:val="18"/>
              </w:rPr>
              <w:t>起草</w:t>
            </w:r>
            <w:proofErr w:type="spellEnd"/>
            <w:r w:rsidRPr="001E03B7">
              <w:rPr>
                <w:rFonts w:eastAsia="KaiTi_GB2312" w:cs="SimSun" w:hint="eastAsia"/>
                <w:b/>
                <w:spacing w:val="4"/>
                <w:kern w:val="2"/>
                <w:szCs w:val="18"/>
                <w:lang w:eastAsia="zh-CN"/>
              </w:rPr>
              <w:br/>
            </w:r>
            <w:proofErr w:type="spellStart"/>
            <w:r w:rsidRPr="001E03B7">
              <w:rPr>
                <w:rFonts w:eastAsia="KaiTi_GB2312" w:hAnsi="Times New Roman" w:cs="SimSun"/>
                <w:b/>
                <w:spacing w:val="4"/>
                <w:kern w:val="2"/>
                <w:szCs w:val="18"/>
              </w:rPr>
              <w:t>机构</w:t>
            </w:r>
            <w:proofErr w:type="spellEnd"/>
          </w:p>
        </w:tc>
        <w:tc>
          <w:tcPr>
            <w:tcW w:w="1551" w:type="dxa"/>
            <w:shd w:val="clear" w:color="auto" w:fill="0000FF"/>
            <w:vAlign w:val="center"/>
          </w:tcPr>
          <w:p w14:paraId="2C25DBF1" w14:textId="77777777" w:rsidR="00936E95" w:rsidRPr="001E03B7" w:rsidRDefault="00936E95" w:rsidP="00CC031D">
            <w:pPr>
              <w:pStyle w:val="IPPArialTable"/>
              <w:jc w:val="center"/>
              <w:rPr>
                <w:rFonts w:eastAsia="KaiTi_GB2312"/>
                <w:b/>
                <w:spacing w:val="4"/>
                <w:kern w:val="2"/>
                <w:szCs w:val="18"/>
                <w:lang w:eastAsia="zh-CN"/>
              </w:rPr>
            </w:pPr>
            <w:r w:rsidRPr="001E03B7">
              <w:rPr>
                <w:rFonts w:eastAsia="KaiTi_GB2312" w:hAnsi="Times New Roman" w:cs="SimSun"/>
                <w:b/>
                <w:spacing w:val="4"/>
                <w:kern w:val="2"/>
                <w:szCs w:val="18"/>
                <w:lang w:eastAsia="zh-CN"/>
              </w:rPr>
              <w:t>主题所属技术领域</w:t>
            </w:r>
            <w:r w:rsidRPr="001E03B7">
              <w:rPr>
                <w:rFonts w:eastAsia="KaiTi_GB2312" w:cs="SimSun" w:hint="eastAsia"/>
                <w:b/>
                <w:spacing w:val="4"/>
                <w:kern w:val="2"/>
                <w:szCs w:val="18"/>
                <w:lang w:eastAsia="zh-CN"/>
              </w:rPr>
              <w:t>(</w:t>
            </w:r>
            <w:r w:rsidRPr="001E03B7">
              <w:rPr>
                <w:rFonts w:eastAsia="KaiTi_GB2312" w:hAnsi="Times New Roman" w:cs="SimSun"/>
                <w:b/>
                <w:spacing w:val="4"/>
                <w:kern w:val="2"/>
                <w:szCs w:val="18"/>
                <w:lang w:eastAsia="zh-CN"/>
              </w:rPr>
              <w:t>如适用</w:t>
            </w:r>
            <w:r w:rsidRPr="001E03B7">
              <w:rPr>
                <w:rFonts w:eastAsia="KaiTi_GB2312" w:cs="SimSun" w:hint="eastAsia"/>
                <w:b/>
                <w:spacing w:val="4"/>
                <w:kern w:val="2"/>
                <w:szCs w:val="18"/>
                <w:lang w:eastAsia="zh-CN"/>
              </w:rPr>
              <w:t>)</w:t>
            </w:r>
          </w:p>
        </w:tc>
        <w:tc>
          <w:tcPr>
            <w:tcW w:w="1552" w:type="dxa"/>
            <w:shd w:val="clear" w:color="auto" w:fill="0000FF"/>
            <w:vAlign w:val="center"/>
          </w:tcPr>
          <w:p w14:paraId="43736F2A" w14:textId="77777777" w:rsidR="00936E95" w:rsidRPr="001E03B7" w:rsidRDefault="00936E95" w:rsidP="00CE36B8">
            <w:pPr>
              <w:pStyle w:val="IPPArialTable"/>
              <w:jc w:val="center"/>
              <w:rPr>
                <w:rFonts w:eastAsia="KaiTi_GB2312"/>
                <w:b/>
                <w:spacing w:val="4"/>
                <w:kern w:val="2"/>
                <w:szCs w:val="18"/>
              </w:rPr>
            </w:pPr>
            <w:proofErr w:type="spellStart"/>
            <w:r w:rsidRPr="001E03B7">
              <w:rPr>
                <w:rFonts w:eastAsia="KaiTi_GB2312" w:hAnsi="Times New Roman" w:cs="SimSun"/>
                <w:b/>
                <w:spacing w:val="4"/>
                <w:kern w:val="2"/>
                <w:szCs w:val="18"/>
              </w:rPr>
              <w:t>列入清单</w:t>
            </w:r>
            <w:proofErr w:type="spellEnd"/>
          </w:p>
        </w:tc>
        <w:tc>
          <w:tcPr>
            <w:tcW w:w="2793" w:type="dxa"/>
            <w:shd w:val="clear" w:color="auto" w:fill="0000FF"/>
            <w:vAlign w:val="center"/>
          </w:tcPr>
          <w:p w14:paraId="4518AB49" w14:textId="77777777" w:rsidR="00936E95" w:rsidRPr="001E03B7" w:rsidRDefault="00936E95" w:rsidP="00C267B1">
            <w:pPr>
              <w:pStyle w:val="IPPArialTable"/>
              <w:jc w:val="center"/>
              <w:rPr>
                <w:rFonts w:eastAsia="KaiTi_GB2312"/>
                <w:b/>
                <w:spacing w:val="4"/>
                <w:kern w:val="2"/>
                <w:szCs w:val="18"/>
                <w:lang w:eastAsia="zh-CN"/>
              </w:rPr>
            </w:pPr>
            <w:r w:rsidRPr="001E03B7">
              <w:rPr>
                <w:rFonts w:eastAsia="KaiTi_GB2312" w:hAnsi="Times New Roman" w:cs="SimSun"/>
                <w:b/>
                <w:spacing w:val="4"/>
                <w:kern w:val="2"/>
                <w:szCs w:val="18"/>
                <w:lang w:eastAsia="zh-CN"/>
              </w:rPr>
              <w:t>主要管理员</w:t>
            </w:r>
            <w:r w:rsidRPr="001E03B7">
              <w:rPr>
                <w:rFonts w:eastAsia="KaiTi_GB2312" w:cs="SimSun"/>
                <w:b/>
                <w:spacing w:val="4"/>
                <w:kern w:val="2"/>
                <w:szCs w:val="18"/>
                <w:lang w:eastAsia="zh-CN"/>
              </w:rPr>
              <w:t>/</w:t>
            </w:r>
            <w:r>
              <w:rPr>
                <w:rFonts w:eastAsia="KaiTi_GB2312" w:cs="SimSun" w:hint="eastAsia"/>
                <w:b/>
                <w:spacing w:val="4"/>
                <w:kern w:val="2"/>
                <w:szCs w:val="18"/>
                <w:lang w:eastAsia="zh-CN"/>
              </w:rPr>
              <w:br/>
            </w:r>
            <w:r w:rsidRPr="001E03B7">
              <w:rPr>
                <w:rFonts w:eastAsia="KaiTi_GB2312" w:hAnsi="Times New Roman" w:cs="SimSun"/>
                <w:b/>
                <w:spacing w:val="4"/>
                <w:kern w:val="2"/>
                <w:szCs w:val="18"/>
                <w:lang w:eastAsia="zh-CN"/>
              </w:rPr>
              <w:t>技术小组负责人</w:t>
            </w:r>
            <w:r>
              <w:rPr>
                <w:rFonts w:eastAsia="KaiTi_GB2312" w:hAnsi="Times New Roman" w:cs="SimSun" w:hint="eastAsia"/>
                <w:b/>
                <w:spacing w:val="4"/>
                <w:kern w:val="2"/>
                <w:szCs w:val="18"/>
                <w:lang w:eastAsia="zh-CN"/>
              </w:rPr>
              <w:br/>
            </w:r>
            <w:r>
              <w:rPr>
                <w:rFonts w:eastAsia="KaiTi_GB2312" w:cs="SimSun" w:hint="eastAsia"/>
                <w:b/>
                <w:spacing w:val="4"/>
                <w:kern w:val="2"/>
                <w:szCs w:val="18"/>
                <w:lang w:eastAsia="zh-CN"/>
              </w:rPr>
              <w:t>（</w:t>
            </w:r>
            <w:r w:rsidRPr="001E03B7">
              <w:rPr>
                <w:rFonts w:eastAsia="KaiTi_GB2312" w:hAnsi="Times New Roman" w:cs="SimSun"/>
                <w:b/>
                <w:spacing w:val="4"/>
                <w:kern w:val="2"/>
                <w:szCs w:val="18"/>
                <w:lang w:eastAsia="zh-CN"/>
              </w:rPr>
              <w:t>国籍，</w:t>
            </w:r>
            <w:r>
              <w:rPr>
                <w:rFonts w:eastAsia="KaiTi_GB2312" w:hAnsi="Times New Roman" w:cs="SimSun" w:hint="eastAsia"/>
                <w:b/>
                <w:spacing w:val="4"/>
                <w:kern w:val="2"/>
                <w:szCs w:val="18"/>
                <w:lang w:eastAsia="zh-CN"/>
              </w:rPr>
              <w:t>任命</w:t>
            </w:r>
            <w:r w:rsidRPr="001E03B7">
              <w:rPr>
                <w:rFonts w:eastAsia="KaiTi_GB2312" w:hAnsi="Times New Roman" w:cs="SimSun"/>
                <w:b/>
                <w:spacing w:val="4"/>
                <w:kern w:val="2"/>
                <w:szCs w:val="18"/>
                <w:lang w:eastAsia="zh-CN"/>
              </w:rPr>
              <w:t>场合</w:t>
            </w:r>
            <w:r>
              <w:rPr>
                <w:rFonts w:eastAsia="KaiTi_GB2312" w:cs="SimSun" w:hint="eastAsia"/>
                <w:b/>
                <w:spacing w:val="4"/>
                <w:kern w:val="2"/>
                <w:szCs w:val="18"/>
                <w:lang w:eastAsia="zh-CN"/>
              </w:rPr>
              <w:t>）</w:t>
            </w:r>
          </w:p>
        </w:tc>
        <w:tc>
          <w:tcPr>
            <w:tcW w:w="2328" w:type="dxa"/>
            <w:shd w:val="clear" w:color="auto" w:fill="0000FF"/>
            <w:vAlign w:val="center"/>
          </w:tcPr>
          <w:p w14:paraId="5E6FDCB2" w14:textId="77777777" w:rsidR="00936E95" w:rsidRPr="001E03B7" w:rsidRDefault="00936E95" w:rsidP="00CE36B8">
            <w:pPr>
              <w:pStyle w:val="IPPArialTable"/>
              <w:jc w:val="center"/>
              <w:rPr>
                <w:rFonts w:eastAsia="KaiTi_GB2312"/>
                <w:b/>
                <w:spacing w:val="4"/>
                <w:kern w:val="2"/>
                <w:szCs w:val="18"/>
                <w:lang w:eastAsia="zh-CN"/>
              </w:rPr>
            </w:pPr>
            <w:r w:rsidRPr="001E03B7">
              <w:rPr>
                <w:rFonts w:eastAsia="KaiTi_GB2312" w:hAnsi="Times New Roman" w:cs="SimSun"/>
                <w:b/>
                <w:spacing w:val="4"/>
                <w:kern w:val="2"/>
                <w:szCs w:val="18"/>
                <w:lang w:eastAsia="zh-CN"/>
              </w:rPr>
              <w:t>助理管理员</w:t>
            </w:r>
            <w:r>
              <w:rPr>
                <w:rFonts w:eastAsia="KaiTi_GB2312" w:cs="SimSun" w:hint="eastAsia"/>
                <w:b/>
                <w:spacing w:val="4"/>
                <w:kern w:val="2"/>
                <w:szCs w:val="18"/>
                <w:lang w:eastAsia="zh-CN"/>
              </w:rPr>
              <w:t>（</w:t>
            </w:r>
            <w:r w:rsidRPr="001E03B7">
              <w:rPr>
                <w:rFonts w:eastAsia="KaiTi_GB2312" w:hAnsi="Times New Roman" w:cs="SimSun"/>
                <w:b/>
                <w:spacing w:val="4"/>
                <w:kern w:val="2"/>
                <w:szCs w:val="18"/>
                <w:lang w:eastAsia="zh-CN"/>
              </w:rPr>
              <w:t>国籍，任命场合</w:t>
            </w:r>
            <w:r>
              <w:rPr>
                <w:rFonts w:eastAsia="KaiTi_GB2312" w:cs="SimSun" w:hint="eastAsia"/>
                <w:b/>
                <w:spacing w:val="4"/>
                <w:kern w:val="2"/>
                <w:szCs w:val="18"/>
                <w:lang w:eastAsia="zh-CN"/>
              </w:rPr>
              <w:t>）</w:t>
            </w:r>
          </w:p>
        </w:tc>
        <w:tc>
          <w:tcPr>
            <w:tcW w:w="1551" w:type="dxa"/>
            <w:shd w:val="clear" w:color="auto" w:fill="0000FF"/>
            <w:vAlign w:val="center"/>
          </w:tcPr>
          <w:p w14:paraId="047275F4" w14:textId="77777777" w:rsidR="00936E95" w:rsidRPr="001E03B7" w:rsidRDefault="00936E95" w:rsidP="00CE36B8">
            <w:pPr>
              <w:pStyle w:val="IPPArialTable"/>
              <w:jc w:val="center"/>
              <w:rPr>
                <w:rFonts w:eastAsia="KaiTi_GB2312"/>
                <w:b/>
                <w:spacing w:val="4"/>
                <w:kern w:val="2"/>
                <w:szCs w:val="18"/>
              </w:rPr>
            </w:pPr>
            <w:proofErr w:type="spellStart"/>
            <w:r w:rsidRPr="001E03B7">
              <w:rPr>
                <w:rFonts w:eastAsia="KaiTi_GB2312" w:hAnsi="Times New Roman" w:cs="SimSun"/>
                <w:b/>
                <w:spacing w:val="4"/>
                <w:kern w:val="2"/>
                <w:szCs w:val="18"/>
              </w:rPr>
              <w:t>规范说明编号</w:t>
            </w:r>
            <w:proofErr w:type="spellEnd"/>
          </w:p>
        </w:tc>
      </w:tr>
      <w:tr w:rsidR="00D35A07" w:rsidRPr="000D5B2E" w14:paraId="3A6AC4CE" w14:textId="77777777" w:rsidTr="00D35A07">
        <w:trPr>
          <w:cantSplit/>
        </w:trPr>
        <w:tc>
          <w:tcPr>
            <w:tcW w:w="840" w:type="dxa"/>
            <w:tcBorders>
              <w:top w:val="nil"/>
              <w:left w:val="nil"/>
              <w:bottom w:val="nil"/>
              <w:right w:val="single" w:sz="4" w:space="0" w:color="auto"/>
            </w:tcBorders>
            <w:vAlign w:val="center"/>
          </w:tcPr>
          <w:p w14:paraId="161FB822" w14:textId="77777777" w:rsidR="00936E95" w:rsidRPr="00D35A07" w:rsidRDefault="00936E95" w:rsidP="00D35A07">
            <w:pPr>
              <w:numPr>
                <w:ilvl w:val="0"/>
                <w:numId w:val="31"/>
              </w:numPr>
              <w:spacing w:before="60" w:after="60"/>
              <w:rPr>
                <w:rFonts w:ascii="Arial" w:hAnsi="Arial" w:cs="Arial"/>
                <w:b/>
                <w:sz w:val="16"/>
                <w:szCs w:val="16"/>
              </w:rPr>
            </w:pPr>
          </w:p>
        </w:tc>
        <w:tc>
          <w:tcPr>
            <w:tcW w:w="754" w:type="dxa"/>
            <w:tcBorders>
              <w:left w:val="single" w:sz="4" w:space="0" w:color="auto"/>
            </w:tcBorders>
            <w:shd w:val="clear" w:color="auto" w:fill="8DB3E2" w:themeFill="text2" w:themeFillTint="66"/>
            <w:vAlign w:val="center"/>
          </w:tcPr>
          <w:p w14:paraId="59E7A972" w14:textId="77777777" w:rsidR="00936E95" w:rsidRPr="000D5B2E" w:rsidRDefault="00936E95">
            <w:pPr>
              <w:spacing w:before="60" w:after="60"/>
              <w:jc w:val="center"/>
              <w:rPr>
                <w:rFonts w:ascii="Arial" w:hAnsi="Arial" w:cs="Arial"/>
                <w:sz w:val="16"/>
                <w:szCs w:val="16"/>
                <w:lang w:eastAsia="en-GB"/>
              </w:rPr>
            </w:pPr>
            <w:r w:rsidRPr="000D5B2E">
              <w:rPr>
                <w:rFonts w:ascii="Arial" w:hAnsi="Arial" w:cs="Arial"/>
                <w:sz w:val="16"/>
                <w:szCs w:val="16"/>
                <w:lang w:eastAsia="en-GB"/>
              </w:rPr>
              <w:t>2004-002</w:t>
            </w:r>
          </w:p>
        </w:tc>
        <w:tc>
          <w:tcPr>
            <w:tcW w:w="2130" w:type="dxa"/>
            <w:shd w:val="clear" w:color="auto" w:fill="8DB3E2" w:themeFill="text2" w:themeFillTint="66"/>
            <w:vAlign w:val="center"/>
          </w:tcPr>
          <w:p w14:paraId="7EC88DF2" w14:textId="17009A86" w:rsidR="00936E95" w:rsidRPr="000D5B2E" w:rsidRDefault="00936E95">
            <w:pPr>
              <w:pStyle w:val="IPPArialTable"/>
              <w:rPr>
                <w:rFonts w:eastAsia="SimSun" w:cs="Arial"/>
                <w:spacing w:val="4"/>
                <w:kern w:val="2"/>
                <w:sz w:val="16"/>
                <w:szCs w:val="16"/>
                <w:lang w:val="en-US"/>
              </w:rPr>
            </w:pPr>
            <w:proofErr w:type="spellStart"/>
            <w:r w:rsidRPr="000D5B2E">
              <w:rPr>
                <w:rFonts w:eastAsia="SimSun" w:cs="Arial" w:hint="eastAsia"/>
                <w:spacing w:val="4"/>
                <w:kern w:val="2"/>
                <w:sz w:val="16"/>
                <w:szCs w:val="16"/>
              </w:rPr>
              <w:t>诊断规程技术小组</w:t>
            </w:r>
            <w:proofErr w:type="spellEnd"/>
            <w:r w:rsidR="00873519" w:rsidRPr="000D5B2E">
              <w:rPr>
                <w:rFonts w:eastAsia="SimSun" w:cs="Arial"/>
                <w:spacing w:val="4"/>
                <w:kern w:val="2"/>
                <w:sz w:val="16"/>
                <w:szCs w:val="16"/>
              </w:rPr>
              <w:t xml:space="preserve"> </w:t>
            </w:r>
            <w:r w:rsidRPr="000D5B2E">
              <w:rPr>
                <w:rFonts w:eastAsia="SimSun" w:cs="Arial"/>
                <w:spacing w:val="4"/>
                <w:kern w:val="2"/>
                <w:sz w:val="16"/>
                <w:szCs w:val="16"/>
                <w:lang w:val="en-US"/>
              </w:rPr>
              <w:t>(</w:t>
            </w:r>
            <w:r w:rsidRPr="000D5B2E">
              <w:rPr>
                <w:rFonts w:eastAsia="SimSun" w:cs="Arial"/>
                <w:spacing w:val="4"/>
                <w:kern w:val="2"/>
                <w:sz w:val="16"/>
                <w:szCs w:val="16"/>
              </w:rPr>
              <w:t>2004-002</w:t>
            </w:r>
            <w:r w:rsidRPr="000D5B2E">
              <w:rPr>
                <w:rFonts w:eastAsia="SimSun" w:cs="Arial" w:hint="eastAsia"/>
                <w:spacing w:val="4"/>
                <w:kern w:val="2"/>
                <w:sz w:val="16"/>
                <w:szCs w:val="16"/>
              </w:rPr>
              <w:t>）</w:t>
            </w:r>
          </w:p>
        </w:tc>
        <w:tc>
          <w:tcPr>
            <w:tcW w:w="1278" w:type="dxa"/>
            <w:shd w:val="clear" w:color="auto" w:fill="8DB3E2" w:themeFill="text2" w:themeFillTint="66"/>
            <w:vAlign w:val="center"/>
          </w:tcPr>
          <w:p w14:paraId="6DA666AE" w14:textId="77777777" w:rsidR="00936E95" w:rsidRPr="000D5B2E" w:rsidRDefault="00936E95">
            <w:pPr>
              <w:pStyle w:val="IPPArialTable"/>
              <w:jc w:val="center"/>
              <w:rPr>
                <w:rFonts w:eastAsia="SimSun" w:cs="Arial"/>
                <w:spacing w:val="4"/>
                <w:kern w:val="2"/>
                <w:sz w:val="16"/>
                <w:szCs w:val="16"/>
              </w:rPr>
            </w:pPr>
            <w:proofErr w:type="spellStart"/>
            <w:r w:rsidRPr="000D5B2E">
              <w:rPr>
                <w:rFonts w:eastAsia="SimSun" w:cs="Arial" w:hint="eastAsia"/>
                <w:spacing w:val="4"/>
                <w:kern w:val="2"/>
                <w:sz w:val="16"/>
                <w:szCs w:val="16"/>
              </w:rPr>
              <w:t>诊断规程技术小组</w:t>
            </w:r>
            <w:proofErr w:type="spellEnd"/>
          </w:p>
        </w:tc>
        <w:tc>
          <w:tcPr>
            <w:tcW w:w="1551" w:type="dxa"/>
            <w:shd w:val="clear" w:color="auto" w:fill="8DB3E2" w:themeFill="text2" w:themeFillTint="66"/>
            <w:vAlign w:val="center"/>
          </w:tcPr>
          <w:p w14:paraId="23BE09E3" w14:textId="77777777" w:rsidR="00936E95" w:rsidRPr="000D5B2E" w:rsidRDefault="00936E95">
            <w:pPr>
              <w:pStyle w:val="IPPArialTable"/>
              <w:jc w:val="center"/>
              <w:rPr>
                <w:rFonts w:eastAsia="SimSun" w:cs="Arial"/>
                <w:spacing w:val="4"/>
                <w:kern w:val="2"/>
                <w:sz w:val="16"/>
                <w:szCs w:val="16"/>
              </w:rPr>
            </w:pPr>
            <w:proofErr w:type="spellStart"/>
            <w:r w:rsidRPr="000D5B2E">
              <w:rPr>
                <w:rFonts w:eastAsia="SimSun" w:cs="Arial" w:hint="eastAsia"/>
                <w:spacing w:val="4"/>
                <w:kern w:val="2"/>
                <w:sz w:val="16"/>
                <w:szCs w:val="16"/>
              </w:rPr>
              <w:t>小组</w:t>
            </w:r>
            <w:proofErr w:type="spellEnd"/>
          </w:p>
        </w:tc>
        <w:tc>
          <w:tcPr>
            <w:tcW w:w="1552" w:type="dxa"/>
            <w:shd w:val="clear" w:color="auto" w:fill="8DB3E2" w:themeFill="text2" w:themeFillTint="66"/>
            <w:vAlign w:val="center"/>
          </w:tcPr>
          <w:p w14:paraId="0283094F" w14:textId="0D34BC42" w:rsidR="00936E95" w:rsidRPr="000D5B2E" w:rsidRDefault="00936E95">
            <w:pPr>
              <w:pStyle w:val="IPPArialTable"/>
              <w:jc w:val="center"/>
              <w:rPr>
                <w:rFonts w:eastAsia="SimSun" w:cs="Arial"/>
                <w:b/>
                <w:spacing w:val="4"/>
                <w:kern w:val="2"/>
                <w:sz w:val="16"/>
                <w:szCs w:val="16"/>
                <w:lang w:val="en-US" w:eastAsia="zh-CN"/>
              </w:rPr>
            </w:pPr>
            <w:r w:rsidRPr="000D5B2E">
              <w:rPr>
                <w:rFonts w:eastAsia="SimSun" w:cs="Arial" w:hint="eastAsia"/>
                <w:spacing w:val="4"/>
                <w:kern w:val="2"/>
                <w:sz w:val="16"/>
                <w:szCs w:val="16"/>
                <w:lang w:eastAsia="zh-CN"/>
              </w:rPr>
              <w:t>植检临委第六届会议（</w:t>
            </w:r>
            <w:r w:rsidRPr="000D5B2E">
              <w:rPr>
                <w:rFonts w:eastAsia="SimSun" w:cs="Arial"/>
                <w:spacing w:val="4"/>
                <w:kern w:val="2"/>
                <w:sz w:val="16"/>
                <w:szCs w:val="16"/>
                <w:lang w:eastAsia="zh-CN"/>
              </w:rPr>
              <w:t>2004</w:t>
            </w:r>
            <w:r w:rsidRPr="000D5B2E">
              <w:rPr>
                <w:rFonts w:eastAsia="SimSun" w:cs="Arial" w:hint="eastAsia"/>
                <w:spacing w:val="4"/>
                <w:kern w:val="2"/>
                <w:sz w:val="16"/>
                <w:szCs w:val="16"/>
                <w:lang w:eastAsia="zh-CN"/>
              </w:rPr>
              <w:t>年）</w:t>
            </w:r>
          </w:p>
        </w:tc>
        <w:tc>
          <w:tcPr>
            <w:tcW w:w="2793" w:type="dxa"/>
            <w:shd w:val="clear" w:color="auto" w:fill="8DB3E2" w:themeFill="text2" w:themeFillTint="66"/>
            <w:vAlign w:val="center"/>
          </w:tcPr>
          <w:p w14:paraId="02436295" w14:textId="05C9DC71"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 xml:space="preserve">Ms Jane CHARD (GB, 2010-11 </w:t>
            </w:r>
            <w:proofErr w:type="spellStart"/>
            <w:r w:rsidRPr="00D35A07">
              <w:rPr>
                <w:rFonts w:ascii="Arial" w:eastAsia="MingLiU" w:hAnsi="Arial" w:cs="Arial" w:hint="eastAsia"/>
                <w:sz w:val="16"/>
                <w:szCs w:val="16"/>
              </w:rPr>
              <w:t>标准委</w:t>
            </w:r>
            <w:proofErr w:type="spellEnd"/>
            <w:r w:rsidRPr="000D5B2E">
              <w:rPr>
                <w:rFonts w:ascii="Arial" w:hAnsi="Arial" w:cs="Arial"/>
                <w:sz w:val="16"/>
                <w:szCs w:val="16"/>
              </w:rPr>
              <w:t>)</w:t>
            </w:r>
          </w:p>
        </w:tc>
        <w:tc>
          <w:tcPr>
            <w:tcW w:w="2328" w:type="dxa"/>
            <w:shd w:val="clear" w:color="auto" w:fill="8DB3E2" w:themeFill="text2" w:themeFillTint="66"/>
            <w:vAlign w:val="center"/>
          </w:tcPr>
          <w:p w14:paraId="6E2999F6" w14:textId="74F4E40E" w:rsidR="00936E95" w:rsidRPr="000D5B2E" w:rsidRDefault="00F91191">
            <w:pPr>
              <w:spacing w:before="60" w:after="60"/>
              <w:jc w:val="center"/>
              <w:rPr>
                <w:rFonts w:ascii="Arial" w:hAnsi="Arial" w:cs="Arial"/>
                <w:sz w:val="16"/>
                <w:szCs w:val="16"/>
                <w:lang w:val="it-IT"/>
              </w:rPr>
            </w:pPr>
            <w:r w:rsidRPr="000D5B2E">
              <w:rPr>
                <w:rFonts w:ascii="Arial" w:hAnsi="Arial" w:cs="Arial"/>
                <w:sz w:val="16"/>
                <w:szCs w:val="16"/>
                <w:lang w:val="it-IT"/>
              </w:rPr>
              <w:t>-</w:t>
            </w:r>
          </w:p>
        </w:tc>
        <w:tc>
          <w:tcPr>
            <w:tcW w:w="1551" w:type="dxa"/>
            <w:shd w:val="clear" w:color="auto" w:fill="8DB3E2" w:themeFill="text2" w:themeFillTint="66"/>
            <w:vAlign w:val="center"/>
          </w:tcPr>
          <w:p w14:paraId="4D04562C"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TP1</w:t>
            </w:r>
          </w:p>
        </w:tc>
      </w:tr>
      <w:tr w:rsidR="00D35A07" w:rsidRPr="000D5B2E" w14:paraId="17BB8A11" w14:textId="77777777" w:rsidTr="00D35A07">
        <w:trPr>
          <w:cantSplit/>
        </w:trPr>
        <w:tc>
          <w:tcPr>
            <w:tcW w:w="840" w:type="dxa"/>
            <w:tcBorders>
              <w:top w:val="nil"/>
              <w:left w:val="nil"/>
              <w:bottom w:val="nil"/>
              <w:right w:val="single" w:sz="4" w:space="0" w:color="auto"/>
            </w:tcBorders>
            <w:vAlign w:val="center"/>
          </w:tcPr>
          <w:p w14:paraId="2D0CDF1D" w14:textId="77777777" w:rsidR="00936E95" w:rsidRPr="00D35A07" w:rsidRDefault="00936E95" w:rsidP="00D35A07">
            <w:pPr>
              <w:numPr>
                <w:ilvl w:val="0"/>
                <w:numId w:val="31"/>
              </w:numPr>
              <w:spacing w:before="60" w:after="60"/>
              <w:rPr>
                <w:rFonts w:ascii="Arial" w:hAnsi="Arial" w:cs="Arial"/>
                <w:b/>
                <w:sz w:val="16"/>
                <w:szCs w:val="16"/>
              </w:rPr>
            </w:pPr>
          </w:p>
        </w:tc>
        <w:tc>
          <w:tcPr>
            <w:tcW w:w="754" w:type="dxa"/>
            <w:tcBorders>
              <w:left w:val="single" w:sz="4" w:space="0" w:color="auto"/>
            </w:tcBorders>
            <w:shd w:val="clear" w:color="auto" w:fill="8DB3E2" w:themeFill="text2" w:themeFillTint="66"/>
            <w:vAlign w:val="center"/>
          </w:tcPr>
          <w:p w14:paraId="61D831ED" w14:textId="77777777" w:rsidR="00936E95" w:rsidRPr="000D5B2E" w:rsidRDefault="00936E95">
            <w:pPr>
              <w:spacing w:before="60" w:after="60"/>
              <w:jc w:val="center"/>
              <w:rPr>
                <w:rFonts w:ascii="Arial" w:hAnsi="Arial" w:cs="Arial"/>
                <w:sz w:val="16"/>
                <w:szCs w:val="16"/>
                <w:lang w:eastAsia="en-GB"/>
              </w:rPr>
            </w:pPr>
            <w:r w:rsidRPr="000D5B2E">
              <w:rPr>
                <w:rFonts w:ascii="Arial" w:hAnsi="Arial" w:cs="Arial"/>
                <w:sz w:val="16"/>
                <w:szCs w:val="16"/>
                <w:lang w:eastAsia="en-GB"/>
              </w:rPr>
              <w:t>2006-005</w:t>
            </w:r>
          </w:p>
        </w:tc>
        <w:tc>
          <w:tcPr>
            <w:tcW w:w="2130" w:type="dxa"/>
            <w:shd w:val="clear" w:color="auto" w:fill="8DB3E2" w:themeFill="text2" w:themeFillTint="66"/>
            <w:vAlign w:val="center"/>
          </w:tcPr>
          <w:p w14:paraId="3E003B7F" w14:textId="77777777" w:rsidR="00936E95" w:rsidRPr="006C3591" w:rsidRDefault="00936E95" w:rsidP="00D35A07">
            <w:pPr>
              <w:pStyle w:val="IPPArialTable"/>
              <w:rPr>
                <w:rFonts w:eastAsia="SimSun" w:cs="Arial"/>
                <w:spacing w:val="4"/>
                <w:kern w:val="2"/>
                <w:sz w:val="16"/>
                <w:szCs w:val="16"/>
              </w:rPr>
            </w:pPr>
            <w:proofErr w:type="spellStart"/>
            <w:r w:rsidRPr="006C3591">
              <w:rPr>
                <w:rFonts w:eastAsia="SimSun" w:cs="Arial" w:hint="eastAsia"/>
                <w:spacing w:val="4"/>
                <w:kern w:val="2"/>
                <w:sz w:val="16"/>
                <w:szCs w:val="16"/>
              </w:rPr>
              <w:t>细菌</w:t>
            </w:r>
            <w:proofErr w:type="spellEnd"/>
            <w:r w:rsidRPr="006C3591">
              <w:rPr>
                <w:rFonts w:eastAsia="SimSun" w:cs="Arial" w:hint="eastAsia"/>
                <w:spacing w:val="4"/>
                <w:kern w:val="2"/>
                <w:sz w:val="16"/>
                <w:szCs w:val="16"/>
              </w:rPr>
              <w:t>（</w:t>
            </w:r>
            <w:r w:rsidRPr="006C3591">
              <w:rPr>
                <w:rFonts w:eastAsia="SimSun" w:cs="Arial"/>
                <w:spacing w:val="4"/>
                <w:kern w:val="2"/>
                <w:sz w:val="16"/>
                <w:szCs w:val="16"/>
              </w:rPr>
              <w:t>2006-005</w:t>
            </w:r>
            <w:r w:rsidRPr="006C3591">
              <w:rPr>
                <w:rFonts w:eastAsia="SimSun" w:cs="Arial" w:hint="eastAsia"/>
                <w:spacing w:val="4"/>
                <w:kern w:val="2"/>
                <w:sz w:val="16"/>
                <w:szCs w:val="16"/>
              </w:rPr>
              <w:t>）</w:t>
            </w:r>
          </w:p>
        </w:tc>
        <w:tc>
          <w:tcPr>
            <w:tcW w:w="1278" w:type="dxa"/>
            <w:shd w:val="clear" w:color="auto" w:fill="8DB3E2" w:themeFill="text2" w:themeFillTint="66"/>
            <w:vAlign w:val="center"/>
          </w:tcPr>
          <w:p w14:paraId="2A6ACF1A" w14:textId="77777777" w:rsidR="00936E95" w:rsidRPr="00837C8B" w:rsidRDefault="00936E95">
            <w:pPr>
              <w:pStyle w:val="IPPArialTable"/>
              <w:jc w:val="center"/>
              <w:rPr>
                <w:rFonts w:eastAsia="SimSun" w:cs="Arial"/>
                <w:spacing w:val="4"/>
                <w:kern w:val="2"/>
                <w:sz w:val="16"/>
                <w:szCs w:val="16"/>
              </w:rPr>
            </w:pPr>
            <w:proofErr w:type="spellStart"/>
            <w:r w:rsidRPr="006C3591">
              <w:rPr>
                <w:rFonts w:eastAsia="SimSun" w:cs="Arial" w:hint="eastAsia"/>
                <w:spacing w:val="4"/>
                <w:kern w:val="2"/>
                <w:sz w:val="16"/>
                <w:szCs w:val="16"/>
              </w:rPr>
              <w:t>诊断规程技术小组</w:t>
            </w:r>
            <w:proofErr w:type="spellEnd"/>
          </w:p>
        </w:tc>
        <w:tc>
          <w:tcPr>
            <w:tcW w:w="1551" w:type="dxa"/>
            <w:shd w:val="clear" w:color="auto" w:fill="8DB3E2" w:themeFill="text2" w:themeFillTint="66"/>
            <w:vAlign w:val="center"/>
          </w:tcPr>
          <w:p w14:paraId="5E97D92F" w14:textId="77777777" w:rsidR="00936E95" w:rsidRPr="00F83EC4" w:rsidRDefault="00936E95">
            <w:pPr>
              <w:pStyle w:val="IPPArialTable"/>
              <w:jc w:val="center"/>
              <w:rPr>
                <w:rFonts w:eastAsia="SimSun" w:cs="Arial"/>
                <w:spacing w:val="4"/>
                <w:kern w:val="2"/>
                <w:sz w:val="16"/>
                <w:szCs w:val="16"/>
              </w:rPr>
            </w:pPr>
            <w:proofErr w:type="spellStart"/>
            <w:r w:rsidRPr="00F83EC4">
              <w:rPr>
                <w:rFonts w:eastAsia="SimSun" w:cs="Arial" w:hint="eastAsia"/>
                <w:spacing w:val="4"/>
                <w:kern w:val="2"/>
                <w:sz w:val="16"/>
                <w:szCs w:val="16"/>
              </w:rPr>
              <w:t>主题</w:t>
            </w:r>
            <w:proofErr w:type="spellEnd"/>
          </w:p>
        </w:tc>
        <w:tc>
          <w:tcPr>
            <w:tcW w:w="1552" w:type="dxa"/>
            <w:shd w:val="clear" w:color="auto" w:fill="8DB3E2" w:themeFill="text2" w:themeFillTint="66"/>
            <w:vAlign w:val="center"/>
          </w:tcPr>
          <w:p w14:paraId="0273B785" w14:textId="77777777" w:rsidR="00936E95" w:rsidRPr="001C17F5" w:rsidRDefault="00936E95">
            <w:pPr>
              <w:pStyle w:val="IPPArialTable"/>
              <w:jc w:val="center"/>
              <w:rPr>
                <w:rFonts w:eastAsia="SimSun" w:cs="Arial"/>
                <w:spacing w:val="4"/>
                <w:kern w:val="2"/>
                <w:sz w:val="16"/>
                <w:szCs w:val="16"/>
                <w:lang w:eastAsia="zh-CN"/>
              </w:rPr>
            </w:pPr>
            <w:r w:rsidRPr="00F83EC4">
              <w:rPr>
                <w:rFonts w:eastAsia="SimSun" w:cs="Arial" w:hint="eastAsia"/>
                <w:spacing w:val="4"/>
                <w:kern w:val="2"/>
                <w:sz w:val="16"/>
                <w:szCs w:val="16"/>
                <w:lang w:eastAsia="zh-CN"/>
              </w:rPr>
              <w:t>植检委第一届会议（</w:t>
            </w:r>
            <w:r w:rsidRPr="001C17F5">
              <w:rPr>
                <w:rFonts w:eastAsia="SimSun" w:cs="Arial"/>
                <w:spacing w:val="4"/>
                <w:kern w:val="2"/>
                <w:sz w:val="16"/>
                <w:szCs w:val="16"/>
                <w:lang w:eastAsia="zh-CN"/>
              </w:rPr>
              <w:t>2006</w:t>
            </w:r>
            <w:r w:rsidRPr="001C17F5">
              <w:rPr>
                <w:rFonts w:eastAsia="SimSun" w:cs="Arial" w:hint="eastAsia"/>
                <w:spacing w:val="4"/>
                <w:kern w:val="2"/>
                <w:sz w:val="16"/>
                <w:szCs w:val="16"/>
                <w:lang w:eastAsia="zh-CN"/>
              </w:rPr>
              <w:t>年）</w:t>
            </w:r>
          </w:p>
        </w:tc>
        <w:tc>
          <w:tcPr>
            <w:tcW w:w="2793" w:type="dxa"/>
            <w:shd w:val="clear" w:color="auto" w:fill="8DB3E2" w:themeFill="text2" w:themeFillTint="66"/>
            <w:vAlign w:val="center"/>
          </w:tcPr>
          <w:p w14:paraId="31BC0B1A" w14:textId="25BD8A13"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Mr Robert TAYLOR (NZ, 2011-05 )</w:t>
            </w:r>
          </w:p>
        </w:tc>
        <w:tc>
          <w:tcPr>
            <w:tcW w:w="2328" w:type="dxa"/>
            <w:shd w:val="clear" w:color="auto" w:fill="8DB3E2" w:themeFill="text2" w:themeFillTint="66"/>
            <w:vAlign w:val="center"/>
          </w:tcPr>
          <w:p w14:paraId="1602BDB0"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c>
          <w:tcPr>
            <w:tcW w:w="1551" w:type="dxa"/>
            <w:shd w:val="clear" w:color="auto" w:fill="8DB3E2" w:themeFill="text2" w:themeFillTint="66"/>
            <w:vAlign w:val="center"/>
          </w:tcPr>
          <w:p w14:paraId="0233C93B"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r>
      <w:tr w:rsidR="00D35A07" w:rsidRPr="000D5B2E" w14:paraId="67E15237" w14:textId="77777777" w:rsidTr="00D35A07">
        <w:trPr>
          <w:cantSplit/>
        </w:trPr>
        <w:tc>
          <w:tcPr>
            <w:tcW w:w="840" w:type="dxa"/>
            <w:tcBorders>
              <w:top w:val="nil"/>
              <w:left w:val="nil"/>
              <w:bottom w:val="nil"/>
              <w:right w:val="single" w:sz="4" w:space="0" w:color="auto"/>
            </w:tcBorders>
            <w:vAlign w:val="center"/>
          </w:tcPr>
          <w:p w14:paraId="10AC7969" w14:textId="77777777" w:rsidR="00936E95" w:rsidRPr="00D35A07" w:rsidRDefault="00936E95" w:rsidP="00D35A07">
            <w:pPr>
              <w:numPr>
                <w:ilvl w:val="0"/>
                <w:numId w:val="31"/>
              </w:numPr>
              <w:spacing w:before="60" w:after="60"/>
              <w:rPr>
                <w:rFonts w:ascii="Arial" w:hAnsi="Arial" w:cs="Arial"/>
                <w:b/>
                <w:sz w:val="16"/>
                <w:szCs w:val="16"/>
              </w:rPr>
            </w:pPr>
          </w:p>
        </w:tc>
        <w:tc>
          <w:tcPr>
            <w:tcW w:w="754" w:type="dxa"/>
            <w:tcBorders>
              <w:left w:val="single" w:sz="4" w:space="0" w:color="auto"/>
            </w:tcBorders>
            <w:shd w:val="clear" w:color="auto" w:fill="8DB3E2" w:themeFill="text2" w:themeFillTint="66"/>
            <w:vAlign w:val="center"/>
          </w:tcPr>
          <w:p w14:paraId="43BA6359" w14:textId="77777777" w:rsidR="00936E95" w:rsidRPr="000D5B2E" w:rsidRDefault="00936E95">
            <w:pPr>
              <w:spacing w:before="60" w:after="60"/>
              <w:jc w:val="center"/>
              <w:rPr>
                <w:rFonts w:ascii="Arial" w:hAnsi="Arial" w:cs="Arial"/>
                <w:sz w:val="16"/>
                <w:szCs w:val="16"/>
                <w:lang w:eastAsia="en-GB"/>
              </w:rPr>
            </w:pPr>
            <w:r w:rsidRPr="000D5B2E">
              <w:rPr>
                <w:rFonts w:ascii="Arial" w:hAnsi="Arial" w:cs="Arial"/>
                <w:sz w:val="16"/>
                <w:szCs w:val="16"/>
                <w:lang w:eastAsia="en-GB"/>
              </w:rPr>
              <w:t>2006-006</w:t>
            </w:r>
          </w:p>
        </w:tc>
        <w:tc>
          <w:tcPr>
            <w:tcW w:w="2130" w:type="dxa"/>
            <w:shd w:val="clear" w:color="auto" w:fill="8DB3E2" w:themeFill="text2" w:themeFillTint="66"/>
            <w:vAlign w:val="center"/>
          </w:tcPr>
          <w:p w14:paraId="60821BA1" w14:textId="77777777" w:rsidR="00936E95" w:rsidRPr="006C3591" w:rsidRDefault="00936E95">
            <w:pPr>
              <w:pStyle w:val="IPPArialTable"/>
              <w:rPr>
                <w:rFonts w:eastAsia="SimSun" w:cs="Arial"/>
                <w:spacing w:val="4"/>
                <w:kern w:val="2"/>
                <w:sz w:val="16"/>
                <w:szCs w:val="16"/>
                <w:lang w:eastAsia="zh-CN"/>
              </w:rPr>
            </w:pPr>
            <w:r w:rsidRPr="006C3591">
              <w:rPr>
                <w:rFonts w:eastAsia="SimSun" w:cs="Arial" w:hint="eastAsia"/>
                <w:spacing w:val="4"/>
                <w:kern w:val="2"/>
                <w:sz w:val="16"/>
                <w:szCs w:val="16"/>
                <w:lang w:eastAsia="zh-CN"/>
              </w:rPr>
              <w:t>真菌和类真菌生物（</w:t>
            </w:r>
            <w:r w:rsidRPr="006C3591">
              <w:rPr>
                <w:rFonts w:eastAsia="SimSun" w:cs="Arial"/>
                <w:spacing w:val="4"/>
                <w:kern w:val="2"/>
                <w:sz w:val="16"/>
                <w:szCs w:val="16"/>
                <w:lang w:eastAsia="zh-CN"/>
              </w:rPr>
              <w:t>2006-006</w:t>
            </w:r>
            <w:r w:rsidRPr="006C3591">
              <w:rPr>
                <w:rFonts w:eastAsia="SimSun" w:cs="Arial" w:hint="eastAsia"/>
                <w:spacing w:val="4"/>
                <w:kern w:val="2"/>
                <w:sz w:val="16"/>
                <w:szCs w:val="16"/>
                <w:lang w:eastAsia="zh-CN"/>
              </w:rPr>
              <w:t>）</w:t>
            </w:r>
          </w:p>
        </w:tc>
        <w:tc>
          <w:tcPr>
            <w:tcW w:w="1278" w:type="dxa"/>
            <w:shd w:val="clear" w:color="auto" w:fill="8DB3E2" w:themeFill="text2" w:themeFillTint="66"/>
            <w:vAlign w:val="center"/>
          </w:tcPr>
          <w:p w14:paraId="44AE204F" w14:textId="77777777" w:rsidR="00936E95" w:rsidRPr="00F83EC4" w:rsidRDefault="00936E95">
            <w:pPr>
              <w:pStyle w:val="IPPArialTable"/>
              <w:jc w:val="center"/>
              <w:rPr>
                <w:rFonts w:eastAsia="SimSun" w:cs="Arial"/>
                <w:spacing w:val="4"/>
                <w:kern w:val="2"/>
                <w:sz w:val="16"/>
                <w:szCs w:val="16"/>
              </w:rPr>
            </w:pPr>
            <w:proofErr w:type="spellStart"/>
            <w:r w:rsidRPr="00837C8B">
              <w:rPr>
                <w:rFonts w:eastAsia="SimSun" w:cs="Arial" w:hint="eastAsia"/>
                <w:spacing w:val="4"/>
                <w:kern w:val="2"/>
                <w:sz w:val="16"/>
                <w:szCs w:val="16"/>
              </w:rPr>
              <w:t>诊断规程技术小组</w:t>
            </w:r>
            <w:proofErr w:type="spellEnd"/>
          </w:p>
        </w:tc>
        <w:tc>
          <w:tcPr>
            <w:tcW w:w="1551" w:type="dxa"/>
            <w:shd w:val="clear" w:color="auto" w:fill="8DB3E2" w:themeFill="text2" w:themeFillTint="66"/>
            <w:vAlign w:val="center"/>
          </w:tcPr>
          <w:p w14:paraId="671A4EBD" w14:textId="77777777" w:rsidR="00936E95" w:rsidRPr="00F83EC4" w:rsidRDefault="00936E95">
            <w:pPr>
              <w:pStyle w:val="IPPArialTable"/>
              <w:jc w:val="center"/>
              <w:rPr>
                <w:rFonts w:eastAsia="SimSun" w:cs="Arial"/>
                <w:spacing w:val="4"/>
                <w:kern w:val="2"/>
                <w:sz w:val="16"/>
                <w:szCs w:val="16"/>
              </w:rPr>
            </w:pPr>
            <w:proofErr w:type="spellStart"/>
            <w:r w:rsidRPr="00F83EC4">
              <w:rPr>
                <w:rFonts w:eastAsia="SimSun" w:cs="Arial" w:hint="eastAsia"/>
                <w:spacing w:val="4"/>
                <w:kern w:val="2"/>
                <w:sz w:val="16"/>
                <w:szCs w:val="16"/>
              </w:rPr>
              <w:t>主题</w:t>
            </w:r>
            <w:proofErr w:type="spellEnd"/>
          </w:p>
        </w:tc>
        <w:tc>
          <w:tcPr>
            <w:tcW w:w="1552" w:type="dxa"/>
            <w:shd w:val="clear" w:color="auto" w:fill="8DB3E2" w:themeFill="text2" w:themeFillTint="66"/>
            <w:vAlign w:val="center"/>
          </w:tcPr>
          <w:p w14:paraId="774B92E8" w14:textId="77777777" w:rsidR="00936E95" w:rsidRPr="008243E3" w:rsidRDefault="00936E95">
            <w:pPr>
              <w:pStyle w:val="IPPArialTable"/>
              <w:jc w:val="center"/>
              <w:rPr>
                <w:rFonts w:eastAsia="SimSun" w:cs="Arial"/>
                <w:spacing w:val="4"/>
                <w:kern w:val="2"/>
                <w:sz w:val="16"/>
                <w:szCs w:val="16"/>
                <w:lang w:eastAsia="zh-CN"/>
              </w:rPr>
            </w:pPr>
            <w:r w:rsidRPr="001C17F5">
              <w:rPr>
                <w:rFonts w:eastAsia="SimSun" w:cs="Arial" w:hint="eastAsia"/>
                <w:spacing w:val="4"/>
                <w:kern w:val="2"/>
                <w:sz w:val="16"/>
                <w:szCs w:val="16"/>
                <w:lang w:eastAsia="zh-CN"/>
              </w:rPr>
              <w:t>植检委第一届会议（</w:t>
            </w:r>
            <w:r w:rsidRPr="008243E3">
              <w:rPr>
                <w:rFonts w:eastAsia="SimSun" w:cs="Arial"/>
                <w:spacing w:val="4"/>
                <w:kern w:val="2"/>
                <w:sz w:val="16"/>
                <w:szCs w:val="16"/>
                <w:lang w:eastAsia="zh-CN"/>
              </w:rPr>
              <w:t>2006</w:t>
            </w:r>
            <w:r w:rsidRPr="008243E3">
              <w:rPr>
                <w:rFonts w:eastAsia="SimSun" w:cs="Arial" w:hint="eastAsia"/>
                <w:spacing w:val="4"/>
                <w:kern w:val="2"/>
                <w:sz w:val="16"/>
                <w:szCs w:val="16"/>
                <w:lang w:eastAsia="zh-CN"/>
              </w:rPr>
              <w:t>年）</w:t>
            </w:r>
          </w:p>
        </w:tc>
        <w:tc>
          <w:tcPr>
            <w:tcW w:w="2793" w:type="dxa"/>
            <w:shd w:val="clear" w:color="auto" w:fill="8DB3E2" w:themeFill="text2" w:themeFillTint="66"/>
            <w:vAlign w:val="center"/>
          </w:tcPr>
          <w:p w14:paraId="73331980" w14:textId="77777777" w:rsidR="00936E95" w:rsidRPr="00D35A07" w:rsidRDefault="00936E95">
            <w:pPr>
              <w:spacing w:before="60" w:after="60"/>
              <w:jc w:val="center"/>
              <w:rPr>
                <w:rFonts w:ascii="Arial" w:hAnsi="Arial" w:cs="Arial"/>
                <w:sz w:val="16"/>
                <w:szCs w:val="16"/>
                <w:lang w:val="fr-FR"/>
              </w:rPr>
            </w:pPr>
            <w:r w:rsidRPr="000D5B2E">
              <w:rPr>
                <w:rFonts w:ascii="Arial" w:hAnsi="Arial" w:cs="Arial"/>
                <w:sz w:val="16"/>
                <w:szCs w:val="16"/>
                <w:lang w:val="da-DK"/>
              </w:rPr>
              <w:t>Mr Hans DE GRUYTER (NL, 2008)</w:t>
            </w:r>
          </w:p>
        </w:tc>
        <w:tc>
          <w:tcPr>
            <w:tcW w:w="2328" w:type="dxa"/>
            <w:shd w:val="clear" w:color="auto" w:fill="8DB3E2" w:themeFill="text2" w:themeFillTint="66"/>
            <w:vAlign w:val="center"/>
          </w:tcPr>
          <w:p w14:paraId="0A664461"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c>
          <w:tcPr>
            <w:tcW w:w="1551" w:type="dxa"/>
            <w:shd w:val="clear" w:color="auto" w:fill="8DB3E2" w:themeFill="text2" w:themeFillTint="66"/>
            <w:vAlign w:val="center"/>
          </w:tcPr>
          <w:p w14:paraId="105A00E7"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r>
      <w:tr w:rsidR="00D35A07" w:rsidRPr="000D5B2E" w14:paraId="6C2E3E6F" w14:textId="77777777" w:rsidTr="00D35A07">
        <w:trPr>
          <w:cantSplit/>
        </w:trPr>
        <w:tc>
          <w:tcPr>
            <w:tcW w:w="840" w:type="dxa"/>
            <w:tcBorders>
              <w:top w:val="nil"/>
              <w:left w:val="nil"/>
              <w:bottom w:val="nil"/>
              <w:right w:val="single" w:sz="4" w:space="0" w:color="auto"/>
            </w:tcBorders>
            <w:vAlign w:val="center"/>
          </w:tcPr>
          <w:p w14:paraId="4A1BFFF1" w14:textId="77777777" w:rsidR="00936E95" w:rsidRPr="00D35A07" w:rsidRDefault="00936E95" w:rsidP="00D35A07">
            <w:pPr>
              <w:numPr>
                <w:ilvl w:val="0"/>
                <w:numId w:val="31"/>
              </w:numPr>
              <w:spacing w:before="60" w:after="60"/>
              <w:rPr>
                <w:rFonts w:ascii="Arial" w:hAnsi="Arial" w:cs="Arial"/>
                <w:b/>
                <w:sz w:val="16"/>
                <w:szCs w:val="16"/>
              </w:rPr>
            </w:pPr>
          </w:p>
        </w:tc>
        <w:tc>
          <w:tcPr>
            <w:tcW w:w="754" w:type="dxa"/>
            <w:tcBorders>
              <w:left w:val="single" w:sz="4" w:space="0" w:color="auto"/>
            </w:tcBorders>
            <w:shd w:val="clear" w:color="auto" w:fill="8DB3E2" w:themeFill="text2" w:themeFillTint="66"/>
            <w:vAlign w:val="center"/>
          </w:tcPr>
          <w:p w14:paraId="2F3692F9" w14:textId="77777777" w:rsidR="00936E95" w:rsidRPr="000D5B2E" w:rsidRDefault="00936E95">
            <w:pPr>
              <w:spacing w:before="60" w:after="60"/>
              <w:jc w:val="center"/>
              <w:rPr>
                <w:rFonts w:ascii="Arial" w:hAnsi="Arial" w:cs="Arial"/>
                <w:sz w:val="16"/>
                <w:szCs w:val="16"/>
                <w:lang w:eastAsia="en-GB"/>
              </w:rPr>
            </w:pPr>
            <w:r w:rsidRPr="000D5B2E">
              <w:rPr>
                <w:rFonts w:ascii="Arial" w:hAnsi="Arial" w:cs="Arial"/>
                <w:sz w:val="16"/>
                <w:szCs w:val="16"/>
                <w:lang w:eastAsia="en-GB"/>
              </w:rPr>
              <w:t>2006-007</w:t>
            </w:r>
          </w:p>
        </w:tc>
        <w:tc>
          <w:tcPr>
            <w:tcW w:w="2130" w:type="dxa"/>
            <w:shd w:val="clear" w:color="auto" w:fill="8DB3E2" w:themeFill="text2" w:themeFillTint="66"/>
            <w:vAlign w:val="center"/>
          </w:tcPr>
          <w:p w14:paraId="3710A637" w14:textId="71DDEFAF" w:rsidR="00936E95" w:rsidRPr="006C3591" w:rsidRDefault="00936E95">
            <w:pPr>
              <w:pStyle w:val="IPPArialTable"/>
              <w:rPr>
                <w:rFonts w:eastAsia="SimSun" w:cs="Arial"/>
                <w:spacing w:val="4"/>
                <w:kern w:val="2"/>
                <w:sz w:val="16"/>
                <w:szCs w:val="16"/>
                <w:lang w:val="en-US"/>
              </w:rPr>
            </w:pPr>
            <w:proofErr w:type="spellStart"/>
            <w:r w:rsidRPr="006C3591">
              <w:rPr>
                <w:rFonts w:eastAsia="SimSun" w:cs="Arial" w:hint="eastAsia"/>
                <w:spacing w:val="4"/>
                <w:kern w:val="2"/>
                <w:sz w:val="16"/>
                <w:szCs w:val="16"/>
              </w:rPr>
              <w:t>昆虫和螨类</w:t>
            </w:r>
            <w:proofErr w:type="spellEnd"/>
            <w:r w:rsidR="00873519" w:rsidRPr="006C3591">
              <w:rPr>
                <w:rFonts w:eastAsia="SimSun" w:cs="Arial"/>
                <w:spacing w:val="4"/>
                <w:kern w:val="2"/>
                <w:sz w:val="16"/>
                <w:szCs w:val="16"/>
                <w:lang w:val="en-US"/>
              </w:rPr>
              <w:t xml:space="preserve"> </w:t>
            </w:r>
            <w:r w:rsidRPr="006C3591">
              <w:rPr>
                <w:rFonts w:eastAsia="SimSun" w:cs="Arial"/>
                <w:spacing w:val="4"/>
                <w:kern w:val="2"/>
                <w:sz w:val="16"/>
                <w:szCs w:val="16"/>
                <w:lang w:val="en-US"/>
              </w:rPr>
              <w:t>(</w:t>
            </w:r>
            <w:r w:rsidRPr="006C3591">
              <w:rPr>
                <w:rFonts w:eastAsia="SimSun" w:cs="Arial"/>
                <w:spacing w:val="4"/>
                <w:kern w:val="2"/>
                <w:sz w:val="16"/>
                <w:szCs w:val="16"/>
              </w:rPr>
              <w:t>2006-007</w:t>
            </w:r>
            <w:r w:rsidRPr="006C3591">
              <w:rPr>
                <w:rFonts w:eastAsia="SimSun" w:cs="Arial" w:hint="eastAsia"/>
                <w:spacing w:val="4"/>
                <w:kern w:val="2"/>
                <w:sz w:val="16"/>
                <w:szCs w:val="16"/>
                <w:lang w:val="en-US"/>
              </w:rPr>
              <w:t>）</w:t>
            </w:r>
          </w:p>
        </w:tc>
        <w:tc>
          <w:tcPr>
            <w:tcW w:w="1278" w:type="dxa"/>
            <w:shd w:val="clear" w:color="auto" w:fill="8DB3E2" w:themeFill="text2" w:themeFillTint="66"/>
            <w:vAlign w:val="center"/>
          </w:tcPr>
          <w:p w14:paraId="00B673D9" w14:textId="77777777" w:rsidR="00936E95" w:rsidRPr="00F83EC4" w:rsidRDefault="00936E95">
            <w:pPr>
              <w:pStyle w:val="IPPArialTable"/>
              <w:jc w:val="center"/>
              <w:rPr>
                <w:rFonts w:eastAsia="SimSun" w:cs="Arial"/>
                <w:spacing w:val="4"/>
                <w:kern w:val="2"/>
                <w:sz w:val="16"/>
                <w:szCs w:val="16"/>
              </w:rPr>
            </w:pPr>
            <w:proofErr w:type="spellStart"/>
            <w:r w:rsidRPr="00837C8B">
              <w:rPr>
                <w:rFonts w:eastAsia="SimSun" w:cs="Arial" w:hint="eastAsia"/>
                <w:spacing w:val="4"/>
                <w:kern w:val="2"/>
                <w:sz w:val="16"/>
                <w:szCs w:val="16"/>
              </w:rPr>
              <w:t>诊断规程技术小组</w:t>
            </w:r>
            <w:proofErr w:type="spellEnd"/>
          </w:p>
        </w:tc>
        <w:tc>
          <w:tcPr>
            <w:tcW w:w="1551" w:type="dxa"/>
            <w:shd w:val="clear" w:color="auto" w:fill="8DB3E2" w:themeFill="text2" w:themeFillTint="66"/>
            <w:vAlign w:val="center"/>
          </w:tcPr>
          <w:p w14:paraId="72870CCB" w14:textId="77777777" w:rsidR="00936E95" w:rsidRPr="00F83EC4" w:rsidRDefault="00936E95">
            <w:pPr>
              <w:pStyle w:val="IPPArialTable"/>
              <w:jc w:val="center"/>
              <w:rPr>
                <w:rFonts w:eastAsia="SimSun" w:cs="Arial"/>
                <w:spacing w:val="4"/>
                <w:kern w:val="2"/>
                <w:sz w:val="16"/>
                <w:szCs w:val="16"/>
              </w:rPr>
            </w:pPr>
            <w:proofErr w:type="spellStart"/>
            <w:r w:rsidRPr="00F83EC4">
              <w:rPr>
                <w:rFonts w:eastAsia="SimSun" w:cs="Arial" w:hint="eastAsia"/>
                <w:spacing w:val="4"/>
                <w:kern w:val="2"/>
                <w:sz w:val="16"/>
                <w:szCs w:val="16"/>
              </w:rPr>
              <w:t>主题</w:t>
            </w:r>
            <w:proofErr w:type="spellEnd"/>
          </w:p>
        </w:tc>
        <w:tc>
          <w:tcPr>
            <w:tcW w:w="1552" w:type="dxa"/>
            <w:shd w:val="clear" w:color="auto" w:fill="8DB3E2" w:themeFill="text2" w:themeFillTint="66"/>
            <w:vAlign w:val="center"/>
          </w:tcPr>
          <w:p w14:paraId="4202B418" w14:textId="77777777" w:rsidR="00936E95" w:rsidRPr="008243E3" w:rsidRDefault="00936E95">
            <w:pPr>
              <w:pStyle w:val="IPPArialTable"/>
              <w:jc w:val="center"/>
              <w:rPr>
                <w:rFonts w:eastAsia="SimSun" w:cs="Arial"/>
                <w:spacing w:val="4"/>
                <w:kern w:val="2"/>
                <w:sz w:val="16"/>
                <w:szCs w:val="16"/>
                <w:lang w:eastAsia="zh-CN"/>
              </w:rPr>
            </w:pPr>
            <w:r w:rsidRPr="001C17F5">
              <w:rPr>
                <w:rFonts w:eastAsia="SimSun" w:cs="Arial" w:hint="eastAsia"/>
                <w:spacing w:val="4"/>
                <w:kern w:val="2"/>
                <w:sz w:val="16"/>
                <w:szCs w:val="16"/>
                <w:lang w:eastAsia="zh-CN"/>
              </w:rPr>
              <w:t>植检委第一届会议（</w:t>
            </w:r>
            <w:r w:rsidRPr="008243E3">
              <w:rPr>
                <w:rFonts w:eastAsia="SimSun" w:cs="Arial"/>
                <w:spacing w:val="4"/>
                <w:kern w:val="2"/>
                <w:sz w:val="16"/>
                <w:szCs w:val="16"/>
                <w:lang w:eastAsia="zh-CN"/>
              </w:rPr>
              <w:t>2006</w:t>
            </w:r>
            <w:r w:rsidRPr="008243E3">
              <w:rPr>
                <w:rFonts w:eastAsia="SimSun" w:cs="Arial" w:hint="eastAsia"/>
                <w:spacing w:val="4"/>
                <w:kern w:val="2"/>
                <w:sz w:val="16"/>
                <w:szCs w:val="16"/>
                <w:lang w:eastAsia="zh-CN"/>
              </w:rPr>
              <w:t>年）</w:t>
            </w:r>
          </w:p>
        </w:tc>
        <w:tc>
          <w:tcPr>
            <w:tcW w:w="2793" w:type="dxa"/>
            <w:shd w:val="clear" w:color="auto" w:fill="8DB3E2" w:themeFill="text2" w:themeFillTint="66"/>
            <w:vAlign w:val="center"/>
          </w:tcPr>
          <w:p w14:paraId="025B5F59" w14:textId="48CBC7EA" w:rsidR="00936E95" w:rsidRPr="000D5B2E" w:rsidRDefault="00936E95">
            <w:pPr>
              <w:spacing w:before="60" w:after="60"/>
              <w:jc w:val="center"/>
              <w:rPr>
                <w:rFonts w:ascii="Arial" w:hAnsi="Arial" w:cs="Arial"/>
                <w:sz w:val="16"/>
                <w:szCs w:val="16"/>
                <w:lang w:val="en-GB"/>
              </w:rPr>
            </w:pPr>
            <w:r w:rsidRPr="008243E3">
              <w:rPr>
                <w:rFonts w:ascii="Arial" w:hAnsi="Arial" w:cs="Arial"/>
                <w:sz w:val="16"/>
                <w:szCs w:val="16"/>
              </w:rPr>
              <w:t>Ms Juliet GOLDSMITH (JM, 2014-11</w:t>
            </w:r>
            <w:proofErr w:type="spellStart"/>
            <w:r w:rsidR="00AE148B" w:rsidRPr="00D35A07">
              <w:rPr>
                <w:rFonts w:ascii="Arial" w:eastAsia="MingLiU" w:hAnsi="Arial" w:cs="Arial" w:hint="eastAsia"/>
                <w:sz w:val="16"/>
                <w:szCs w:val="16"/>
                <w:lang w:val="es-AR"/>
              </w:rPr>
              <w:t>标准委</w:t>
            </w:r>
            <w:proofErr w:type="spellEnd"/>
            <w:r w:rsidRPr="006C3591">
              <w:rPr>
                <w:rFonts w:ascii="Arial" w:hAnsi="Arial" w:cs="Arial"/>
                <w:sz w:val="16"/>
                <w:szCs w:val="16"/>
              </w:rPr>
              <w:t>)</w:t>
            </w:r>
          </w:p>
        </w:tc>
        <w:tc>
          <w:tcPr>
            <w:tcW w:w="2328" w:type="dxa"/>
            <w:shd w:val="clear" w:color="auto" w:fill="8DB3E2" w:themeFill="text2" w:themeFillTint="66"/>
            <w:vAlign w:val="center"/>
          </w:tcPr>
          <w:p w14:paraId="0665853E"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c>
          <w:tcPr>
            <w:tcW w:w="1551" w:type="dxa"/>
            <w:shd w:val="clear" w:color="auto" w:fill="8DB3E2" w:themeFill="text2" w:themeFillTint="66"/>
            <w:vAlign w:val="center"/>
          </w:tcPr>
          <w:p w14:paraId="7FB55FEF"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r>
      <w:tr w:rsidR="00D35A07" w:rsidRPr="000D5B2E" w14:paraId="54DB1122" w14:textId="77777777" w:rsidTr="00D35A07">
        <w:trPr>
          <w:cantSplit/>
        </w:trPr>
        <w:tc>
          <w:tcPr>
            <w:tcW w:w="840" w:type="dxa"/>
            <w:tcBorders>
              <w:top w:val="nil"/>
              <w:left w:val="nil"/>
              <w:bottom w:val="nil"/>
              <w:right w:val="single" w:sz="4" w:space="0" w:color="auto"/>
            </w:tcBorders>
            <w:vAlign w:val="center"/>
          </w:tcPr>
          <w:p w14:paraId="451E2B86" w14:textId="77777777" w:rsidR="00936E95" w:rsidRPr="00D35A07" w:rsidRDefault="00936E95" w:rsidP="00D35A07">
            <w:pPr>
              <w:numPr>
                <w:ilvl w:val="0"/>
                <w:numId w:val="31"/>
              </w:numPr>
              <w:spacing w:before="60" w:after="60"/>
              <w:rPr>
                <w:rFonts w:ascii="Arial" w:hAnsi="Arial" w:cs="Arial"/>
                <w:b/>
                <w:sz w:val="16"/>
                <w:szCs w:val="16"/>
              </w:rPr>
            </w:pPr>
          </w:p>
        </w:tc>
        <w:tc>
          <w:tcPr>
            <w:tcW w:w="754" w:type="dxa"/>
            <w:tcBorders>
              <w:left w:val="single" w:sz="4" w:space="0" w:color="auto"/>
            </w:tcBorders>
            <w:shd w:val="clear" w:color="auto" w:fill="8DB3E2" w:themeFill="text2" w:themeFillTint="66"/>
            <w:vAlign w:val="center"/>
          </w:tcPr>
          <w:p w14:paraId="31788F9E" w14:textId="77777777" w:rsidR="00936E95" w:rsidRPr="000D5B2E" w:rsidRDefault="00936E95">
            <w:pPr>
              <w:spacing w:before="60" w:after="60"/>
              <w:jc w:val="center"/>
              <w:rPr>
                <w:rFonts w:ascii="Arial" w:hAnsi="Arial" w:cs="Arial"/>
                <w:sz w:val="16"/>
                <w:szCs w:val="16"/>
                <w:lang w:eastAsia="en-GB"/>
              </w:rPr>
            </w:pPr>
            <w:r w:rsidRPr="000D5B2E">
              <w:rPr>
                <w:rFonts w:ascii="Arial" w:hAnsi="Arial" w:cs="Arial"/>
                <w:sz w:val="16"/>
                <w:szCs w:val="16"/>
                <w:lang w:eastAsia="en-GB"/>
              </w:rPr>
              <w:t>2006-008</w:t>
            </w:r>
          </w:p>
        </w:tc>
        <w:tc>
          <w:tcPr>
            <w:tcW w:w="2130" w:type="dxa"/>
            <w:shd w:val="clear" w:color="auto" w:fill="8DB3E2" w:themeFill="text2" w:themeFillTint="66"/>
            <w:vAlign w:val="center"/>
          </w:tcPr>
          <w:p w14:paraId="792A755D" w14:textId="77777777" w:rsidR="00936E95" w:rsidRPr="006C3591" w:rsidRDefault="00936E95" w:rsidP="00D35A07">
            <w:pPr>
              <w:pStyle w:val="IPPArialTable"/>
              <w:rPr>
                <w:rFonts w:eastAsia="SimSun" w:cs="Arial"/>
                <w:spacing w:val="4"/>
                <w:kern w:val="2"/>
                <w:sz w:val="16"/>
                <w:szCs w:val="16"/>
                <w:lang w:eastAsia="zh-CN"/>
              </w:rPr>
            </w:pPr>
            <w:r w:rsidRPr="006C3591">
              <w:rPr>
                <w:rFonts w:eastAsia="SimSun" w:cs="Arial" w:hint="eastAsia"/>
                <w:spacing w:val="4"/>
                <w:kern w:val="2"/>
                <w:sz w:val="16"/>
                <w:szCs w:val="16"/>
                <w:lang w:eastAsia="zh-CN"/>
              </w:rPr>
              <w:t>线虫（</w:t>
            </w:r>
            <w:r w:rsidRPr="006C3591">
              <w:rPr>
                <w:rFonts w:eastAsia="SimSun" w:cs="Arial"/>
                <w:spacing w:val="4"/>
                <w:kern w:val="2"/>
                <w:sz w:val="16"/>
                <w:szCs w:val="16"/>
                <w:lang w:eastAsia="zh-CN"/>
              </w:rPr>
              <w:t>2006-008</w:t>
            </w:r>
            <w:r w:rsidRPr="006C3591">
              <w:rPr>
                <w:rFonts w:eastAsia="SimSun" w:cs="Arial" w:hint="eastAsia"/>
                <w:spacing w:val="4"/>
                <w:kern w:val="2"/>
                <w:sz w:val="16"/>
                <w:szCs w:val="16"/>
                <w:lang w:eastAsia="zh-CN"/>
              </w:rPr>
              <w:t>）</w:t>
            </w:r>
          </w:p>
        </w:tc>
        <w:tc>
          <w:tcPr>
            <w:tcW w:w="1278" w:type="dxa"/>
            <w:shd w:val="clear" w:color="auto" w:fill="8DB3E2" w:themeFill="text2" w:themeFillTint="66"/>
            <w:vAlign w:val="center"/>
          </w:tcPr>
          <w:p w14:paraId="296AC98F" w14:textId="77777777" w:rsidR="00936E95" w:rsidRPr="00837C8B" w:rsidRDefault="00936E95">
            <w:pPr>
              <w:pStyle w:val="IPPArialTable"/>
              <w:jc w:val="center"/>
              <w:rPr>
                <w:rFonts w:eastAsia="SimSun" w:cs="Arial"/>
                <w:spacing w:val="4"/>
                <w:kern w:val="2"/>
                <w:sz w:val="16"/>
                <w:szCs w:val="16"/>
                <w:lang w:eastAsia="zh-CN"/>
              </w:rPr>
            </w:pPr>
            <w:r w:rsidRPr="006C3591">
              <w:rPr>
                <w:rFonts w:eastAsia="SimSun" w:cs="Arial" w:hint="eastAsia"/>
                <w:spacing w:val="4"/>
                <w:kern w:val="2"/>
                <w:sz w:val="16"/>
                <w:szCs w:val="16"/>
                <w:lang w:eastAsia="zh-CN"/>
              </w:rPr>
              <w:t>诊断规程技术小组</w:t>
            </w:r>
          </w:p>
        </w:tc>
        <w:tc>
          <w:tcPr>
            <w:tcW w:w="1551" w:type="dxa"/>
            <w:shd w:val="clear" w:color="auto" w:fill="8DB3E2" w:themeFill="text2" w:themeFillTint="66"/>
            <w:vAlign w:val="center"/>
          </w:tcPr>
          <w:p w14:paraId="00C34048" w14:textId="77777777" w:rsidR="00936E95" w:rsidRPr="00F83EC4" w:rsidRDefault="00936E95">
            <w:pPr>
              <w:pStyle w:val="IPPArialTable"/>
              <w:jc w:val="center"/>
              <w:rPr>
                <w:rFonts w:eastAsia="SimSun" w:cs="Arial"/>
                <w:spacing w:val="4"/>
                <w:kern w:val="2"/>
                <w:sz w:val="16"/>
                <w:szCs w:val="16"/>
                <w:lang w:eastAsia="zh-CN"/>
              </w:rPr>
            </w:pPr>
            <w:r w:rsidRPr="00F83EC4">
              <w:rPr>
                <w:rFonts w:eastAsia="SimSun" w:cs="Arial" w:hint="eastAsia"/>
                <w:spacing w:val="4"/>
                <w:kern w:val="2"/>
                <w:sz w:val="16"/>
                <w:szCs w:val="16"/>
                <w:lang w:eastAsia="zh-CN"/>
              </w:rPr>
              <w:t>主题</w:t>
            </w:r>
          </w:p>
        </w:tc>
        <w:tc>
          <w:tcPr>
            <w:tcW w:w="1552" w:type="dxa"/>
            <w:shd w:val="clear" w:color="auto" w:fill="8DB3E2" w:themeFill="text2" w:themeFillTint="66"/>
            <w:vAlign w:val="center"/>
          </w:tcPr>
          <w:p w14:paraId="5D85A8A7" w14:textId="77777777" w:rsidR="00936E95" w:rsidRPr="008243E3" w:rsidRDefault="00936E95">
            <w:pPr>
              <w:pStyle w:val="IPPArialTable"/>
              <w:jc w:val="center"/>
              <w:rPr>
                <w:rFonts w:eastAsia="SimSun" w:cs="Arial"/>
                <w:spacing w:val="4"/>
                <w:kern w:val="2"/>
                <w:sz w:val="16"/>
                <w:szCs w:val="16"/>
                <w:lang w:eastAsia="zh-CN"/>
              </w:rPr>
            </w:pPr>
            <w:r w:rsidRPr="001C17F5">
              <w:rPr>
                <w:rFonts w:eastAsia="SimSun" w:cs="Arial" w:hint="eastAsia"/>
                <w:spacing w:val="4"/>
                <w:kern w:val="2"/>
                <w:sz w:val="16"/>
                <w:szCs w:val="16"/>
                <w:lang w:eastAsia="zh-CN"/>
              </w:rPr>
              <w:t>植检委第一届会议（</w:t>
            </w:r>
            <w:r w:rsidRPr="008243E3">
              <w:rPr>
                <w:rFonts w:eastAsia="SimSun" w:cs="Arial"/>
                <w:spacing w:val="4"/>
                <w:kern w:val="2"/>
                <w:sz w:val="16"/>
                <w:szCs w:val="16"/>
                <w:lang w:eastAsia="zh-CN"/>
              </w:rPr>
              <w:t>2006</w:t>
            </w:r>
            <w:r w:rsidRPr="008243E3">
              <w:rPr>
                <w:rFonts w:eastAsia="SimSun" w:cs="Arial" w:hint="eastAsia"/>
                <w:spacing w:val="4"/>
                <w:kern w:val="2"/>
                <w:sz w:val="16"/>
                <w:szCs w:val="16"/>
                <w:lang w:eastAsia="zh-CN"/>
              </w:rPr>
              <w:t>年）</w:t>
            </w:r>
          </w:p>
        </w:tc>
        <w:tc>
          <w:tcPr>
            <w:tcW w:w="2793" w:type="dxa"/>
            <w:shd w:val="clear" w:color="auto" w:fill="8DB3E2" w:themeFill="text2" w:themeFillTint="66"/>
            <w:vAlign w:val="center"/>
          </w:tcPr>
          <w:p w14:paraId="09B14527" w14:textId="6A40FD7D"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Ms Geraldine ANTHOINE (FR, 2009-04)</w:t>
            </w:r>
          </w:p>
        </w:tc>
        <w:tc>
          <w:tcPr>
            <w:tcW w:w="2328" w:type="dxa"/>
            <w:shd w:val="clear" w:color="auto" w:fill="8DB3E2" w:themeFill="text2" w:themeFillTint="66"/>
            <w:vAlign w:val="center"/>
          </w:tcPr>
          <w:p w14:paraId="70B6935A"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c>
          <w:tcPr>
            <w:tcW w:w="1551" w:type="dxa"/>
            <w:shd w:val="clear" w:color="auto" w:fill="8DB3E2" w:themeFill="text2" w:themeFillTint="66"/>
            <w:vAlign w:val="center"/>
          </w:tcPr>
          <w:p w14:paraId="273FC7A7"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r>
      <w:tr w:rsidR="00D35A07" w:rsidRPr="000D5B2E" w14:paraId="073AA3C6" w14:textId="77777777" w:rsidTr="00D35A07">
        <w:trPr>
          <w:cantSplit/>
        </w:trPr>
        <w:tc>
          <w:tcPr>
            <w:tcW w:w="840" w:type="dxa"/>
            <w:tcBorders>
              <w:top w:val="nil"/>
              <w:left w:val="nil"/>
              <w:bottom w:val="nil"/>
              <w:right w:val="single" w:sz="4" w:space="0" w:color="auto"/>
            </w:tcBorders>
            <w:vAlign w:val="center"/>
          </w:tcPr>
          <w:p w14:paraId="732D196B" w14:textId="77777777" w:rsidR="00936E95" w:rsidRPr="00D35A07" w:rsidRDefault="00936E95" w:rsidP="00D35A07">
            <w:pPr>
              <w:numPr>
                <w:ilvl w:val="0"/>
                <w:numId w:val="31"/>
              </w:numPr>
              <w:spacing w:before="60" w:after="60"/>
              <w:rPr>
                <w:rFonts w:ascii="Arial" w:hAnsi="Arial" w:cs="Arial"/>
                <w:b/>
                <w:sz w:val="16"/>
                <w:szCs w:val="16"/>
              </w:rPr>
            </w:pPr>
          </w:p>
        </w:tc>
        <w:tc>
          <w:tcPr>
            <w:tcW w:w="754" w:type="dxa"/>
            <w:tcBorders>
              <w:left w:val="single" w:sz="4" w:space="0" w:color="auto"/>
            </w:tcBorders>
            <w:shd w:val="clear" w:color="auto" w:fill="8DB3E2" w:themeFill="text2" w:themeFillTint="66"/>
            <w:vAlign w:val="center"/>
          </w:tcPr>
          <w:p w14:paraId="2435166F" w14:textId="77777777" w:rsidR="00936E95" w:rsidRPr="000D5B2E" w:rsidRDefault="00936E95">
            <w:pPr>
              <w:spacing w:before="60" w:after="60"/>
              <w:jc w:val="center"/>
              <w:rPr>
                <w:rFonts w:ascii="Arial" w:hAnsi="Arial" w:cs="Arial"/>
                <w:sz w:val="16"/>
                <w:szCs w:val="16"/>
                <w:lang w:eastAsia="en-GB"/>
              </w:rPr>
            </w:pPr>
            <w:r w:rsidRPr="000D5B2E">
              <w:rPr>
                <w:rFonts w:ascii="Arial" w:hAnsi="Arial" w:cs="Arial"/>
                <w:sz w:val="16"/>
                <w:szCs w:val="16"/>
                <w:lang w:eastAsia="en-GB"/>
              </w:rPr>
              <w:t>2006-009</w:t>
            </w:r>
          </w:p>
        </w:tc>
        <w:tc>
          <w:tcPr>
            <w:tcW w:w="2130" w:type="dxa"/>
            <w:shd w:val="clear" w:color="auto" w:fill="8DB3E2" w:themeFill="text2" w:themeFillTint="66"/>
            <w:vAlign w:val="center"/>
          </w:tcPr>
          <w:p w14:paraId="23AA5DD8" w14:textId="5A499A6C" w:rsidR="00936E95" w:rsidRPr="006C3591" w:rsidRDefault="00936E95" w:rsidP="00D35A07">
            <w:pPr>
              <w:pStyle w:val="IPPArialTable"/>
              <w:rPr>
                <w:rFonts w:eastAsia="SimSun" w:cs="Arial"/>
                <w:spacing w:val="4"/>
                <w:kern w:val="2"/>
                <w:sz w:val="16"/>
                <w:szCs w:val="16"/>
                <w:lang w:eastAsia="zh-CN"/>
              </w:rPr>
            </w:pPr>
            <w:r w:rsidRPr="006C3591">
              <w:rPr>
                <w:rFonts w:eastAsia="SimSun" w:cs="Arial" w:hint="eastAsia"/>
                <w:spacing w:val="4"/>
                <w:kern w:val="2"/>
                <w:sz w:val="16"/>
                <w:szCs w:val="16"/>
                <w:lang w:eastAsia="zh-CN"/>
              </w:rPr>
              <w:t>病毒和</w:t>
            </w:r>
            <w:r w:rsidR="00F83EC4">
              <w:rPr>
                <w:rFonts w:eastAsia="SimSun" w:cs="Arial" w:hint="eastAsia"/>
                <w:spacing w:val="4"/>
                <w:kern w:val="2"/>
                <w:sz w:val="16"/>
                <w:szCs w:val="16"/>
                <w:lang w:eastAsia="zh-CN"/>
              </w:rPr>
              <w:t>植原体</w:t>
            </w:r>
            <w:r w:rsidRPr="006C3591">
              <w:rPr>
                <w:rFonts w:eastAsia="SimSun" w:cs="Arial" w:hint="eastAsia"/>
                <w:spacing w:val="4"/>
                <w:kern w:val="2"/>
                <w:sz w:val="16"/>
                <w:szCs w:val="16"/>
                <w:lang w:eastAsia="zh-CN"/>
              </w:rPr>
              <w:t>（</w:t>
            </w:r>
            <w:r w:rsidRPr="006C3591">
              <w:rPr>
                <w:rFonts w:eastAsia="SimSun" w:cs="Arial"/>
                <w:spacing w:val="4"/>
                <w:kern w:val="2"/>
                <w:sz w:val="16"/>
                <w:szCs w:val="16"/>
                <w:lang w:eastAsia="zh-CN"/>
              </w:rPr>
              <w:t>2006-009</w:t>
            </w:r>
            <w:r w:rsidRPr="006C3591">
              <w:rPr>
                <w:rFonts w:eastAsia="SimSun" w:cs="Arial" w:hint="eastAsia"/>
                <w:spacing w:val="4"/>
                <w:kern w:val="2"/>
                <w:sz w:val="16"/>
                <w:szCs w:val="16"/>
                <w:lang w:eastAsia="zh-CN"/>
              </w:rPr>
              <w:t>）</w:t>
            </w:r>
          </w:p>
        </w:tc>
        <w:tc>
          <w:tcPr>
            <w:tcW w:w="1278" w:type="dxa"/>
            <w:shd w:val="clear" w:color="auto" w:fill="8DB3E2" w:themeFill="text2" w:themeFillTint="66"/>
            <w:vAlign w:val="center"/>
          </w:tcPr>
          <w:p w14:paraId="01E201C7" w14:textId="77777777" w:rsidR="00936E95" w:rsidRPr="00F83EC4" w:rsidRDefault="00936E95">
            <w:pPr>
              <w:pStyle w:val="IPPArialTable"/>
              <w:jc w:val="center"/>
              <w:rPr>
                <w:rFonts w:eastAsia="SimSun" w:cs="Arial"/>
                <w:spacing w:val="4"/>
                <w:kern w:val="2"/>
                <w:sz w:val="16"/>
                <w:szCs w:val="16"/>
                <w:lang w:eastAsia="zh-CN"/>
              </w:rPr>
            </w:pPr>
            <w:r w:rsidRPr="00837C8B">
              <w:rPr>
                <w:rFonts w:eastAsia="SimSun" w:cs="Arial" w:hint="eastAsia"/>
                <w:spacing w:val="4"/>
                <w:kern w:val="2"/>
                <w:sz w:val="16"/>
                <w:szCs w:val="16"/>
                <w:lang w:eastAsia="zh-CN"/>
              </w:rPr>
              <w:t>诊断规程技术小组</w:t>
            </w:r>
          </w:p>
        </w:tc>
        <w:tc>
          <w:tcPr>
            <w:tcW w:w="1551" w:type="dxa"/>
            <w:shd w:val="clear" w:color="auto" w:fill="8DB3E2" w:themeFill="text2" w:themeFillTint="66"/>
            <w:vAlign w:val="center"/>
          </w:tcPr>
          <w:p w14:paraId="566AEF81" w14:textId="77777777" w:rsidR="00936E95" w:rsidRPr="001C17F5" w:rsidRDefault="00936E95">
            <w:pPr>
              <w:pStyle w:val="IPPArialTable"/>
              <w:jc w:val="center"/>
              <w:rPr>
                <w:rFonts w:eastAsia="SimSun" w:cs="Arial"/>
                <w:spacing w:val="4"/>
                <w:kern w:val="2"/>
                <w:sz w:val="16"/>
                <w:szCs w:val="16"/>
                <w:lang w:eastAsia="zh-CN"/>
              </w:rPr>
            </w:pPr>
            <w:r w:rsidRPr="001C17F5">
              <w:rPr>
                <w:rFonts w:eastAsia="SimSun" w:cs="Arial" w:hint="eastAsia"/>
                <w:spacing w:val="4"/>
                <w:kern w:val="2"/>
                <w:sz w:val="16"/>
                <w:szCs w:val="16"/>
                <w:lang w:eastAsia="zh-CN"/>
              </w:rPr>
              <w:t>主题</w:t>
            </w:r>
          </w:p>
        </w:tc>
        <w:tc>
          <w:tcPr>
            <w:tcW w:w="1552" w:type="dxa"/>
            <w:shd w:val="clear" w:color="auto" w:fill="8DB3E2" w:themeFill="text2" w:themeFillTint="66"/>
            <w:vAlign w:val="center"/>
          </w:tcPr>
          <w:p w14:paraId="5F731B41" w14:textId="77777777" w:rsidR="00936E95" w:rsidRPr="008243E3" w:rsidRDefault="00936E95">
            <w:pPr>
              <w:pStyle w:val="IPPArialTable"/>
              <w:jc w:val="center"/>
              <w:rPr>
                <w:rFonts w:eastAsia="SimSun" w:cs="Arial"/>
                <w:spacing w:val="4"/>
                <w:kern w:val="2"/>
                <w:sz w:val="16"/>
                <w:szCs w:val="16"/>
                <w:lang w:eastAsia="zh-CN"/>
              </w:rPr>
            </w:pPr>
            <w:r w:rsidRPr="008243E3">
              <w:rPr>
                <w:rFonts w:eastAsia="SimSun" w:cs="Arial" w:hint="eastAsia"/>
                <w:spacing w:val="4"/>
                <w:kern w:val="2"/>
                <w:sz w:val="16"/>
                <w:szCs w:val="16"/>
                <w:lang w:eastAsia="zh-CN"/>
              </w:rPr>
              <w:t>植检委第一届会议（</w:t>
            </w:r>
            <w:r w:rsidRPr="008243E3">
              <w:rPr>
                <w:rFonts w:eastAsia="SimSun" w:cs="Arial"/>
                <w:spacing w:val="4"/>
                <w:kern w:val="2"/>
                <w:sz w:val="16"/>
                <w:szCs w:val="16"/>
                <w:lang w:eastAsia="zh-CN"/>
              </w:rPr>
              <w:t>2006</w:t>
            </w:r>
            <w:r w:rsidRPr="008243E3">
              <w:rPr>
                <w:rFonts w:eastAsia="SimSun" w:cs="Arial" w:hint="eastAsia"/>
                <w:spacing w:val="4"/>
                <w:kern w:val="2"/>
                <w:sz w:val="16"/>
                <w:szCs w:val="16"/>
                <w:lang w:eastAsia="zh-CN"/>
              </w:rPr>
              <w:t>年）</w:t>
            </w:r>
          </w:p>
        </w:tc>
        <w:tc>
          <w:tcPr>
            <w:tcW w:w="2793" w:type="dxa"/>
            <w:shd w:val="clear" w:color="auto" w:fill="8DB3E2" w:themeFill="text2" w:themeFillTint="66"/>
            <w:vAlign w:val="center"/>
          </w:tcPr>
          <w:p w14:paraId="5FEC4C37" w14:textId="54B5FE4B" w:rsidR="00936E95" w:rsidRPr="000D5B2E" w:rsidRDefault="00936E95">
            <w:pPr>
              <w:spacing w:before="60" w:after="60"/>
              <w:jc w:val="center"/>
              <w:rPr>
                <w:rFonts w:ascii="Arial" w:hAnsi="Arial" w:cs="Arial"/>
                <w:bCs/>
                <w:sz w:val="16"/>
                <w:szCs w:val="16"/>
                <w:lang w:val="en-GB"/>
              </w:rPr>
            </w:pPr>
            <w:r w:rsidRPr="000D5B2E">
              <w:rPr>
                <w:rFonts w:ascii="Arial" w:hAnsi="Arial" w:cs="Arial"/>
                <w:bCs/>
                <w:sz w:val="16"/>
                <w:szCs w:val="16"/>
                <w:lang w:val="en-GB"/>
              </w:rPr>
              <w:t>Mr Delano JAMES (CA, 2010-11);</w:t>
            </w:r>
          </w:p>
          <w:p w14:paraId="0734B5B2" w14:textId="77777777" w:rsidR="00936E95" w:rsidRPr="000D5B2E" w:rsidRDefault="00936E95">
            <w:pPr>
              <w:spacing w:before="60" w:after="60"/>
              <w:jc w:val="center"/>
              <w:rPr>
                <w:rFonts w:ascii="Arial" w:hAnsi="Arial" w:cs="Arial"/>
                <w:sz w:val="16"/>
                <w:szCs w:val="16"/>
                <w:lang w:val="en-GB"/>
              </w:rPr>
            </w:pPr>
            <w:r w:rsidRPr="000D5B2E">
              <w:rPr>
                <w:rFonts w:ascii="Arial" w:hAnsi="Arial" w:cs="Arial"/>
                <w:bCs/>
                <w:sz w:val="16"/>
                <w:szCs w:val="16"/>
                <w:lang w:val="en-GB"/>
              </w:rPr>
              <w:t>Mr Brendan RODONI (AU, 2012-07)</w:t>
            </w:r>
          </w:p>
        </w:tc>
        <w:tc>
          <w:tcPr>
            <w:tcW w:w="2328" w:type="dxa"/>
            <w:shd w:val="clear" w:color="auto" w:fill="8DB3E2" w:themeFill="text2" w:themeFillTint="66"/>
            <w:vAlign w:val="center"/>
          </w:tcPr>
          <w:p w14:paraId="0C2B2DBB"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c>
          <w:tcPr>
            <w:tcW w:w="1551" w:type="dxa"/>
            <w:shd w:val="clear" w:color="auto" w:fill="8DB3E2" w:themeFill="text2" w:themeFillTint="66"/>
            <w:vAlign w:val="center"/>
          </w:tcPr>
          <w:p w14:paraId="6F861E05"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r>
      <w:tr w:rsidR="00D35A07" w:rsidRPr="000D5B2E" w14:paraId="7DA99439" w14:textId="77777777" w:rsidTr="00D35A07">
        <w:trPr>
          <w:cantSplit/>
        </w:trPr>
        <w:tc>
          <w:tcPr>
            <w:tcW w:w="840" w:type="dxa"/>
            <w:tcBorders>
              <w:top w:val="nil"/>
              <w:left w:val="nil"/>
              <w:bottom w:val="nil"/>
              <w:right w:val="single" w:sz="4" w:space="0" w:color="auto"/>
            </w:tcBorders>
            <w:vAlign w:val="center"/>
          </w:tcPr>
          <w:p w14:paraId="6FA9A371" w14:textId="77777777" w:rsidR="00936E95" w:rsidRPr="00D35A07" w:rsidRDefault="00936E95" w:rsidP="00D35A07">
            <w:pPr>
              <w:numPr>
                <w:ilvl w:val="0"/>
                <w:numId w:val="31"/>
              </w:numPr>
              <w:spacing w:before="60" w:after="60"/>
              <w:rPr>
                <w:rFonts w:ascii="Arial" w:hAnsi="Arial" w:cs="Arial"/>
                <w:b/>
                <w:sz w:val="16"/>
                <w:szCs w:val="16"/>
              </w:rPr>
            </w:pPr>
          </w:p>
        </w:tc>
        <w:tc>
          <w:tcPr>
            <w:tcW w:w="754" w:type="dxa"/>
            <w:tcBorders>
              <w:left w:val="single" w:sz="4" w:space="0" w:color="auto"/>
            </w:tcBorders>
            <w:shd w:val="clear" w:color="auto" w:fill="8DB3E2" w:themeFill="text2" w:themeFillTint="66"/>
            <w:vAlign w:val="center"/>
          </w:tcPr>
          <w:p w14:paraId="59F00EF3" w14:textId="77777777" w:rsidR="00936E95" w:rsidRPr="000D5B2E" w:rsidRDefault="00936E95">
            <w:pPr>
              <w:spacing w:before="60" w:after="60"/>
              <w:jc w:val="center"/>
              <w:rPr>
                <w:rFonts w:ascii="Arial" w:hAnsi="Arial" w:cs="Arial"/>
                <w:sz w:val="16"/>
                <w:szCs w:val="16"/>
                <w:lang w:eastAsia="en-GB"/>
              </w:rPr>
            </w:pPr>
            <w:r w:rsidRPr="000D5B2E">
              <w:rPr>
                <w:rFonts w:ascii="Arial" w:hAnsi="Arial" w:cs="Arial"/>
                <w:sz w:val="16"/>
                <w:szCs w:val="16"/>
                <w:lang w:eastAsia="en-GB"/>
              </w:rPr>
              <w:t>2007-001</w:t>
            </w:r>
          </w:p>
        </w:tc>
        <w:tc>
          <w:tcPr>
            <w:tcW w:w="2130" w:type="dxa"/>
            <w:shd w:val="clear" w:color="auto" w:fill="8DB3E2" w:themeFill="text2" w:themeFillTint="66"/>
            <w:vAlign w:val="center"/>
          </w:tcPr>
          <w:p w14:paraId="697A6581" w14:textId="77777777" w:rsidR="00936E95" w:rsidRPr="006C3591" w:rsidRDefault="00936E95">
            <w:pPr>
              <w:pStyle w:val="IPPArialTable"/>
              <w:rPr>
                <w:rFonts w:eastAsia="SimSun" w:cs="Arial"/>
                <w:spacing w:val="4"/>
                <w:kern w:val="2"/>
                <w:sz w:val="16"/>
                <w:szCs w:val="16"/>
              </w:rPr>
            </w:pPr>
            <w:proofErr w:type="spellStart"/>
            <w:r w:rsidRPr="006C3591">
              <w:rPr>
                <w:rFonts w:eastAsia="SimSun" w:cs="Arial" w:hint="eastAsia"/>
                <w:spacing w:val="4"/>
                <w:kern w:val="2"/>
                <w:sz w:val="16"/>
                <w:szCs w:val="16"/>
              </w:rPr>
              <w:t>植物</w:t>
            </w:r>
            <w:proofErr w:type="spellEnd"/>
            <w:r w:rsidRPr="006C3591">
              <w:rPr>
                <w:rFonts w:eastAsia="SimSun" w:cs="Arial" w:hint="eastAsia"/>
                <w:spacing w:val="4"/>
                <w:kern w:val="2"/>
                <w:sz w:val="16"/>
                <w:szCs w:val="16"/>
              </w:rPr>
              <w:t>（</w:t>
            </w:r>
            <w:r w:rsidRPr="006C3591">
              <w:rPr>
                <w:rFonts w:eastAsia="SimSun" w:cs="Arial"/>
                <w:spacing w:val="4"/>
                <w:kern w:val="2"/>
                <w:sz w:val="16"/>
                <w:szCs w:val="16"/>
              </w:rPr>
              <w:t>2007-001</w:t>
            </w:r>
            <w:r w:rsidRPr="006C3591">
              <w:rPr>
                <w:rFonts w:eastAsia="SimSun" w:cs="Arial" w:hint="eastAsia"/>
                <w:spacing w:val="4"/>
                <w:kern w:val="2"/>
                <w:sz w:val="16"/>
                <w:szCs w:val="16"/>
              </w:rPr>
              <w:t>）</w:t>
            </w:r>
          </w:p>
        </w:tc>
        <w:tc>
          <w:tcPr>
            <w:tcW w:w="1278" w:type="dxa"/>
            <w:shd w:val="clear" w:color="auto" w:fill="8DB3E2" w:themeFill="text2" w:themeFillTint="66"/>
            <w:vAlign w:val="center"/>
          </w:tcPr>
          <w:p w14:paraId="20020D02" w14:textId="77777777" w:rsidR="00936E95" w:rsidRPr="00837C8B" w:rsidRDefault="00936E95">
            <w:pPr>
              <w:pStyle w:val="IPPArialTable"/>
              <w:jc w:val="center"/>
              <w:rPr>
                <w:rFonts w:eastAsia="SimSun" w:cs="Arial"/>
                <w:spacing w:val="4"/>
                <w:kern w:val="2"/>
                <w:sz w:val="16"/>
                <w:szCs w:val="16"/>
              </w:rPr>
            </w:pPr>
            <w:proofErr w:type="spellStart"/>
            <w:r w:rsidRPr="006C3591">
              <w:rPr>
                <w:rFonts w:eastAsia="SimSun" w:cs="Arial" w:hint="eastAsia"/>
                <w:spacing w:val="4"/>
                <w:kern w:val="2"/>
                <w:sz w:val="16"/>
                <w:szCs w:val="16"/>
              </w:rPr>
              <w:t>诊断规程技术小组</w:t>
            </w:r>
            <w:proofErr w:type="spellEnd"/>
          </w:p>
        </w:tc>
        <w:tc>
          <w:tcPr>
            <w:tcW w:w="1551" w:type="dxa"/>
            <w:shd w:val="clear" w:color="auto" w:fill="8DB3E2" w:themeFill="text2" w:themeFillTint="66"/>
            <w:vAlign w:val="center"/>
          </w:tcPr>
          <w:p w14:paraId="09B9D348" w14:textId="77777777" w:rsidR="00936E95" w:rsidRPr="00F83EC4" w:rsidRDefault="00936E95">
            <w:pPr>
              <w:pStyle w:val="IPPArialTable"/>
              <w:jc w:val="center"/>
              <w:rPr>
                <w:rFonts w:eastAsia="SimSun" w:cs="Arial"/>
                <w:spacing w:val="4"/>
                <w:kern w:val="2"/>
                <w:sz w:val="16"/>
                <w:szCs w:val="16"/>
              </w:rPr>
            </w:pPr>
            <w:proofErr w:type="spellStart"/>
            <w:r w:rsidRPr="00F83EC4">
              <w:rPr>
                <w:rFonts w:eastAsia="SimSun" w:cs="Arial" w:hint="eastAsia"/>
                <w:spacing w:val="4"/>
                <w:kern w:val="2"/>
                <w:sz w:val="16"/>
                <w:szCs w:val="16"/>
              </w:rPr>
              <w:t>主题</w:t>
            </w:r>
            <w:proofErr w:type="spellEnd"/>
          </w:p>
        </w:tc>
        <w:tc>
          <w:tcPr>
            <w:tcW w:w="1552" w:type="dxa"/>
            <w:shd w:val="clear" w:color="auto" w:fill="8DB3E2" w:themeFill="text2" w:themeFillTint="66"/>
            <w:vAlign w:val="center"/>
          </w:tcPr>
          <w:p w14:paraId="38EB248F" w14:textId="77777777" w:rsidR="00936E95" w:rsidRPr="001C17F5" w:rsidRDefault="00936E95">
            <w:pPr>
              <w:pStyle w:val="IPPArialTable"/>
              <w:jc w:val="center"/>
              <w:rPr>
                <w:rFonts w:eastAsia="SimSun" w:cs="Arial"/>
                <w:spacing w:val="4"/>
                <w:kern w:val="2"/>
                <w:sz w:val="16"/>
                <w:szCs w:val="16"/>
                <w:lang w:eastAsia="zh-CN"/>
              </w:rPr>
            </w:pPr>
            <w:r w:rsidRPr="00F83EC4">
              <w:rPr>
                <w:rFonts w:eastAsia="SimSun" w:cs="Arial" w:hint="eastAsia"/>
                <w:spacing w:val="4"/>
                <w:kern w:val="2"/>
                <w:sz w:val="16"/>
                <w:szCs w:val="16"/>
                <w:lang w:eastAsia="zh-CN"/>
              </w:rPr>
              <w:t>植检委第二届会议（</w:t>
            </w:r>
            <w:r w:rsidRPr="001C17F5">
              <w:rPr>
                <w:rFonts w:eastAsia="SimSun" w:cs="Arial"/>
                <w:spacing w:val="4"/>
                <w:kern w:val="2"/>
                <w:sz w:val="16"/>
                <w:szCs w:val="16"/>
                <w:lang w:eastAsia="zh-CN"/>
              </w:rPr>
              <w:t>2007</w:t>
            </w:r>
            <w:r w:rsidRPr="001C17F5">
              <w:rPr>
                <w:rFonts w:eastAsia="SimSun" w:cs="Arial" w:hint="eastAsia"/>
                <w:spacing w:val="4"/>
                <w:kern w:val="2"/>
                <w:sz w:val="16"/>
                <w:szCs w:val="16"/>
                <w:lang w:eastAsia="zh-CN"/>
              </w:rPr>
              <w:t>年）</w:t>
            </w:r>
          </w:p>
        </w:tc>
        <w:tc>
          <w:tcPr>
            <w:tcW w:w="2793" w:type="dxa"/>
            <w:shd w:val="clear" w:color="auto" w:fill="8DB3E2" w:themeFill="text2" w:themeFillTint="66"/>
            <w:vAlign w:val="center"/>
          </w:tcPr>
          <w:p w14:paraId="3117802E" w14:textId="4CC13373" w:rsidR="00936E95" w:rsidRPr="000D5B2E" w:rsidRDefault="00936E95">
            <w:pPr>
              <w:spacing w:before="60" w:after="60"/>
              <w:jc w:val="center"/>
              <w:rPr>
                <w:rFonts w:ascii="Arial" w:hAnsi="Arial" w:cs="Arial"/>
                <w:sz w:val="16"/>
                <w:szCs w:val="16"/>
              </w:rPr>
            </w:pPr>
            <w:r w:rsidRPr="000D5B2E">
              <w:rPr>
                <w:rFonts w:ascii="Arial" w:hAnsi="Arial" w:cs="Arial"/>
                <w:bCs/>
                <w:sz w:val="16"/>
                <w:szCs w:val="16"/>
              </w:rPr>
              <w:t>Ms Yin LIPING (CN, 2008-04</w:t>
            </w:r>
            <w:proofErr w:type="spellStart"/>
            <w:r w:rsidR="00AE148B" w:rsidRPr="00D35A07">
              <w:rPr>
                <w:rFonts w:ascii="Arial" w:eastAsia="MingLiU" w:hAnsi="Arial" w:cs="Arial" w:hint="eastAsia"/>
                <w:sz w:val="16"/>
                <w:szCs w:val="16"/>
                <w:lang w:val="es-AR"/>
              </w:rPr>
              <w:t>标准委</w:t>
            </w:r>
            <w:proofErr w:type="spellEnd"/>
            <w:r w:rsidRPr="000D5B2E">
              <w:rPr>
                <w:rFonts w:ascii="Arial" w:hAnsi="Arial" w:cs="Arial"/>
                <w:bCs/>
                <w:sz w:val="16"/>
                <w:szCs w:val="16"/>
              </w:rPr>
              <w:t>)</w:t>
            </w:r>
          </w:p>
        </w:tc>
        <w:tc>
          <w:tcPr>
            <w:tcW w:w="2328" w:type="dxa"/>
            <w:shd w:val="clear" w:color="auto" w:fill="8DB3E2" w:themeFill="text2" w:themeFillTint="66"/>
            <w:vAlign w:val="center"/>
          </w:tcPr>
          <w:p w14:paraId="6D9D328F"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c>
          <w:tcPr>
            <w:tcW w:w="1551" w:type="dxa"/>
            <w:shd w:val="clear" w:color="auto" w:fill="8DB3E2" w:themeFill="text2" w:themeFillTint="66"/>
            <w:vAlign w:val="center"/>
          </w:tcPr>
          <w:p w14:paraId="42A98D96"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w:t>
            </w:r>
          </w:p>
        </w:tc>
      </w:tr>
      <w:tr w:rsidR="00D35A07" w:rsidRPr="000D5B2E" w14:paraId="394CA6D6" w14:textId="77777777" w:rsidTr="00D35A07">
        <w:trPr>
          <w:cantSplit/>
        </w:trPr>
        <w:tc>
          <w:tcPr>
            <w:tcW w:w="840" w:type="dxa"/>
            <w:tcBorders>
              <w:top w:val="nil"/>
              <w:left w:val="nil"/>
              <w:bottom w:val="nil"/>
              <w:right w:val="single" w:sz="4" w:space="0" w:color="auto"/>
            </w:tcBorders>
            <w:vAlign w:val="center"/>
          </w:tcPr>
          <w:p w14:paraId="6DA83BA6" w14:textId="77777777" w:rsidR="00936E95" w:rsidRPr="00D35A07" w:rsidRDefault="00936E95" w:rsidP="00D35A07">
            <w:pPr>
              <w:numPr>
                <w:ilvl w:val="0"/>
                <w:numId w:val="31"/>
              </w:numPr>
              <w:spacing w:before="60" w:after="60"/>
              <w:rPr>
                <w:rFonts w:ascii="Arial" w:hAnsi="Arial" w:cs="Arial"/>
                <w:b/>
                <w:sz w:val="16"/>
                <w:szCs w:val="16"/>
              </w:rPr>
            </w:pPr>
          </w:p>
        </w:tc>
        <w:tc>
          <w:tcPr>
            <w:tcW w:w="754" w:type="dxa"/>
            <w:tcBorders>
              <w:left w:val="single" w:sz="4" w:space="0" w:color="auto"/>
            </w:tcBorders>
            <w:shd w:val="clear" w:color="auto" w:fill="8DB3E2" w:themeFill="text2" w:themeFillTint="66"/>
            <w:vAlign w:val="center"/>
          </w:tcPr>
          <w:p w14:paraId="6A0553B3" w14:textId="77777777" w:rsidR="00936E95" w:rsidRPr="000D5B2E" w:rsidRDefault="00936E95">
            <w:pPr>
              <w:spacing w:before="60" w:after="60"/>
              <w:jc w:val="center"/>
              <w:rPr>
                <w:rFonts w:ascii="Arial" w:hAnsi="Arial" w:cs="Arial"/>
                <w:sz w:val="16"/>
                <w:szCs w:val="16"/>
                <w:lang w:eastAsia="en-GB"/>
              </w:rPr>
            </w:pPr>
            <w:r w:rsidRPr="000D5B2E">
              <w:rPr>
                <w:rFonts w:ascii="Arial" w:hAnsi="Arial" w:cs="Arial"/>
                <w:sz w:val="16"/>
                <w:szCs w:val="16"/>
                <w:lang w:eastAsia="en-GB"/>
              </w:rPr>
              <w:t>2004-003</w:t>
            </w:r>
          </w:p>
        </w:tc>
        <w:tc>
          <w:tcPr>
            <w:tcW w:w="2130" w:type="dxa"/>
            <w:shd w:val="clear" w:color="auto" w:fill="8DB3E2" w:themeFill="text2" w:themeFillTint="66"/>
            <w:vAlign w:val="center"/>
          </w:tcPr>
          <w:p w14:paraId="6968F8BB" w14:textId="77777777" w:rsidR="00936E95" w:rsidRPr="006C3591" w:rsidRDefault="00936E95" w:rsidP="00D35A07">
            <w:pPr>
              <w:pStyle w:val="IPPArialTable"/>
              <w:rPr>
                <w:rFonts w:eastAsia="SimSun" w:cs="Arial"/>
                <w:spacing w:val="4"/>
                <w:kern w:val="2"/>
                <w:sz w:val="16"/>
                <w:szCs w:val="16"/>
                <w:lang w:eastAsia="zh-CN"/>
              </w:rPr>
            </w:pPr>
            <w:r w:rsidRPr="006C3591">
              <w:rPr>
                <w:rFonts w:eastAsia="SimSun" w:cs="Arial" w:hint="eastAsia"/>
                <w:spacing w:val="4"/>
                <w:kern w:val="2"/>
                <w:sz w:val="16"/>
                <w:szCs w:val="16"/>
                <w:lang w:eastAsia="zh-CN"/>
              </w:rPr>
              <w:t>实蝇非疫区和系统管理方法技术小组</w:t>
            </w:r>
            <w:r w:rsidRPr="006C3591">
              <w:rPr>
                <w:rFonts w:eastAsia="SimSun" w:cs="Arial"/>
                <w:spacing w:val="4"/>
                <w:kern w:val="2"/>
                <w:sz w:val="16"/>
                <w:szCs w:val="16"/>
                <w:lang w:eastAsia="zh-CN"/>
              </w:rPr>
              <w:t xml:space="preserve"> (2004-003)</w:t>
            </w:r>
          </w:p>
        </w:tc>
        <w:tc>
          <w:tcPr>
            <w:tcW w:w="1278" w:type="dxa"/>
            <w:shd w:val="clear" w:color="auto" w:fill="8DB3E2" w:themeFill="text2" w:themeFillTint="66"/>
            <w:vAlign w:val="center"/>
          </w:tcPr>
          <w:p w14:paraId="2962F2C6" w14:textId="77777777" w:rsidR="00936E95" w:rsidRPr="00837C8B" w:rsidRDefault="00936E95" w:rsidP="00D35A07">
            <w:pPr>
              <w:pStyle w:val="IPPArialTable"/>
              <w:jc w:val="center"/>
              <w:rPr>
                <w:rFonts w:eastAsia="SimSun" w:cs="Arial"/>
                <w:spacing w:val="4"/>
                <w:kern w:val="2"/>
                <w:sz w:val="16"/>
                <w:szCs w:val="16"/>
              </w:rPr>
            </w:pPr>
            <w:proofErr w:type="spellStart"/>
            <w:r w:rsidRPr="00837C8B">
              <w:rPr>
                <w:rFonts w:eastAsia="SimSun" w:cs="Arial" w:hint="eastAsia"/>
                <w:spacing w:val="4"/>
                <w:kern w:val="2"/>
                <w:sz w:val="16"/>
                <w:szCs w:val="16"/>
              </w:rPr>
              <w:t>实蝇技术小组</w:t>
            </w:r>
            <w:proofErr w:type="spellEnd"/>
          </w:p>
        </w:tc>
        <w:tc>
          <w:tcPr>
            <w:tcW w:w="1551" w:type="dxa"/>
            <w:shd w:val="clear" w:color="auto" w:fill="8DB3E2" w:themeFill="text2" w:themeFillTint="66"/>
            <w:vAlign w:val="center"/>
          </w:tcPr>
          <w:p w14:paraId="5408625B" w14:textId="77777777" w:rsidR="00936E95" w:rsidRPr="00F83EC4" w:rsidRDefault="00936E95">
            <w:pPr>
              <w:pStyle w:val="IPPArialTable"/>
              <w:jc w:val="center"/>
              <w:rPr>
                <w:rFonts w:eastAsia="SimSun" w:cs="Arial"/>
                <w:spacing w:val="4"/>
                <w:kern w:val="2"/>
                <w:sz w:val="16"/>
                <w:szCs w:val="16"/>
              </w:rPr>
            </w:pPr>
            <w:proofErr w:type="spellStart"/>
            <w:r w:rsidRPr="00F83EC4">
              <w:rPr>
                <w:rFonts w:eastAsia="SimSun" w:cs="Arial" w:hint="eastAsia"/>
                <w:spacing w:val="4"/>
                <w:kern w:val="2"/>
                <w:sz w:val="16"/>
                <w:szCs w:val="16"/>
              </w:rPr>
              <w:t>小组</w:t>
            </w:r>
            <w:proofErr w:type="spellEnd"/>
          </w:p>
        </w:tc>
        <w:tc>
          <w:tcPr>
            <w:tcW w:w="1552" w:type="dxa"/>
            <w:shd w:val="clear" w:color="auto" w:fill="8DB3E2" w:themeFill="text2" w:themeFillTint="66"/>
            <w:vAlign w:val="center"/>
          </w:tcPr>
          <w:p w14:paraId="60B22163" w14:textId="77777777" w:rsidR="00936E95" w:rsidRPr="008243E3" w:rsidRDefault="00936E95">
            <w:pPr>
              <w:pStyle w:val="IPPArialTable"/>
              <w:jc w:val="center"/>
              <w:rPr>
                <w:rFonts w:eastAsia="SimSun" w:cs="Arial"/>
                <w:spacing w:val="4"/>
                <w:kern w:val="2"/>
                <w:sz w:val="16"/>
                <w:szCs w:val="16"/>
                <w:lang w:eastAsia="zh-CN"/>
              </w:rPr>
            </w:pPr>
            <w:r w:rsidRPr="001C17F5">
              <w:rPr>
                <w:rFonts w:eastAsia="SimSun" w:cs="Arial" w:hint="eastAsia"/>
                <w:spacing w:val="4"/>
                <w:kern w:val="2"/>
                <w:sz w:val="16"/>
                <w:szCs w:val="16"/>
                <w:lang w:eastAsia="zh-CN"/>
              </w:rPr>
              <w:t>植检临委第六届会议（</w:t>
            </w:r>
            <w:r w:rsidRPr="008243E3">
              <w:rPr>
                <w:rFonts w:eastAsia="SimSun" w:cs="Arial"/>
                <w:spacing w:val="4"/>
                <w:kern w:val="2"/>
                <w:sz w:val="16"/>
                <w:szCs w:val="16"/>
                <w:lang w:eastAsia="zh-CN"/>
              </w:rPr>
              <w:t>2004</w:t>
            </w:r>
            <w:r w:rsidRPr="008243E3">
              <w:rPr>
                <w:rFonts w:eastAsia="SimSun" w:cs="Arial" w:hint="eastAsia"/>
                <w:spacing w:val="4"/>
                <w:kern w:val="2"/>
                <w:sz w:val="16"/>
                <w:szCs w:val="16"/>
                <w:lang w:eastAsia="zh-CN"/>
              </w:rPr>
              <w:t>年）</w:t>
            </w:r>
          </w:p>
        </w:tc>
        <w:tc>
          <w:tcPr>
            <w:tcW w:w="2793" w:type="dxa"/>
            <w:shd w:val="clear" w:color="auto" w:fill="8DB3E2" w:themeFill="text2" w:themeFillTint="66"/>
            <w:vAlign w:val="center"/>
          </w:tcPr>
          <w:p w14:paraId="1EAC3E28" w14:textId="1421F78E" w:rsidR="00936E95" w:rsidRPr="00D35A07" w:rsidRDefault="00936E95">
            <w:pPr>
              <w:spacing w:before="60" w:after="60"/>
              <w:jc w:val="center"/>
              <w:rPr>
                <w:rFonts w:ascii="Arial" w:hAnsi="Arial" w:cs="Arial"/>
                <w:sz w:val="16"/>
                <w:szCs w:val="16"/>
                <w:lang w:val="es-ES"/>
              </w:rPr>
            </w:pPr>
            <w:r w:rsidRPr="000D5B2E">
              <w:rPr>
                <w:rFonts w:ascii="Arial" w:hAnsi="Arial" w:cs="Arial"/>
                <w:sz w:val="16"/>
                <w:szCs w:val="16"/>
                <w:lang w:val="es-AR"/>
              </w:rPr>
              <w:t xml:space="preserve">Ms Ana Lilia MONTEALEGRE (MX, 2013-11 </w:t>
            </w:r>
            <w:proofErr w:type="spellStart"/>
            <w:r w:rsidRPr="00D35A07">
              <w:rPr>
                <w:rFonts w:ascii="Arial" w:eastAsia="MingLiU" w:hAnsi="Arial" w:cs="Arial" w:hint="eastAsia"/>
                <w:sz w:val="16"/>
                <w:szCs w:val="16"/>
                <w:lang w:val="es-AR"/>
              </w:rPr>
              <w:t>标准委</w:t>
            </w:r>
            <w:proofErr w:type="spellEnd"/>
            <w:r w:rsidRPr="000D5B2E">
              <w:rPr>
                <w:rFonts w:ascii="Arial" w:hAnsi="Arial" w:cs="Arial"/>
                <w:sz w:val="16"/>
                <w:szCs w:val="16"/>
                <w:lang w:val="es-AR"/>
              </w:rPr>
              <w:t>)</w:t>
            </w:r>
          </w:p>
        </w:tc>
        <w:tc>
          <w:tcPr>
            <w:tcW w:w="2328" w:type="dxa"/>
            <w:shd w:val="clear" w:color="auto" w:fill="8DB3E2" w:themeFill="text2" w:themeFillTint="66"/>
            <w:vAlign w:val="center"/>
          </w:tcPr>
          <w:p w14:paraId="50D93A7B" w14:textId="0C5C73B2" w:rsidR="00936E95" w:rsidRPr="00D35A07" w:rsidRDefault="00936E95">
            <w:pPr>
              <w:spacing w:before="60" w:after="60"/>
              <w:jc w:val="center"/>
              <w:rPr>
                <w:rFonts w:ascii="Arial" w:hAnsi="Arial" w:cs="Arial"/>
                <w:sz w:val="16"/>
                <w:szCs w:val="16"/>
                <w:lang w:val="en-GB"/>
              </w:rPr>
            </w:pPr>
            <w:proofErr w:type="spellStart"/>
            <w:r w:rsidRPr="00D35A07">
              <w:rPr>
                <w:rFonts w:ascii="Arial" w:hAnsi="Arial" w:cs="Arial"/>
                <w:sz w:val="16"/>
                <w:szCs w:val="16"/>
                <w:lang w:val="en-GB"/>
              </w:rPr>
              <w:t>MsThanh</w:t>
            </w:r>
            <w:proofErr w:type="spellEnd"/>
            <w:r w:rsidRPr="00D35A07">
              <w:rPr>
                <w:rFonts w:ascii="Arial" w:hAnsi="Arial" w:cs="Arial"/>
                <w:sz w:val="16"/>
                <w:szCs w:val="16"/>
                <w:lang w:val="en-GB"/>
              </w:rPr>
              <w:t xml:space="preserve"> Huong HA</w:t>
            </w:r>
            <w:r w:rsidR="00290856" w:rsidRPr="009C598D">
              <w:rPr>
                <w:rFonts w:ascii="Arial" w:hAnsi="Arial" w:cs="Arial"/>
                <w:sz w:val="16"/>
                <w:szCs w:val="16"/>
                <w:lang w:val="en-GB"/>
              </w:rPr>
              <w:br/>
            </w:r>
            <w:r w:rsidRPr="00D35A07">
              <w:rPr>
                <w:rFonts w:ascii="Arial" w:hAnsi="Arial" w:cs="Arial"/>
                <w:sz w:val="16"/>
                <w:szCs w:val="16"/>
                <w:lang w:val="en-GB"/>
              </w:rPr>
              <w:t xml:space="preserve">(VN, 2015-11 </w:t>
            </w:r>
            <w:proofErr w:type="spellStart"/>
            <w:r w:rsidRPr="00D35A07">
              <w:rPr>
                <w:rFonts w:ascii="Arial" w:eastAsia="MingLiU" w:hAnsi="Arial" w:cs="Arial" w:hint="eastAsia"/>
                <w:sz w:val="16"/>
                <w:szCs w:val="16"/>
                <w:lang w:val="en-US"/>
              </w:rPr>
              <w:t>标准委</w:t>
            </w:r>
            <w:proofErr w:type="spellEnd"/>
            <w:r w:rsidRPr="00D35A07">
              <w:rPr>
                <w:rFonts w:ascii="Arial" w:hAnsi="Arial" w:cs="Arial"/>
                <w:sz w:val="16"/>
                <w:szCs w:val="16"/>
                <w:lang w:val="en-GB"/>
              </w:rPr>
              <w:t>)</w:t>
            </w:r>
          </w:p>
        </w:tc>
        <w:tc>
          <w:tcPr>
            <w:tcW w:w="1551" w:type="dxa"/>
            <w:shd w:val="clear" w:color="auto" w:fill="8DB3E2" w:themeFill="text2" w:themeFillTint="66"/>
            <w:vAlign w:val="center"/>
          </w:tcPr>
          <w:p w14:paraId="38A55222"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TP2</w:t>
            </w:r>
          </w:p>
        </w:tc>
      </w:tr>
      <w:tr w:rsidR="00D35A07" w:rsidRPr="000D5B2E" w14:paraId="34A5086C" w14:textId="77777777" w:rsidTr="00D35A07">
        <w:trPr>
          <w:cantSplit/>
        </w:trPr>
        <w:tc>
          <w:tcPr>
            <w:tcW w:w="840" w:type="dxa"/>
            <w:tcBorders>
              <w:top w:val="nil"/>
              <w:left w:val="nil"/>
              <w:bottom w:val="nil"/>
              <w:right w:val="single" w:sz="4" w:space="0" w:color="auto"/>
            </w:tcBorders>
            <w:vAlign w:val="center"/>
          </w:tcPr>
          <w:p w14:paraId="4CA93A54" w14:textId="77777777" w:rsidR="00936E95" w:rsidRPr="00D35A07" w:rsidRDefault="00936E95" w:rsidP="00D35A07">
            <w:pPr>
              <w:numPr>
                <w:ilvl w:val="0"/>
                <w:numId w:val="31"/>
              </w:numPr>
              <w:spacing w:before="60" w:after="60"/>
              <w:rPr>
                <w:rFonts w:ascii="Arial" w:hAnsi="Arial" w:cs="Arial"/>
                <w:b/>
                <w:sz w:val="16"/>
                <w:szCs w:val="16"/>
              </w:rPr>
            </w:pPr>
          </w:p>
        </w:tc>
        <w:tc>
          <w:tcPr>
            <w:tcW w:w="754" w:type="dxa"/>
            <w:tcBorders>
              <w:left w:val="single" w:sz="4" w:space="0" w:color="auto"/>
            </w:tcBorders>
            <w:shd w:val="clear" w:color="auto" w:fill="8DB3E2" w:themeFill="text2" w:themeFillTint="66"/>
            <w:vAlign w:val="center"/>
          </w:tcPr>
          <w:p w14:paraId="132F9983" w14:textId="77777777" w:rsidR="00936E95" w:rsidRPr="000D5B2E" w:rsidRDefault="00936E95">
            <w:pPr>
              <w:spacing w:before="60" w:after="60"/>
              <w:jc w:val="center"/>
              <w:rPr>
                <w:rFonts w:ascii="Arial" w:hAnsi="Arial" w:cs="Arial"/>
                <w:sz w:val="16"/>
                <w:szCs w:val="16"/>
                <w:lang w:eastAsia="en-GB"/>
              </w:rPr>
            </w:pPr>
            <w:r w:rsidRPr="000D5B2E">
              <w:rPr>
                <w:rFonts w:ascii="Arial" w:hAnsi="Arial" w:cs="Arial"/>
                <w:sz w:val="16"/>
                <w:szCs w:val="16"/>
                <w:lang w:eastAsia="en-GB"/>
              </w:rPr>
              <w:t>2004-004</w:t>
            </w:r>
          </w:p>
        </w:tc>
        <w:tc>
          <w:tcPr>
            <w:tcW w:w="2130" w:type="dxa"/>
            <w:shd w:val="clear" w:color="auto" w:fill="8DB3E2" w:themeFill="text2" w:themeFillTint="66"/>
            <w:vAlign w:val="center"/>
          </w:tcPr>
          <w:p w14:paraId="2420E6C5" w14:textId="77777777" w:rsidR="00936E95" w:rsidRPr="006C3591" w:rsidRDefault="00936E95" w:rsidP="00D35A07">
            <w:pPr>
              <w:pStyle w:val="IPPArialTable"/>
              <w:rPr>
                <w:rFonts w:eastAsia="SimSun" w:cs="Arial"/>
                <w:spacing w:val="4"/>
                <w:kern w:val="2"/>
                <w:sz w:val="16"/>
                <w:szCs w:val="16"/>
                <w:lang w:eastAsia="zh-CN"/>
              </w:rPr>
            </w:pPr>
            <w:r w:rsidRPr="006C3591">
              <w:rPr>
                <w:rFonts w:eastAsia="SimSun" w:cs="Arial" w:hint="eastAsia"/>
                <w:spacing w:val="4"/>
                <w:kern w:val="2"/>
                <w:sz w:val="16"/>
                <w:szCs w:val="16"/>
                <w:lang w:eastAsia="zh-CN"/>
              </w:rPr>
              <w:t>森林检疫技术小组（</w:t>
            </w:r>
            <w:r w:rsidRPr="006C3591">
              <w:rPr>
                <w:rFonts w:eastAsia="SimSun" w:cs="Arial"/>
                <w:spacing w:val="4"/>
                <w:kern w:val="2"/>
                <w:sz w:val="16"/>
                <w:szCs w:val="16"/>
                <w:lang w:eastAsia="zh-CN"/>
              </w:rPr>
              <w:t>2004-004</w:t>
            </w:r>
            <w:r w:rsidRPr="006C3591">
              <w:rPr>
                <w:rFonts w:eastAsia="SimSun" w:cs="Arial" w:hint="eastAsia"/>
                <w:spacing w:val="4"/>
                <w:kern w:val="2"/>
                <w:sz w:val="16"/>
                <w:szCs w:val="16"/>
                <w:lang w:eastAsia="zh-CN"/>
              </w:rPr>
              <w:t>）</w:t>
            </w:r>
          </w:p>
        </w:tc>
        <w:tc>
          <w:tcPr>
            <w:tcW w:w="1278" w:type="dxa"/>
            <w:shd w:val="clear" w:color="auto" w:fill="8DB3E2" w:themeFill="text2" w:themeFillTint="66"/>
            <w:vAlign w:val="center"/>
          </w:tcPr>
          <w:p w14:paraId="68944D02" w14:textId="77777777" w:rsidR="00936E95" w:rsidRPr="00837C8B" w:rsidRDefault="00936E95" w:rsidP="00D35A07">
            <w:pPr>
              <w:pStyle w:val="IPPArialTable"/>
              <w:jc w:val="center"/>
              <w:rPr>
                <w:rFonts w:eastAsia="SimSun" w:cs="Arial"/>
                <w:spacing w:val="4"/>
                <w:kern w:val="2"/>
                <w:sz w:val="16"/>
                <w:szCs w:val="16"/>
              </w:rPr>
            </w:pPr>
            <w:proofErr w:type="spellStart"/>
            <w:r w:rsidRPr="006C3591">
              <w:rPr>
                <w:rFonts w:eastAsia="SimSun" w:cs="Arial" w:hint="eastAsia"/>
                <w:spacing w:val="4"/>
                <w:kern w:val="2"/>
                <w:sz w:val="16"/>
                <w:szCs w:val="16"/>
              </w:rPr>
              <w:t>森林检疫技术小组</w:t>
            </w:r>
            <w:proofErr w:type="spellEnd"/>
          </w:p>
        </w:tc>
        <w:tc>
          <w:tcPr>
            <w:tcW w:w="1551" w:type="dxa"/>
            <w:shd w:val="clear" w:color="auto" w:fill="8DB3E2" w:themeFill="text2" w:themeFillTint="66"/>
            <w:vAlign w:val="center"/>
          </w:tcPr>
          <w:p w14:paraId="1C5B3958" w14:textId="77777777" w:rsidR="00936E95" w:rsidRPr="00F83EC4" w:rsidRDefault="00936E95">
            <w:pPr>
              <w:pStyle w:val="IPPArialTable"/>
              <w:jc w:val="center"/>
              <w:rPr>
                <w:rFonts w:eastAsia="SimSun" w:cs="Arial"/>
                <w:spacing w:val="4"/>
                <w:kern w:val="2"/>
                <w:sz w:val="16"/>
                <w:szCs w:val="16"/>
              </w:rPr>
            </w:pPr>
            <w:proofErr w:type="spellStart"/>
            <w:r w:rsidRPr="00F83EC4">
              <w:rPr>
                <w:rFonts w:eastAsia="SimSun" w:cs="Arial" w:hint="eastAsia"/>
                <w:spacing w:val="4"/>
                <w:kern w:val="2"/>
                <w:sz w:val="16"/>
                <w:szCs w:val="16"/>
              </w:rPr>
              <w:t>小组</w:t>
            </w:r>
            <w:proofErr w:type="spellEnd"/>
          </w:p>
        </w:tc>
        <w:tc>
          <w:tcPr>
            <w:tcW w:w="1552" w:type="dxa"/>
            <w:shd w:val="clear" w:color="auto" w:fill="8DB3E2" w:themeFill="text2" w:themeFillTint="66"/>
            <w:vAlign w:val="center"/>
          </w:tcPr>
          <w:p w14:paraId="72B3A2DB" w14:textId="77777777" w:rsidR="00936E95" w:rsidRPr="008243E3" w:rsidRDefault="00936E95">
            <w:pPr>
              <w:pStyle w:val="IPPArialTable"/>
              <w:jc w:val="center"/>
              <w:rPr>
                <w:rFonts w:eastAsia="SimSun" w:cs="Arial"/>
                <w:spacing w:val="4"/>
                <w:kern w:val="2"/>
                <w:sz w:val="16"/>
                <w:szCs w:val="16"/>
                <w:lang w:eastAsia="zh-CN"/>
              </w:rPr>
            </w:pPr>
            <w:r w:rsidRPr="001C17F5">
              <w:rPr>
                <w:rFonts w:eastAsia="SimSun" w:cs="Arial" w:hint="eastAsia"/>
                <w:spacing w:val="4"/>
                <w:kern w:val="2"/>
                <w:sz w:val="16"/>
                <w:szCs w:val="16"/>
                <w:lang w:eastAsia="zh-CN"/>
              </w:rPr>
              <w:t>植检临委第六届会议（</w:t>
            </w:r>
            <w:r w:rsidRPr="008243E3">
              <w:rPr>
                <w:rFonts w:eastAsia="SimSun" w:cs="Arial"/>
                <w:spacing w:val="4"/>
                <w:kern w:val="2"/>
                <w:sz w:val="16"/>
                <w:szCs w:val="16"/>
                <w:lang w:eastAsia="zh-CN"/>
              </w:rPr>
              <w:t>2004</w:t>
            </w:r>
            <w:r w:rsidRPr="008243E3">
              <w:rPr>
                <w:rFonts w:eastAsia="SimSun" w:cs="Arial" w:hint="eastAsia"/>
                <w:spacing w:val="4"/>
                <w:kern w:val="2"/>
                <w:sz w:val="16"/>
                <w:szCs w:val="16"/>
                <w:lang w:eastAsia="zh-CN"/>
              </w:rPr>
              <w:t>年）</w:t>
            </w:r>
          </w:p>
        </w:tc>
        <w:tc>
          <w:tcPr>
            <w:tcW w:w="2793" w:type="dxa"/>
            <w:shd w:val="clear" w:color="auto" w:fill="8DB3E2" w:themeFill="text2" w:themeFillTint="66"/>
            <w:vAlign w:val="center"/>
          </w:tcPr>
          <w:p w14:paraId="53ACE742" w14:textId="55F574BD" w:rsidR="00936E95" w:rsidRPr="00D35A07" w:rsidRDefault="00BC481A">
            <w:pPr>
              <w:spacing w:before="60" w:after="60"/>
              <w:jc w:val="center"/>
              <w:rPr>
                <w:rFonts w:ascii="Arial" w:hAnsi="Arial" w:cs="Arial"/>
                <w:sz w:val="16"/>
                <w:szCs w:val="16"/>
                <w:lang w:val="es-ES"/>
              </w:rPr>
            </w:pPr>
            <w:r w:rsidRPr="000D5B2E">
              <w:rPr>
                <w:rFonts w:ascii="Arial" w:hAnsi="Arial" w:cs="Arial"/>
                <w:sz w:val="16"/>
                <w:szCs w:val="16"/>
              </w:rPr>
              <w:t>Ms Marina ZLOTINA (US, 2016-05</w:t>
            </w:r>
            <w:r w:rsidR="00936E95" w:rsidRPr="000D5B2E">
              <w:rPr>
                <w:rFonts w:ascii="Arial" w:hAnsi="Arial" w:cs="Arial"/>
                <w:sz w:val="16"/>
                <w:szCs w:val="16"/>
              </w:rPr>
              <w:t xml:space="preserve"> </w:t>
            </w:r>
            <w:proofErr w:type="spellStart"/>
            <w:r w:rsidR="00936E95" w:rsidRPr="00D35A07">
              <w:rPr>
                <w:rFonts w:ascii="Arial" w:eastAsia="MingLiU" w:hAnsi="Arial" w:cs="Arial" w:hint="eastAsia"/>
                <w:sz w:val="16"/>
                <w:szCs w:val="16"/>
              </w:rPr>
              <w:t>标准委</w:t>
            </w:r>
            <w:proofErr w:type="spellEnd"/>
            <w:r w:rsidR="00936E95" w:rsidRPr="000D5B2E">
              <w:rPr>
                <w:rFonts w:ascii="Arial" w:hAnsi="Arial" w:cs="Arial"/>
                <w:sz w:val="16"/>
                <w:szCs w:val="16"/>
              </w:rPr>
              <w:t>)</w:t>
            </w:r>
          </w:p>
        </w:tc>
        <w:tc>
          <w:tcPr>
            <w:tcW w:w="2328" w:type="dxa"/>
            <w:shd w:val="clear" w:color="auto" w:fill="8DB3E2" w:themeFill="text2" w:themeFillTint="66"/>
            <w:vAlign w:val="center"/>
          </w:tcPr>
          <w:p w14:paraId="0627DBD3" w14:textId="1B9F124E" w:rsidR="00936E95" w:rsidRPr="000D5B2E" w:rsidRDefault="00BC481A">
            <w:pPr>
              <w:spacing w:before="60" w:after="60"/>
              <w:jc w:val="center"/>
              <w:rPr>
                <w:rFonts w:ascii="Arial" w:hAnsi="Arial" w:cs="Arial"/>
                <w:sz w:val="16"/>
                <w:szCs w:val="16"/>
              </w:rPr>
            </w:pPr>
            <w:r w:rsidRPr="00D35A07">
              <w:rPr>
                <w:rFonts w:ascii="Arial" w:hAnsi="Arial" w:cs="Arial"/>
                <w:sz w:val="16"/>
                <w:szCs w:val="16"/>
                <w:lang w:val="en-GB"/>
              </w:rPr>
              <w:t xml:space="preserve">Mr </w:t>
            </w:r>
            <w:proofErr w:type="spellStart"/>
            <w:r w:rsidRPr="00D35A07">
              <w:rPr>
                <w:rFonts w:ascii="Arial" w:hAnsi="Arial" w:cs="Arial"/>
                <w:sz w:val="16"/>
                <w:szCs w:val="16"/>
                <w:lang w:val="en-GB"/>
              </w:rPr>
              <w:t>Lifeng</w:t>
            </w:r>
            <w:proofErr w:type="spellEnd"/>
            <w:r w:rsidRPr="00D35A07">
              <w:rPr>
                <w:rFonts w:ascii="Arial" w:hAnsi="Arial" w:cs="Arial"/>
                <w:sz w:val="16"/>
                <w:szCs w:val="16"/>
                <w:lang w:val="en-GB"/>
              </w:rPr>
              <w:t xml:space="preserve"> WU (CN, 2016-05</w:t>
            </w:r>
            <w:r w:rsidR="00936E95" w:rsidRPr="00D35A07">
              <w:rPr>
                <w:rFonts w:ascii="Arial" w:hAnsi="Arial" w:cs="Arial"/>
                <w:sz w:val="16"/>
                <w:szCs w:val="16"/>
                <w:lang w:val="en-GB"/>
              </w:rPr>
              <w:t xml:space="preserve"> </w:t>
            </w:r>
            <w:proofErr w:type="spellStart"/>
            <w:r w:rsidR="00936E95" w:rsidRPr="00D35A07">
              <w:rPr>
                <w:rFonts w:ascii="Arial" w:eastAsia="MingLiU" w:hAnsi="Arial" w:cs="Arial" w:hint="eastAsia"/>
                <w:sz w:val="16"/>
                <w:szCs w:val="16"/>
                <w:lang w:val="fr-FR"/>
              </w:rPr>
              <w:t>标准委</w:t>
            </w:r>
            <w:proofErr w:type="spellEnd"/>
            <w:r w:rsidR="00936E95" w:rsidRPr="00D35A07">
              <w:rPr>
                <w:rFonts w:ascii="Arial" w:hAnsi="Arial" w:cs="Arial"/>
                <w:sz w:val="16"/>
                <w:szCs w:val="16"/>
                <w:lang w:val="en-GB"/>
              </w:rPr>
              <w:t>)</w:t>
            </w:r>
          </w:p>
        </w:tc>
        <w:tc>
          <w:tcPr>
            <w:tcW w:w="1551" w:type="dxa"/>
            <w:shd w:val="clear" w:color="auto" w:fill="8DB3E2" w:themeFill="text2" w:themeFillTint="66"/>
            <w:vAlign w:val="center"/>
          </w:tcPr>
          <w:p w14:paraId="4228DCA2"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TP4</w:t>
            </w:r>
          </w:p>
        </w:tc>
      </w:tr>
      <w:tr w:rsidR="00D35A07" w:rsidRPr="000D5B2E" w14:paraId="77481AFC" w14:textId="77777777" w:rsidTr="00D35A07">
        <w:trPr>
          <w:cantSplit/>
        </w:trPr>
        <w:tc>
          <w:tcPr>
            <w:tcW w:w="840" w:type="dxa"/>
            <w:tcBorders>
              <w:top w:val="nil"/>
              <w:left w:val="nil"/>
              <w:bottom w:val="nil"/>
              <w:right w:val="single" w:sz="4" w:space="0" w:color="auto"/>
            </w:tcBorders>
            <w:vAlign w:val="center"/>
          </w:tcPr>
          <w:p w14:paraId="3A40DB58" w14:textId="77777777" w:rsidR="00936E95" w:rsidRPr="00D35A07" w:rsidRDefault="00936E95" w:rsidP="00D35A07">
            <w:pPr>
              <w:numPr>
                <w:ilvl w:val="0"/>
                <w:numId w:val="31"/>
              </w:numPr>
              <w:spacing w:before="60" w:after="60"/>
              <w:rPr>
                <w:rFonts w:ascii="Arial" w:hAnsi="Arial" w:cs="Arial"/>
                <w:b/>
                <w:sz w:val="16"/>
                <w:szCs w:val="16"/>
              </w:rPr>
            </w:pPr>
          </w:p>
        </w:tc>
        <w:tc>
          <w:tcPr>
            <w:tcW w:w="754" w:type="dxa"/>
            <w:tcBorders>
              <w:left w:val="single" w:sz="4" w:space="0" w:color="auto"/>
            </w:tcBorders>
            <w:shd w:val="clear" w:color="auto" w:fill="8DB3E2" w:themeFill="text2" w:themeFillTint="66"/>
            <w:vAlign w:val="center"/>
          </w:tcPr>
          <w:p w14:paraId="652B9D14" w14:textId="77777777" w:rsidR="00936E95" w:rsidRPr="000D5B2E" w:rsidRDefault="00936E95">
            <w:pPr>
              <w:spacing w:before="60" w:after="60"/>
              <w:jc w:val="center"/>
              <w:rPr>
                <w:rFonts w:ascii="Arial" w:hAnsi="Arial" w:cs="Arial"/>
                <w:sz w:val="16"/>
                <w:szCs w:val="16"/>
                <w:lang w:eastAsia="en-GB"/>
              </w:rPr>
            </w:pPr>
            <w:r w:rsidRPr="000D5B2E">
              <w:rPr>
                <w:rFonts w:ascii="Arial" w:hAnsi="Arial" w:cs="Arial"/>
                <w:sz w:val="16"/>
                <w:szCs w:val="16"/>
                <w:lang w:eastAsia="en-GB"/>
              </w:rPr>
              <w:t>2006-013</w:t>
            </w:r>
          </w:p>
        </w:tc>
        <w:tc>
          <w:tcPr>
            <w:tcW w:w="2130" w:type="dxa"/>
            <w:shd w:val="clear" w:color="auto" w:fill="8DB3E2" w:themeFill="text2" w:themeFillTint="66"/>
          </w:tcPr>
          <w:p w14:paraId="5535E780" w14:textId="77777777" w:rsidR="00936E95" w:rsidRPr="006C3591" w:rsidRDefault="00936E95" w:rsidP="00D35A07">
            <w:pPr>
              <w:pStyle w:val="IPPArialTable"/>
              <w:rPr>
                <w:rFonts w:eastAsia="SimSun" w:cs="Arial"/>
                <w:spacing w:val="4"/>
                <w:kern w:val="2"/>
                <w:sz w:val="16"/>
                <w:szCs w:val="16"/>
              </w:rPr>
            </w:pPr>
            <w:proofErr w:type="spellStart"/>
            <w:r w:rsidRPr="006C3591">
              <w:rPr>
                <w:rFonts w:eastAsia="SimSun" w:cs="Arial" w:hint="eastAsia"/>
                <w:spacing w:val="4"/>
                <w:kern w:val="2"/>
                <w:sz w:val="16"/>
                <w:szCs w:val="16"/>
              </w:rPr>
              <w:t>术语表技术小组</w:t>
            </w:r>
            <w:proofErr w:type="spellEnd"/>
          </w:p>
          <w:p w14:paraId="0FFEEE2C" w14:textId="77777777" w:rsidR="00936E95" w:rsidRPr="006C3591" w:rsidRDefault="00936E95">
            <w:pPr>
              <w:pStyle w:val="IPPArialTable"/>
              <w:rPr>
                <w:rFonts w:eastAsia="SimSun" w:cs="Arial"/>
                <w:spacing w:val="4"/>
                <w:kern w:val="2"/>
                <w:sz w:val="16"/>
                <w:szCs w:val="16"/>
              </w:rPr>
            </w:pPr>
            <w:r w:rsidRPr="006C3591">
              <w:rPr>
                <w:rFonts w:eastAsia="SimSun" w:cs="Arial"/>
                <w:spacing w:val="4"/>
                <w:kern w:val="2"/>
                <w:sz w:val="16"/>
                <w:szCs w:val="16"/>
                <w:lang w:val="en-US"/>
              </w:rPr>
              <w:t>(</w:t>
            </w:r>
            <w:r w:rsidRPr="006C3591">
              <w:rPr>
                <w:rFonts w:eastAsia="SimSun" w:cs="Arial"/>
                <w:spacing w:val="4"/>
                <w:kern w:val="2"/>
                <w:sz w:val="16"/>
                <w:szCs w:val="16"/>
              </w:rPr>
              <w:t>2006-013)</w:t>
            </w:r>
          </w:p>
        </w:tc>
        <w:tc>
          <w:tcPr>
            <w:tcW w:w="1278" w:type="dxa"/>
            <w:shd w:val="clear" w:color="auto" w:fill="8DB3E2" w:themeFill="text2" w:themeFillTint="66"/>
          </w:tcPr>
          <w:p w14:paraId="15675650" w14:textId="77777777" w:rsidR="00936E95" w:rsidRPr="00837C8B" w:rsidRDefault="00936E95">
            <w:pPr>
              <w:pStyle w:val="IPPArialTable"/>
              <w:jc w:val="center"/>
              <w:rPr>
                <w:rFonts w:eastAsia="SimSun" w:cs="Arial"/>
                <w:spacing w:val="4"/>
                <w:kern w:val="2"/>
                <w:sz w:val="16"/>
                <w:szCs w:val="16"/>
              </w:rPr>
            </w:pPr>
            <w:proofErr w:type="spellStart"/>
            <w:r w:rsidRPr="006C3591">
              <w:rPr>
                <w:rFonts w:eastAsia="SimSun" w:cs="Arial" w:hint="eastAsia"/>
                <w:spacing w:val="4"/>
                <w:kern w:val="2"/>
                <w:sz w:val="16"/>
                <w:szCs w:val="16"/>
              </w:rPr>
              <w:t>术语</w:t>
            </w:r>
            <w:proofErr w:type="spellEnd"/>
            <w:r w:rsidRPr="006C3591">
              <w:rPr>
                <w:rFonts w:eastAsia="SimSun" w:cs="Arial"/>
                <w:spacing w:val="4"/>
                <w:kern w:val="2"/>
                <w:sz w:val="16"/>
                <w:szCs w:val="16"/>
                <w:lang w:eastAsia="zh-CN"/>
              </w:rPr>
              <w:br/>
            </w:r>
            <w:proofErr w:type="spellStart"/>
            <w:r w:rsidRPr="00837C8B">
              <w:rPr>
                <w:rFonts w:eastAsia="SimSun" w:cs="Arial" w:hint="eastAsia"/>
                <w:spacing w:val="4"/>
                <w:kern w:val="2"/>
                <w:sz w:val="16"/>
                <w:szCs w:val="16"/>
              </w:rPr>
              <w:t>技术小组</w:t>
            </w:r>
            <w:proofErr w:type="spellEnd"/>
          </w:p>
        </w:tc>
        <w:tc>
          <w:tcPr>
            <w:tcW w:w="1551" w:type="dxa"/>
            <w:shd w:val="clear" w:color="auto" w:fill="8DB3E2" w:themeFill="text2" w:themeFillTint="66"/>
            <w:vAlign w:val="center"/>
          </w:tcPr>
          <w:p w14:paraId="3866ED44" w14:textId="77777777" w:rsidR="00936E95" w:rsidRPr="00F83EC4" w:rsidRDefault="00936E95">
            <w:pPr>
              <w:pStyle w:val="IPPArialTable"/>
              <w:jc w:val="center"/>
              <w:rPr>
                <w:rFonts w:eastAsia="SimSun" w:cs="Arial"/>
                <w:spacing w:val="4"/>
                <w:kern w:val="2"/>
                <w:sz w:val="16"/>
                <w:szCs w:val="16"/>
              </w:rPr>
            </w:pPr>
            <w:proofErr w:type="spellStart"/>
            <w:r w:rsidRPr="00F83EC4">
              <w:rPr>
                <w:rFonts w:eastAsia="SimSun" w:cs="Arial" w:hint="eastAsia"/>
                <w:spacing w:val="4"/>
                <w:kern w:val="2"/>
                <w:sz w:val="16"/>
                <w:szCs w:val="16"/>
              </w:rPr>
              <w:t>小组</w:t>
            </w:r>
            <w:proofErr w:type="spellEnd"/>
          </w:p>
        </w:tc>
        <w:tc>
          <w:tcPr>
            <w:tcW w:w="1552" w:type="dxa"/>
            <w:shd w:val="clear" w:color="auto" w:fill="8DB3E2" w:themeFill="text2" w:themeFillTint="66"/>
          </w:tcPr>
          <w:p w14:paraId="5FA91800" w14:textId="11517672" w:rsidR="00936E95" w:rsidRPr="008243E3" w:rsidRDefault="00936E95">
            <w:pPr>
              <w:pStyle w:val="IPPArialTable"/>
              <w:jc w:val="center"/>
              <w:rPr>
                <w:rFonts w:eastAsia="SimSun" w:cs="Arial"/>
                <w:spacing w:val="4"/>
                <w:kern w:val="2"/>
                <w:sz w:val="16"/>
                <w:szCs w:val="16"/>
                <w:lang w:eastAsia="zh-CN"/>
              </w:rPr>
            </w:pPr>
            <w:r w:rsidRPr="001C17F5">
              <w:rPr>
                <w:rFonts w:eastAsia="SimSun" w:cs="Arial" w:hint="eastAsia"/>
                <w:spacing w:val="4"/>
                <w:kern w:val="2"/>
                <w:sz w:val="16"/>
                <w:szCs w:val="16"/>
                <w:lang w:eastAsia="zh-CN"/>
              </w:rPr>
              <w:t>植检委</w:t>
            </w:r>
            <w:r w:rsidRPr="008243E3">
              <w:rPr>
                <w:rFonts w:eastAsia="SimSun" w:cs="Arial" w:hint="eastAsia"/>
                <w:spacing w:val="4"/>
                <w:kern w:val="2"/>
                <w:sz w:val="16"/>
                <w:szCs w:val="16"/>
                <w:lang w:eastAsia="zh-CN"/>
              </w:rPr>
              <w:t>第一届会议（</w:t>
            </w:r>
            <w:r w:rsidRPr="008243E3">
              <w:rPr>
                <w:rFonts w:eastAsia="SimSun" w:cs="Arial"/>
                <w:spacing w:val="4"/>
                <w:kern w:val="2"/>
                <w:sz w:val="16"/>
                <w:szCs w:val="16"/>
                <w:lang w:eastAsia="zh-CN"/>
              </w:rPr>
              <w:t>2006</w:t>
            </w:r>
            <w:r w:rsidRPr="008243E3">
              <w:rPr>
                <w:rFonts w:eastAsia="SimSun" w:cs="Arial" w:hint="eastAsia"/>
                <w:spacing w:val="4"/>
                <w:kern w:val="2"/>
                <w:sz w:val="16"/>
                <w:szCs w:val="16"/>
                <w:lang w:eastAsia="zh-CN"/>
              </w:rPr>
              <w:t>年）</w:t>
            </w:r>
          </w:p>
        </w:tc>
        <w:tc>
          <w:tcPr>
            <w:tcW w:w="2793" w:type="dxa"/>
            <w:shd w:val="clear" w:color="auto" w:fill="8DB3E2" w:themeFill="text2" w:themeFillTint="66"/>
            <w:vAlign w:val="center"/>
          </w:tcPr>
          <w:p w14:paraId="363860D9" w14:textId="752C240C" w:rsidR="00936E95" w:rsidRPr="000D5B2E" w:rsidRDefault="00936E95">
            <w:pPr>
              <w:spacing w:before="60" w:after="60"/>
              <w:jc w:val="center"/>
              <w:rPr>
                <w:rFonts w:ascii="Arial" w:hAnsi="Arial" w:cs="Arial"/>
                <w:sz w:val="16"/>
                <w:szCs w:val="16"/>
                <w:lang w:eastAsia="zh-CN"/>
              </w:rPr>
            </w:pPr>
            <w:r w:rsidRPr="000D5B2E">
              <w:rPr>
                <w:rFonts w:ascii="Arial" w:hAnsi="Arial" w:cs="Arial"/>
                <w:sz w:val="16"/>
                <w:szCs w:val="16"/>
                <w:lang w:eastAsia="zh-CN"/>
              </w:rPr>
              <w:t>Ms Laurence BOUHOT-DELDUC</w:t>
            </w:r>
            <w:r w:rsidR="00290856">
              <w:rPr>
                <w:rFonts w:ascii="Arial" w:eastAsiaTheme="minorEastAsia" w:hAnsi="Arial" w:cs="Arial"/>
                <w:sz w:val="16"/>
                <w:szCs w:val="16"/>
                <w:lang w:eastAsia="zh-CN"/>
              </w:rPr>
              <w:br/>
            </w:r>
            <w:r w:rsidRPr="000D5B2E">
              <w:rPr>
                <w:rFonts w:ascii="Arial" w:hAnsi="Arial" w:cs="Arial"/>
                <w:sz w:val="16"/>
                <w:szCs w:val="16"/>
                <w:lang w:eastAsia="zh-CN"/>
              </w:rPr>
              <w:t>(FR, 2015-05</w:t>
            </w:r>
            <w:r w:rsidRPr="00D35A07">
              <w:rPr>
                <w:rFonts w:ascii="Arial" w:eastAsia="MingLiU" w:hAnsi="Arial" w:cs="Arial" w:hint="eastAsia"/>
                <w:sz w:val="16"/>
                <w:szCs w:val="16"/>
                <w:lang w:eastAsia="zh-CN"/>
              </w:rPr>
              <w:t>标准委</w:t>
            </w:r>
            <w:r w:rsidRPr="000D5B2E">
              <w:rPr>
                <w:rFonts w:ascii="Arial" w:hAnsi="Arial" w:cs="Arial"/>
                <w:sz w:val="16"/>
                <w:szCs w:val="16"/>
                <w:lang w:eastAsia="zh-CN"/>
              </w:rPr>
              <w:t>)</w:t>
            </w:r>
          </w:p>
        </w:tc>
        <w:tc>
          <w:tcPr>
            <w:tcW w:w="2328" w:type="dxa"/>
            <w:shd w:val="clear" w:color="auto" w:fill="8DB3E2" w:themeFill="text2" w:themeFillTint="66"/>
            <w:vAlign w:val="center"/>
          </w:tcPr>
          <w:p w14:paraId="2BE8462A" w14:textId="11970233" w:rsidR="00936E95" w:rsidRPr="000D5B2E" w:rsidRDefault="00936E95">
            <w:pPr>
              <w:spacing w:before="60" w:after="60"/>
              <w:jc w:val="center"/>
              <w:rPr>
                <w:rFonts w:ascii="Arial" w:hAnsi="Arial" w:cs="Arial"/>
                <w:sz w:val="16"/>
                <w:szCs w:val="16"/>
                <w:lang w:eastAsia="zh-CN"/>
              </w:rPr>
            </w:pPr>
            <w:r w:rsidRPr="000D5B2E">
              <w:rPr>
                <w:rFonts w:ascii="Arial" w:hAnsi="Arial" w:cs="Arial"/>
                <w:sz w:val="16"/>
                <w:szCs w:val="16"/>
                <w:lang w:eastAsia="zh-CN"/>
              </w:rPr>
              <w:t>Mr Ebbe NORDBO</w:t>
            </w:r>
            <w:r w:rsidR="00290856">
              <w:rPr>
                <w:rFonts w:ascii="Arial" w:eastAsiaTheme="minorEastAsia" w:hAnsi="Arial" w:cs="Arial"/>
                <w:sz w:val="16"/>
                <w:szCs w:val="16"/>
                <w:lang w:eastAsia="zh-CN"/>
              </w:rPr>
              <w:br/>
            </w:r>
            <w:r w:rsidRPr="000D5B2E">
              <w:rPr>
                <w:rFonts w:ascii="Arial" w:hAnsi="Arial" w:cs="Arial"/>
                <w:sz w:val="16"/>
                <w:szCs w:val="16"/>
                <w:lang w:eastAsia="zh-CN"/>
              </w:rPr>
              <w:t xml:space="preserve">(DK, 2012-11 </w:t>
            </w:r>
            <w:r w:rsidRPr="00D35A07">
              <w:rPr>
                <w:rFonts w:ascii="Arial" w:eastAsia="MingLiU" w:hAnsi="Arial" w:cs="Arial" w:hint="eastAsia"/>
                <w:sz w:val="16"/>
                <w:szCs w:val="16"/>
                <w:lang w:eastAsia="zh-CN"/>
              </w:rPr>
              <w:t>标准委</w:t>
            </w:r>
            <w:r w:rsidRPr="000D5B2E">
              <w:rPr>
                <w:rFonts w:ascii="Arial" w:hAnsi="Arial" w:cs="Arial"/>
                <w:sz w:val="16"/>
                <w:szCs w:val="16"/>
                <w:lang w:eastAsia="zh-CN"/>
              </w:rPr>
              <w:t>)</w:t>
            </w:r>
          </w:p>
        </w:tc>
        <w:tc>
          <w:tcPr>
            <w:tcW w:w="1551" w:type="dxa"/>
            <w:shd w:val="clear" w:color="auto" w:fill="8DB3E2" w:themeFill="text2" w:themeFillTint="66"/>
            <w:vAlign w:val="center"/>
          </w:tcPr>
          <w:p w14:paraId="08D8913A" w14:textId="77777777" w:rsidR="00936E95" w:rsidRPr="000D5B2E" w:rsidRDefault="00936E95">
            <w:pPr>
              <w:spacing w:before="60" w:after="60"/>
              <w:jc w:val="center"/>
              <w:rPr>
                <w:rFonts w:ascii="Arial" w:hAnsi="Arial" w:cs="Arial"/>
                <w:sz w:val="16"/>
                <w:szCs w:val="16"/>
                <w:lang w:eastAsia="zh-CN"/>
              </w:rPr>
            </w:pPr>
            <w:r w:rsidRPr="000D5B2E">
              <w:rPr>
                <w:rFonts w:ascii="Arial" w:hAnsi="Arial" w:cs="Arial"/>
                <w:sz w:val="16"/>
                <w:szCs w:val="16"/>
                <w:lang w:eastAsia="zh-CN"/>
              </w:rPr>
              <w:t>TP5</w:t>
            </w:r>
          </w:p>
        </w:tc>
      </w:tr>
      <w:tr w:rsidR="00D35A07" w:rsidRPr="000D5B2E" w14:paraId="2FD8FB47" w14:textId="77777777" w:rsidTr="00D35A07">
        <w:trPr>
          <w:cantSplit/>
        </w:trPr>
        <w:tc>
          <w:tcPr>
            <w:tcW w:w="840" w:type="dxa"/>
            <w:tcBorders>
              <w:top w:val="nil"/>
              <w:left w:val="nil"/>
              <w:bottom w:val="nil"/>
              <w:right w:val="single" w:sz="4" w:space="0" w:color="auto"/>
            </w:tcBorders>
            <w:vAlign w:val="center"/>
          </w:tcPr>
          <w:p w14:paraId="2440293D" w14:textId="77777777" w:rsidR="00936E95" w:rsidRPr="00D35A07" w:rsidRDefault="00936E95" w:rsidP="00D35A07">
            <w:pPr>
              <w:numPr>
                <w:ilvl w:val="0"/>
                <w:numId w:val="31"/>
              </w:numPr>
              <w:spacing w:before="60" w:after="60"/>
              <w:rPr>
                <w:rFonts w:ascii="Arial" w:hAnsi="Arial" w:cs="Arial"/>
                <w:b/>
                <w:sz w:val="16"/>
                <w:szCs w:val="16"/>
                <w:lang w:eastAsia="zh-CN"/>
              </w:rPr>
            </w:pPr>
          </w:p>
        </w:tc>
        <w:tc>
          <w:tcPr>
            <w:tcW w:w="754" w:type="dxa"/>
            <w:tcBorders>
              <w:left w:val="single" w:sz="4" w:space="0" w:color="auto"/>
            </w:tcBorders>
            <w:shd w:val="clear" w:color="auto" w:fill="8DB3E2" w:themeFill="text2" w:themeFillTint="66"/>
            <w:vAlign w:val="center"/>
          </w:tcPr>
          <w:p w14:paraId="4C7ACE05" w14:textId="77777777" w:rsidR="00936E95" w:rsidRPr="000D5B2E" w:rsidRDefault="00936E95">
            <w:pPr>
              <w:spacing w:before="60" w:after="60"/>
              <w:jc w:val="center"/>
              <w:rPr>
                <w:rFonts w:ascii="Arial" w:hAnsi="Arial" w:cs="Arial"/>
                <w:sz w:val="16"/>
                <w:szCs w:val="16"/>
                <w:lang w:eastAsia="zh-CN"/>
              </w:rPr>
            </w:pPr>
            <w:r w:rsidRPr="000D5B2E">
              <w:rPr>
                <w:rFonts w:ascii="Arial" w:hAnsi="Arial" w:cs="Arial"/>
                <w:sz w:val="16"/>
                <w:szCs w:val="16"/>
                <w:lang w:eastAsia="zh-CN"/>
              </w:rPr>
              <w:t>2004-005</w:t>
            </w:r>
          </w:p>
        </w:tc>
        <w:tc>
          <w:tcPr>
            <w:tcW w:w="2130" w:type="dxa"/>
            <w:shd w:val="clear" w:color="auto" w:fill="8DB3E2" w:themeFill="text2" w:themeFillTint="66"/>
            <w:vAlign w:val="center"/>
          </w:tcPr>
          <w:p w14:paraId="1E3E6CE3" w14:textId="77777777" w:rsidR="00936E95" w:rsidRPr="006C3591" w:rsidRDefault="00936E95">
            <w:pPr>
              <w:pStyle w:val="IPPArialTable"/>
              <w:rPr>
                <w:rFonts w:eastAsia="SimSun" w:cs="Arial"/>
                <w:spacing w:val="4"/>
                <w:kern w:val="2"/>
                <w:sz w:val="16"/>
                <w:szCs w:val="16"/>
                <w:lang w:eastAsia="zh-CN"/>
              </w:rPr>
            </w:pPr>
            <w:r w:rsidRPr="006C3591">
              <w:rPr>
                <w:rFonts w:eastAsia="SimSun" w:cs="Arial" w:hint="eastAsia"/>
                <w:spacing w:val="4"/>
                <w:kern w:val="2"/>
                <w:sz w:val="16"/>
                <w:szCs w:val="16"/>
                <w:lang w:eastAsia="zh-CN"/>
              </w:rPr>
              <w:t>植物检疫处理技术小组（</w:t>
            </w:r>
            <w:r w:rsidRPr="006C3591">
              <w:rPr>
                <w:rFonts w:eastAsia="SimSun" w:cs="Arial"/>
                <w:spacing w:val="4"/>
                <w:kern w:val="2"/>
                <w:sz w:val="16"/>
                <w:szCs w:val="16"/>
                <w:lang w:eastAsia="zh-CN"/>
              </w:rPr>
              <w:t>2004-005</w:t>
            </w:r>
            <w:r w:rsidRPr="006C3591">
              <w:rPr>
                <w:rFonts w:eastAsia="SimSun" w:cs="Arial" w:hint="eastAsia"/>
                <w:spacing w:val="4"/>
                <w:kern w:val="2"/>
                <w:sz w:val="16"/>
                <w:szCs w:val="16"/>
                <w:lang w:eastAsia="zh-CN"/>
              </w:rPr>
              <w:t>）</w:t>
            </w:r>
          </w:p>
        </w:tc>
        <w:tc>
          <w:tcPr>
            <w:tcW w:w="1278" w:type="dxa"/>
            <w:shd w:val="clear" w:color="auto" w:fill="8DB3E2" w:themeFill="text2" w:themeFillTint="66"/>
            <w:vAlign w:val="center"/>
          </w:tcPr>
          <w:p w14:paraId="22111262" w14:textId="77777777" w:rsidR="00936E95" w:rsidRPr="00D35A07" w:rsidRDefault="00936E95">
            <w:pPr>
              <w:pStyle w:val="IPPArialTable"/>
              <w:jc w:val="center"/>
              <w:rPr>
                <w:rFonts w:eastAsia="SimSun" w:cs="Arial"/>
                <w:spacing w:val="4"/>
                <w:kern w:val="2"/>
                <w:sz w:val="16"/>
                <w:szCs w:val="16"/>
                <w:lang w:eastAsia="zh-CN"/>
              </w:rPr>
            </w:pPr>
            <w:r w:rsidRPr="00D35A07">
              <w:rPr>
                <w:rFonts w:eastAsia="SimSun" w:cs="Arial" w:hint="eastAsia"/>
                <w:spacing w:val="4"/>
                <w:kern w:val="2"/>
                <w:sz w:val="16"/>
                <w:szCs w:val="16"/>
                <w:lang w:eastAsia="zh-CN"/>
              </w:rPr>
              <w:t>植检处理</w:t>
            </w:r>
            <w:r w:rsidRPr="006C3591">
              <w:rPr>
                <w:rFonts w:eastAsia="SimSun" w:cs="Arial"/>
                <w:spacing w:val="4"/>
                <w:kern w:val="2"/>
                <w:sz w:val="16"/>
                <w:szCs w:val="16"/>
                <w:lang w:eastAsia="zh-CN"/>
              </w:rPr>
              <w:br/>
            </w:r>
            <w:r w:rsidRPr="00D35A07">
              <w:rPr>
                <w:rFonts w:eastAsia="SimSun" w:cs="Arial" w:hint="eastAsia"/>
                <w:spacing w:val="4"/>
                <w:kern w:val="2"/>
                <w:sz w:val="16"/>
                <w:szCs w:val="16"/>
                <w:lang w:eastAsia="zh-CN"/>
              </w:rPr>
              <w:t>技术小组</w:t>
            </w:r>
          </w:p>
        </w:tc>
        <w:tc>
          <w:tcPr>
            <w:tcW w:w="1551" w:type="dxa"/>
            <w:shd w:val="clear" w:color="auto" w:fill="8DB3E2" w:themeFill="text2" w:themeFillTint="66"/>
            <w:vAlign w:val="center"/>
          </w:tcPr>
          <w:p w14:paraId="03FAEE35" w14:textId="77777777" w:rsidR="00936E95" w:rsidRPr="000D5B2E" w:rsidRDefault="00936E95">
            <w:pPr>
              <w:spacing w:before="60" w:after="60"/>
              <w:jc w:val="center"/>
              <w:rPr>
                <w:rFonts w:ascii="Arial" w:hAnsi="Arial" w:cs="Arial"/>
                <w:sz w:val="16"/>
                <w:szCs w:val="16"/>
                <w:lang w:eastAsia="zh-CN"/>
              </w:rPr>
            </w:pPr>
            <w:r w:rsidRPr="00D35A07">
              <w:rPr>
                <w:rFonts w:ascii="Arial" w:eastAsia="SimSun" w:hAnsi="Arial" w:cs="Arial" w:hint="eastAsia"/>
                <w:spacing w:val="4"/>
                <w:kern w:val="2"/>
                <w:sz w:val="16"/>
                <w:szCs w:val="16"/>
                <w:lang w:eastAsia="zh-CN"/>
              </w:rPr>
              <w:t>小组</w:t>
            </w:r>
          </w:p>
        </w:tc>
        <w:tc>
          <w:tcPr>
            <w:tcW w:w="1552" w:type="dxa"/>
            <w:shd w:val="clear" w:color="auto" w:fill="8DB3E2" w:themeFill="text2" w:themeFillTint="66"/>
            <w:vAlign w:val="center"/>
          </w:tcPr>
          <w:p w14:paraId="4C9107FF" w14:textId="693C2B67" w:rsidR="00936E95" w:rsidRPr="000D5B2E" w:rsidRDefault="00936E95" w:rsidP="00D35A07">
            <w:pPr>
              <w:spacing w:before="60" w:after="60"/>
              <w:jc w:val="center"/>
              <w:rPr>
                <w:rFonts w:ascii="Arial" w:hAnsi="Arial" w:cs="Arial"/>
                <w:sz w:val="16"/>
                <w:szCs w:val="16"/>
                <w:lang w:eastAsia="zh-CN"/>
              </w:rPr>
            </w:pPr>
            <w:r w:rsidRPr="00D35A07">
              <w:rPr>
                <w:rFonts w:ascii="Arial" w:eastAsia="SimSun" w:hAnsi="Arial" w:cs="Arial" w:hint="eastAsia"/>
                <w:spacing w:val="4"/>
                <w:kern w:val="2"/>
                <w:sz w:val="16"/>
                <w:szCs w:val="16"/>
                <w:lang w:eastAsia="zh-CN"/>
              </w:rPr>
              <w:t>植检临委第六届会议（</w:t>
            </w:r>
            <w:r w:rsidRPr="00D35A07">
              <w:rPr>
                <w:rFonts w:ascii="Arial" w:eastAsia="SimSun" w:hAnsi="Arial" w:cs="Arial"/>
                <w:spacing w:val="4"/>
                <w:kern w:val="2"/>
                <w:sz w:val="16"/>
                <w:szCs w:val="16"/>
                <w:lang w:eastAsia="zh-CN"/>
              </w:rPr>
              <w:t>2004</w:t>
            </w:r>
            <w:r w:rsidRPr="00D35A07">
              <w:rPr>
                <w:rFonts w:ascii="Arial" w:eastAsia="SimSun" w:hAnsi="Arial" w:cs="Arial" w:hint="eastAsia"/>
                <w:spacing w:val="4"/>
                <w:kern w:val="2"/>
                <w:sz w:val="16"/>
                <w:szCs w:val="16"/>
                <w:lang w:eastAsia="zh-CN"/>
              </w:rPr>
              <w:t>年）</w:t>
            </w:r>
          </w:p>
        </w:tc>
        <w:tc>
          <w:tcPr>
            <w:tcW w:w="2793" w:type="dxa"/>
            <w:shd w:val="clear" w:color="auto" w:fill="8DB3E2" w:themeFill="text2" w:themeFillTint="66"/>
            <w:vAlign w:val="center"/>
          </w:tcPr>
          <w:p w14:paraId="7C403007" w14:textId="5AB3DF4B" w:rsidR="00936E95" w:rsidRPr="000D5B2E" w:rsidRDefault="00E0670A" w:rsidP="00515211">
            <w:pPr>
              <w:spacing w:before="60" w:after="60"/>
              <w:jc w:val="center"/>
              <w:rPr>
                <w:rFonts w:ascii="Arial" w:hAnsi="Arial" w:cs="Arial"/>
                <w:sz w:val="16"/>
                <w:szCs w:val="16"/>
                <w:lang w:eastAsia="zh-CN"/>
              </w:rPr>
            </w:pPr>
            <w:r w:rsidRPr="000D5B2E">
              <w:rPr>
                <w:rFonts w:ascii="Arial" w:hAnsi="Arial" w:cs="Arial"/>
                <w:sz w:val="16"/>
                <w:szCs w:val="16"/>
                <w:lang w:val="pt-BR" w:eastAsia="zh-CN"/>
              </w:rPr>
              <w:t xml:space="preserve">Mr Ezequiel FERRO (AR, 2016-11 </w:t>
            </w:r>
            <w:r w:rsidRPr="00D35A07">
              <w:rPr>
                <w:rFonts w:ascii="Arial" w:eastAsia="MingLiU" w:hAnsi="Arial" w:cs="Arial" w:hint="eastAsia"/>
                <w:sz w:val="16"/>
                <w:szCs w:val="16"/>
                <w:lang w:val="pt-BR" w:eastAsia="zh-CN"/>
              </w:rPr>
              <w:t>标准委</w:t>
            </w:r>
            <w:r w:rsidRPr="000D5B2E">
              <w:rPr>
                <w:rFonts w:ascii="Arial" w:hAnsi="Arial" w:cs="Arial"/>
                <w:sz w:val="16"/>
                <w:szCs w:val="16"/>
                <w:lang w:val="pt-BR" w:eastAsia="zh-CN"/>
              </w:rPr>
              <w:t>)</w:t>
            </w:r>
          </w:p>
        </w:tc>
        <w:tc>
          <w:tcPr>
            <w:tcW w:w="2328" w:type="dxa"/>
            <w:shd w:val="clear" w:color="auto" w:fill="8DB3E2" w:themeFill="text2" w:themeFillTint="66"/>
            <w:vAlign w:val="center"/>
          </w:tcPr>
          <w:p w14:paraId="457F86A3" w14:textId="2C5ADBBE" w:rsidR="00936E95" w:rsidRPr="000D5B2E" w:rsidRDefault="00E0670A">
            <w:pPr>
              <w:spacing w:before="60" w:after="60"/>
              <w:jc w:val="left"/>
              <w:rPr>
                <w:rFonts w:ascii="Arial" w:hAnsi="Arial" w:cs="Arial"/>
                <w:sz w:val="16"/>
                <w:szCs w:val="16"/>
              </w:rPr>
            </w:pPr>
            <w:r w:rsidRPr="00D35A07">
              <w:rPr>
                <w:rFonts w:ascii="Arial" w:hAnsi="Arial" w:cs="Arial"/>
                <w:sz w:val="16"/>
                <w:szCs w:val="16"/>
                <w:lang w:val="pt-BR" w:eastAsia="zh-CN"/>
              </w:rPr>
              <w:t>Ms Shaza OMAR (2016-11</w:t>
            </w:r>
            <w:r w:rsidR="00936E95" w:rsidRPr="00D35A07">
              <w:rPr>
                <w:rFonts w:ascii="Arial" w:eastAsia="MingLiU" w:hAnsi="Arial" w:cs="Arial" w:hint="eastAsia"/>
                <w:sz w:val="16"/>
                <w:szCs w:val="16"/>
                <w:lang w:val="pt-BR" w:eastAsia="zh-CN"/>
              </w:rPr>
              <w:t>标准</w:t>
            </w:r>
            <w:r w:rsidR="00936E95" w:rsidRPr="00D35A07">
              <w:rPr>
                <w:rFonts w:ascii="Arial" w:eastAsia="MingLiU" w:hAnsi="Arial" w:cs="Arial" w:hint="eastAsia"/>
                <w:sz w:val="16"/>
                <w:szCs w:val="16"/>
                <w:lang w:val="pt-BR"/>
              </w:rPr>
              <w:t>委</w:t>
            </w:r>
            <w:r w:rsidR="00936E95" w:rsidRPr="000D5B2E">
              <w:rPr>
                <w:rFonts w:ascii="Arial" w:hAnsi="Arial" w:cs="Arial"/>
                <w:sz w:val="16"/>
                <w:szCs w:val="16"/>
                <w:lang w:val="pt-BR"/>
              </w:rPr>
              <w:t>)</w:t>
            </w:r>
          </w:p>
        </w:tc>
        <w:tc>
          <w:tcPr>
            <w:tcW w:w="1551" w:type="dxa"/>
            <w:shd w:val="clear" w:color="auto" w:fill="8DB3E2" w:themeFill="text2" w:themeFillTint="66"/>
            <w:vAlign w:val="center"/>
          </w:tcPr>
          <w:p w14:paraId="485CEC10" w14:textId="77777777" w:rsidR="00936E95" w:rsidRPr="000D5B2E" w:rsidRDefault="00936E95">
            <w:pPr>
              <w:spacing w:before="60" w:after="60"/>
              <w:jc w:val="center"/>
              <w:rPr>
                <w:rFonts w:ascii="Arial" w:hAnsi="Arial" w:cs="Arial"/>
                <w:sz w:val="16"/>
                <w:szCs w:val="16"/>
              </w:rPr>
            </w:pPr>
            <w:r w:rsidRPr="000D5B2E">
              <w:rPr>
                <w:rFonts w:ascii="Arial" w:hAnsi="Arial" w:cs="Arial"/>
                <w:sz w:val="16"/>
                <w:szCs w:val="16"/>
              </w:rPr>
              <w:t>TP3</w:t>
            </w:r>
          </w:p>
        </w:tc>
      </w:tr>
    </w:tbl>
    <w:p w14:paraId="782C0CD8" w14:textId="0F422963" w:rsidR="00536E9D" w:rsidRDefault="00CE36B8">
      <w:pPr>
        <w:ind w:left="142"/>
        <w:rPr>
          <w:rFonts w:eastAsia="SimSun"/>
          <w:sz w:val="23"/>
          <w:szCs w:val="23"/>
          <w:highlight w:val="green"/>
          <w:lang w:eastAsia="zh-CN"/>
        </w:rPr>
      </w:pPr>
      <w:r>
        <w:rPr>
          <w:szCs w:val="22"/>
          <w:lang w:val="en-US" w:eastAsia="zh-CN"/>
        </w:rPr>
        <w:br w:type="page"/>
      </w:r>
    </w:p>
    <w:tbl>
      <w:tblPr>
        <w:tblW w:w="147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087"/>
        <w:gridCol w:w="2032"/>
        <w:gridCol w:w="1134"/>
        <w:gridCol w:w="993"/>
        <w:gridCol w:w="803"/>
        <w:gridCol w:w="1134"/>
        <w:gridCol w:w="1856"/>
        <w:gridCol w:w="1985"/>
        <w:gridCol w:w="1134"/>
        <w:gridCol w:w="2160"/>
      </w:tblGrid>
      <w:tr w:rsidR="005C2899" w:rsidRPr="00486E66" w14:paraId="45E1AE8A" w14:textId="77777777" w:rsidTr="004A6182">
        <w:trPr>
          <w:cantSplit/>
          <w:trHeight w:hRule="exact" w:val="854"/>
          <w:tblHeader/>
        </w:trPr>
        <w:tc>
          <w:tcPr>
            <w:tcW w:w="459" w:type="dxa"/>
            <w:tcBorders>
              <w:top w:val="nil"/>
              <w:left w:val="nil"/>
              <w:bottom w:val="nil"/>
              <w:right w:val="single" w:sz="4" w:space="0" w:color="auto"/>
            </w:tcBorders>
            <w:vAlign w:val="center"/>
          </w:tcPr>
          <w:p w14:paraId="5D91895A" w14:textId="77777777" w:rsidR="005C2899" w:rsidRPr="00536E9D" w:rsidRDefault="005C2899" w:rsidP="00D35A07">
            <w:pPr>
              <w:spacing w:before="60" w:after="60"/>
              <w:rPr>
                <w:b/>
                <w:lang w:val="en-US"/>
              </w:rPr>
            </w:pPr>
            <w:bookmarkStart w:id="2" w:name="Table2" w:colFirst="1" w:colLast="1"/>
          </w:p>
        </w:tc>
        <w:tc>
          <w:tcPr>
            <w:tcW w:w="14318" w:type="dxa"/>
            <w:gridSpan w:val="10"/>
            <w:tcBorders>
              <w:left w:val="single" w:sz="4" w:space="0" w:color="auto"/>
            </w:tcBorders>
            <w:shd w:val="clear" w:color="auto" w:fill="008000"/>
            <w:vAlign w:val="center"/>
          </w:tcPr>
          <w:p w14:paraId="783C8C5C" w14:textId="134B925C" w:rsidR="005C2899" w:rsidRPr="00D35A07" w:rsidRDefault="005C2899" w:rsidP="00D35A07">
            <w:pPr>
              <w:pStyle w:val="IPPArialTable"/>
              <w:rPr>
                <w:rFonts w:eastAsia="KaiTi_GB2312" w:cs="Arial"/>
                <w:b/>
                <w:color w:val="FFFFFF" w:themeColor="background1"/>
                <w:spacing w:val="4"/>
                <w:kern w:val="2"/>
                <w:sz w:val="22"/>
                <w:szCs w:val="22"/>
                <w:lang w:eastAsia="zh-CN"/>
              </w:rPr>
            </w:pPr>
            <w:r w:rsidRPr="00D35A07">
              <w:rPr>
                <w:rFonts w:eastAsia="SimSun" w:cs="Arial" w:hint="eastAsia"/>
                <w:b/>
                <w:color w:val="FFFFFF" w:themeColor="background1"/>
                <w:sz w:val="22"/>
                <w:szCs w:val="22"/>
                <w:lang w:eastAsia="zh-CN"/>
              </w:rPr>
              <w:t>表</w:t>
            </w:r>
            <w:r w:rsidRPr="00D35A07">
              <w:rPr>
                <w:rFonts w:eastAsia="SimSun" w:cs="Arial"/>
                <w:b/>
                <w:color w:val="FFFFFF" w:themeColor="background1"/>
                <w:sz w:val="22"/>
                <w:szCs w:val="22"/>
                <w:lang w:val="en-US" w:eastAsia="zh-CN"/>
              </w:rPr>
              <w:t>2</w:t>
            </w:r>
            <w:r w:rsidRPr="00D35A07">
              <w:rPr>
                <w:rFonts w:eastAsia="SimSun" w:cs="Arial" w:hint="eastAsia"/>
                <w:b/>
                <w:color w:val="FFFFFF" w:themeColor="background1"/>
                <w:sz w:val="22"/>
                <w:szCs w:val="22"/>
                <w:lang w:val="en-US" w:eastAsia="zh-CN"/>
              </w:rPr>
              <w:t>：</w:t>
            </w:r>
            <w:r w:rsidRPr="00D35A07">
              <w:rPr>
                <w:rFonts w:eastAsia="SimSun" w:cs="Arial" w:hint="eastAsia"/>
                <w:color w:val="FFFFFF" w:themeColor="background1"/>
                <w:sz w:val="22"/>
                <w:szCs w:val="22"/>
                <w:lang w:eastAsia="zh-CN"/>
              </w:rPr>
              <w:t>专家工作组</w:t>
            </w:r>
            <w:r w:rsidRPr="00D35A07">
              <w:rPr>
                <w:rFonts w:eastAsia="SimSun" w:cs="Arial" w:hint="eastAsia"/>
                <w:color w:val="FFFFFF" w:themeColor="background1"/>
                <w:sz w:val="22"/>
                <w:szCs w:val="22"/>
                <w:lang w:val="en-US" w:eastAsia="zh-CN"/>
              </w:rPr>
              <w:t>（</w:t>
            </w:r>
            <w:r w:rsidRPr="00D35A07">
              <w:rPr>
                <w:rFonts w:eastAsia="SimSun" w:cs="Arial"/>
                <w:color w:val="FFFFFF" w:themeColor="background1"/>
                <w:sz w:val="22"/>
                <w:szCs w:val="22"/>
                <w:lang w:val="en-US" w:eastAsia="zh-CN"/>
              </w:rPr>
              <w:t>EWGs</w:t>
            </w:r>
            <w:r w:rsidRPr="00D35A07">
              <w:rPr>
                <w:rFonts w:eastAsia="SimSun" w:cs="Arial" w:hint="eastAsia"/>
                <w:color w:val="FFFFFF" w:themeColor="background1"/>
                <w:sz w:val="22"/>
                <w:szCs w:val="22"/>
                <w:lang w:val="en-US" w:eastAsia="zh-CN"/>
              </w:rPr>
              <w:t>）</w:t>
            </w:r>
            <w:r w:rsidRPr="00D35A07">
              <w:rPr>
                <w:rFonts w:eastAsia="SimSun" w:cs="Arial" w:hint="eastAsia"/>
                <w:color w:val="FFFFFF" w:themeColor="background1"/>
                <w:sz w:val="22"/>
                <w:szCs w:val="22"/>
                <w:lang w:eastAsia="zh-CN"/>
              </w:rPr>
              <w:t>、实蝇技术小组</w:t>
            </w:r>
            <w:r w:rsidRPr="00D35A07">
              <w:rPr>
                <w:rFonts w:eastAsia="SimSun" w:cs="Arial" w:hint="eastAsia"/>
                <w:color w:val="FFFFFF" w:themeColor="background1"/>
                <w:sz w:val="22"/>
                <w:szCs w:val="22"/>
                <w:lang w:val="en-US" w:eastAsia="zh-CN"/>
              </w:rPr>
              <w:t>（</w:t>
            </w:r>
            <w:r w:rsidRPr="00D35A07">
              <w:rPr>
                <w:rFonts w:eastAsia="SimSun" w:cs="Arial"/>
                <w:color w:val="FFFFFF" w:themeColor="background1"/>
                <w:sz w:val="22"/>
                <w:szCs w:val="22"/>
                <w:lang w:val="en-US" w:eastAsia="zh-CN"/>
              </w:rPr>
              <w:t>TPFF</w:t>
            </w:r>
            <w:r w:rsidRPr="00D35A07">
              <w:rPr>
                <w:rFonts w:eastAsia="SimSun" w:cs="Arial" w:hint="eastAsia"/>
                <w:color w:val="FFFFFF" w:themeColor="background1"/>
                <w:sz w:val="22"/>
                <w:szCs w:val="22"/>
                <w:lang w:val="en-US" w:eastAsia="zh-CN"/>
              </w:rPr>
              <w:t>）</w:t>
            </w:r>
            <w:r w:rsidRPr="00D35A07">
              <w:rPr>
                <w:rFonts w:eastAsia="SimSun" w:cs="Arial" w:hint="eastAsia"/>
                <w:color w:val="FFFFFF" w:themeColor="background1"/>
                <w:sz w:val="22"/>
                <w:szCs w:val="22"/>
                <w:lang w:eastAsia="zh-CN"/>
              </w:rPr>
              <w:t>、和森林检疫技术小组</w:t>
            </w:r>
            <w:r w:rsidRPr="00D35A07">
              <w:rPr>
                <w:rFonts w:eastAsia="SimSun" w:cs="Arial" w:hint="eastAsia"/>
                <w:color w:val="FFFFFF" w:themeColor="background1"/>
                <w:sz w:val="22"/>
                <w:szCs w:val="22"/>
                <w:lang w:val="en-US" w:eastAsia="zh-CN"/>
              </w:rPr>
              <w:t>（</w:t>
            </w:r>
            <w:r w:rsidRPr="00D35A07">
              <w:rPr>
                <w:rFonts w:eastAsia="SimSun" w:cs="Arial"/>
                <w:color w:val="FFFFFF" w:themeColor="background1"/>
                <w:sz w:val="22"/>
                <w:szCs w:val="22"/>
                <w:lang w:val="en-US" w:eastAsia="zh-CN"/>
              </w:rPr>
              <w:t>TPFQ</w:t>
            </w:r>
            <w:r w:rsidRPr="00D35A07">
              <w:rPr>
                <w:rFonts w:eastAsia="SimSun" w:cs="Arial" w:hint="eastAsia"/>
                <w:color w:val="FFFFFF" w:themeColor="background1"/>
                <w:sz w:val="22"/>
                <w:szCs w:val="22"/>
                <w:lang w:val="en-US" w:eastAsia="zh-CN"/>
              </w:rPr>
              <w:t>）</w:t>
            </w:r>
            <w:r w:rsidRPr="00D35A07">
              <w:rPr>
                <w:rFonts w:eastAsia="MS Mincho" w:cs="Arial" w:hint="eastAsia"/>
                <w:color w:val="FFFFFF" w:themeColor="background1"/>
                <w:sz w:val="22"/>
                <w:szCs w:val="22"/>
                <w:lang w:val="en-US" w:eastAsia="zh-CN"/>
              </w:rPr>
              <w:t>和</w:t>
            </w:r>
            <w:r w:rsidRPr="00D35A07">
              <w:rPr>
                <w:rFonts w:eastAsia="SimSun" w:cs="Arial" w:hint="eastAsia"/>
                <w:color w:val="FFFFFF" w:themeColor="background1"/>
                <w:sz w:val="22"/>
                <w:szCs w:val="22"/>
                <w:lang w:eastAsia="zh-CN"/>
              </w:rPr>
              <w:t>植检处理技术小组（</w:t>
            </w:r>
            <w:r w:rsidRPr="00D35A07">
              <w:rPr>
                <w:rFonts w:eastAsia="SimSun" w:cs="Arial"/>
                <w:color w:val="FFFFFF" w:themeColor="background1"/>
                <w:sz w:val="22"/>
                <w:szCs w:val="22"/>
                <w:lang w:eastAsia="zh-CN"/>
              </w:rPr>
              <w:t>TPPT</w:t>
            </w:r>
            <w:r w:rsidRPr="00D35A07">
              <w:rPr>
                <w:rFonts w:eastAsia="SimSun" w:cs="Arial" w:hint="eastAsia"/>
                <w:color w:val="FFFFFF" w:themeColor="background1"/>
                <w:sz w:val="22"/>
                <w:szCs w:val="22"/>
                <w:lang w:eastAsia="zh-CN"/>
              </w:rPr>
              <w:t>）主题</w:t>
            </w:r>
            <w:r w:rsidR="00B71967">
              <w:rPr>
                <w:rFonts w:eastAsia="SimSun" w:cs="Arial" w:hint="eastAsia"/>
                <w:color w:val="FFFFFF" w:themeColor="background1"/>
                <w:sz w:val="22"/>
                <w:szCs w:val="22"/>
                <w:lang w:eastAsia="zh-CN"/>
              </w:rPr>
              <w:t>清单</w:t>
            </w:r>
            <w:r w:rsidRPr="00D35A07">
              <w:rPr>
                <w:rFonts w:eastAsia="SimSun" w:cs="Arial" w:hint="eastAsia"/>
                <w:color w:val="FFFFFF" w:themeColor="background1"/>
                <w:sz w:val="22"/>
                <w:szCs w:val="22"/>
                <w:lang w:eastAsia="zh-CN"/>
              </w:rPr>
              <w:t>，按照优先</w:t>
            </w:r>
            <w:r w:rsidR="00B71967">
              <w:rPr>
                <w:rFonts w:eastAsia="SimSun" w:cs="Arial" w:hint="eastAsia"/>
                <w:color w:val="FFFFFF" w:themeColor="background1"/>
                <w:sz w:val="22"/>
                <w:szCs w:val="22"/>
                <w:lang w:eastAsia="zh-CN"/>
              </w:rPr>
              <w:t>等级</w:t>
            </w:r>
            <w:r w:rsidRPr="00D35A07">
              <w:rPr>
                <w:rFonts w:eastAsia="SimSun" w:cs="Arial" w:hint="eastAsia"/>
                <w:color w:val="FFFFFF" w:themeColor="background1"/>
                <w:sz w:val="22"/>
                <w:szCs w:val="22"/>
                <w:lang w:eastAsia="zh-CN"/>
              </w:rPr>
              <w:t>、起草</w:t>
            </w:r>
            <w:r w:rsidR="00B71967">
              <w:rPr>
                <w:rFonts w:eastAsia="SimSun" w:cs="Arial" w:hint="eastAsia"/>
                <w:color w:val="FFFFFF" w:themeColor="background1"/>
                <w:sz w:val="22"/>
                <w:szCs w:val="22"/>
                <w:lang w:eastAsia="zh-CN"/>
              </w:rPr>
              <w:t>机构</w:t>
            </w:r>
            <w:r w:rsidRPr="00D35A07">
              <w:rPr>
                <w:rFonts w:eastAsia="SimSun" w:cs="Arial" w:hint="eastAsia"/>
                <w:color w:val="FFFFFF" w:themeColor="background1"/>
                <w:sz w:val="22"/>
                <w:szCs w:val="22"/>
                <w:lang w:eastAsia="zh-CN"/>
              </w:rPr>
              <w:t>和状</w:t>
            </w:r>
            <w:r w:rsidR="00B71967">
              <w:rPr>
                <w:rFonts w:eastAsia="SimSun" w:cs="Arial" w:hint="eastAsia"/>
                <w:color w:val="FFFFFF" w:themeColor="background1"/>
                <w:sz w:val="22"/>
                <w:szCs w:val="22"/>
                <w:lang w:eastAsia="zh-CN"/>
              </w:rPr>
              <w:t>态</w:t>
            </w:r>
            <w:r w:rsidRPr="00D35A07">
              <w:rPr>
                <w:rFonts w:eastAsia="SimSun" w:cs="Arial" w:hint="eastAsia"/>
                <w:color w:val="FFFFFF" w:themeColor="background1"/>
                <w:sz w:val="22"/>
                <w:szCs w:val="22"/>
                <w:lang w:eastAsia="zh-CN"/>
              </w:rPr>
              <w:t>排序</w:t>
            </w:r>
          </w:p>
        </w:tc>
      </w:tr>
      <w:bookmarkEnd w:id="2"/>
      <w:tr w:rsidR="00D35A07" w:rsidRPr="00486E66" w14:paraId="08FAA502" w14:textId="7B53D7F1" w:rsidTr="00D35A07">
        <w:trPr>
          <w:cantSplit/>
          <w:tblHeader/>
        </w:trPr>
        <w:tc>
          <w:tcPr>
            <w:tcW w:w="459" w:type="dxa"/>
            <w:tcBorders>
              <w:top w:val="nil"/>
              <w:left w:val="nil"/>
              <w:bottom w:val="nil"/>
              <w:right w:val="single" w:sz="4" w:space="0" w:color="auto"/>
            </w:tcBorders>
            <w:vAlign w:val="center"/>
          </w:tcPr>
          <w:p w14:paraId="4CF5BE44" w14:textId="77777777" w:rsidR="005C2899" w:rsidRPr="00536E9D" w:rsidRDefault="005C2899" w:rsidP="00D35A07">
            <w:pPr>
              <w:spacing w:before="120" w:after="120"/>
              <w:rPr>
                <w:b/>
                <w:lang w:val="en-US" w:eastAsia="zh-CN"/>
              </w:rPr>
            </w:pPr>
          </w:p>
        </w:tc>
        <w:tc>
          <w:tcPr>
            <w:tcW w:w="1087" w:type="dxa"/>
            <w:tcBorders>
              <w:left w:val="single" w:sz="4" w:space="0" w:color="auto"/>
            </w:tcBorders>
            <w:shd w:val="clear" w:color="auto" w:fill="008000"/>
            <w:vAlign w:val="center"/>
          </w:tcPr>
          <w:p w14:paraId="0A912407" w14:textId="77777777" w:rsidR="005C2899" w:rsidRPr="00635760" w:rsidRDefault="005C2899" w:rsidP="00D35A07">
            <w:pPr>
              <w:pStyle w:val="IPPArialTable"/>
              <w:spacing w:before="120" w:after="120"/>
              <w:jc w:val="center"/>
              <w:rPr>
                <w:rFonts w:eastAsia="KaiTi_GB2312"/>
                <w:b/>
                <w:color w:val="FFFFFF" w:themeColor="background1"/>
                <w:spacing w:val="4"/>
                <w:kern w:val="2"/>
                <w:szCs w:val="18"/>
              </w:rPr>
            </w:pPr>
            <w:proofErr w:type="spellStart"/>
            <w:r w:rsidRPr="00635760">
              <w:rPr>
                <w:rFonts w:eastAsia="KaiTi_GB2312" w:hAnsi="Times New Roman" w:cs="SimSun" w:hint="eastAsia"/>
                <w:b/>
                <w:color w:val="FFFFFF" w:themeColor="background1"/>
                <w:spacing w:val="4"/>
                <w:kern w:val="2"/>
                <w:szCs w:val="18"/>
              </w:rPr>
              <w:t>编号</w:t>
            </w:r>
            <w:proofErr w:type="spellEnd"/>
          </w:p>
        </w:tc>
        <w:tc>
          <w:tcPr>
            <w:tcW w:w="2032" w:type="dxa"/>
            <w:shd w:val="clear" w:color="auto" w:fill="008000"/>
            <w:vAlign w:val="center"/>
          </w:tcPr>
          <w:p w14:paraId="7D1FD48A" w14:textId="77777777" w:rsidR="005C2899" w:rsidRPr="00635760" w:rsidRDefault="005C2899" w:rsidP="00D35A07">
            <w:pPr>
              <w:pStyle w:val="IPPArialTable"/>
              <w:spacing w:before="120" w:after="120"/>
              <w:jc w:val="center"/>
              <w:rPr>
                <w:rFonts w:eastAsia="KaiTi_GB2312"/>
                <w:b/>
                <w:bCs/>
                <w:color w:val="FFFFFF" w:themeColor="background1"/>
                <w:spacing w:val="4"/>
                <w:kern w:val="2"/>
                <w:szCs w:val="18"/>
              </w:rPr>
            </w:pPr>
            <w:proofErr w:type="spellStart"/>
            <w:r w:rsidRPr="00635760">
              <w:rPr>
                <w:rFonts w:eastAsia="KaiTi_GB2312" w:hAnsi="Times New Roman" w:cs="SimSun" w:hint="eastAsia"/>
                <w:b/>
                <w:color w:val="FFFFFF" w:themeColor="background1"/>
                <w:spacing w:val="4"/>
                <w:kern w:val="2"/>
                <w:szCs w:val="18"/>
              </w:rPr>
              <w:t>目前标题</w:t>
            </w:r>
            <w:proofErr w:type="spellEnd"/>
          </w:p>
        </w:tc>
        <w:tc>
          <w:tcPr>
            <w:tcW w:w="1134" w:type="dxa"/>
            <w:shd w:val="clear" w:color="auto" w:fill="008000"/>
            <w:vAlign w:val="center"/>
          </w:tcPr>
          <w:p w14:paraId="4929B495" w14:textId="77777777" w:rsidR="005C2899" w:rsidRPr="00635760" w:rsidRDefault="005C2899" w:rsidP="00D35A07">
            <w:pPr>
              <w:pStyle w:val="IPPArialTable"/>
              <w:spacing w:before="120" w:after="120"/>
              <w:jc w:val="center"/>
              <w:rPr>
                <w:rFonts w:eastAsia="KaiTi_GB2312"/>
                <w:b/>
                <w:color w:val="FFFFFF" w:themeColor="background1"/>
                <w:spacing w:val="4"/>
                <w:kern w:val="2"/>
                <w:szCs w:val="18"/>
              </w:rPr>
            </w:pPr>
            <w:proofErr w:type="spellStart"/>
            <w:r w:rsidRPr="00635760">
              <w:rPr>
                <w:rFonts w:eastAsia="KaiTi_GB2312" w:hAnsi="Times New Roman" w:cs="SimSun" w:hint="eastAsia"/>
                <w:b/>
                <w:color w:val="FFFFFF" w:themeColor="background1"/>
                <w:spacing w:val="4"/>
                <w:kern w:val="2"/>
                <w:szCs w:val="18"/>
              </w:rPr>
              <w:t>优先等级</w:t>
            </w:r>
            <w:proofErr w:type="spellEnd"/>
          </w:p>
        </w:tc>
        <w:tc>
          <w:tcPr>
            <w:tcW w:w="993" w:type="dxa"/>
            <w:shd w:val="clear" w:color="auto" w:fill="008000"/>
            <w:vAlign w:val="center"/>
          </w:tcPr>
          <w:p w14:paraId="60019B1C" w14:textId="77777777" w:rsidR="005C2899" w:rsidRPr="00635760" w:rsidRDefault="005C2899" w:rsidP="00D35A07">
            <w:pPr>
              <w:pStyle w:val="IPPArialTable"/>
              <w:spacing w:before="120" w:after="120"/>
              <w:jc w:val="center"/>
              <w:rPr>
                <w:rFonts w:eastAsia="KaiTi_GB2312"/>
                <w:b/>
                <w:color w:val="FFFFFF" w:themeColor="background1"/>
                <w:spacing w:val="4"/>
                <w:kern w:val="2"/>
                <w:szCs w:val="18"/>
              </w:rPr>
            </w:pPr>
            <w:proofErr w:type="spellStart"/>
            <w:r w:rsidRPr="00635760">
              <w:rPr>
                <w:rFonts w:eastAsia="KaiTi_GB2312" w:hAnsi="Times New Roman" w:cs="SimSun" w:hint="eastAsia"/>
                <w:b/>
                <w:color w:val="FFFFFF" w:themeColor="background1"/>
                <w:spacing w:val="4"/>
                <w:kern w:val="2"/>
                <w:szCs w:val="18"/>
              </w:rPr>
              <w:t>战略目标</w:t>
            </w:r>
            <w:proofErr w:type="spellEnd"/>
          </w:p>
        </w:tc>
        <w:tc>
          <w:tcPr>
            <w:tcW w:w="803" w:type="dxa"/>
            <w:shd w:val="clear" w:color="auto" w:fill="008000"/>
            <w:vAlign w:val="center"/>
          </w:tcPr>
          <w:p w14:paraId="38A858FD" w14:textId="77777777" w:rsidR="005C2899" w:rsidRPr="00635760" w:rsidRDefault="005C2899" w:rsidP="00D35A07">
            <w:pPr>
              <w:pStyle w:val="IPPArialTable"/>
              <w:spacing w:before="120" w:after="120"/>
              <w:jc w:val="center"/>
              <w:rPr>
                <w:rFonts w:eastAsia="KaiTi_GB2312"/>
                <w:b/>
                <w:color w:val="FFFFFF" w:themeColor="background1"/>
                <w:spacing w:val="4"/>
                <w:kern w:val="2"/>
                <w:szCs w:val="18"/>
              </w:rPr>
            </w:pPr>
            <w:proofErr w:type="spellStart"/>
            <w:r w:rsidRPr="00635760">
              <w:rPr>
                <w:rFonts w:eastAsia="KaiTi_GB2312" w:hAnsi="Times New Roman" w:cs="SimSun" w:hint="eastAsia"/>
                <w:b/>
                <w:color w:val="FFFFFF" w:themeColor="background1"/>
                <w:spacing w:val="4"/>
                <w:kern w:val="2"/>
                <w:szCs w:val="18"/>
              </w:rPr>
              <w:t>起草</w:t>
            </w:r>
            <w:proofErr w:type="spellEnd"/>
            <w:r w:rsidRPr="00635760">
              <w:rPr>
                <w:rFonts w:eastAsia="KaiTi_GB2312" w:cs="SimSun"/>
                <w:b/>
                <w:color w:val="FFFFFF" w:themeColor="background1"/>
                <w:spacing w:val="4"/>
                <w:kern w:val="2"/>
                <w:szCs w:val="18"/>
                <w:lang w:eastAsia="zh-CN"/>
              </w:rPr>
              <w:br/>
            </w:r>
            <w:proofErr w:type="spellStart"/>
            <w:r w:rsidRPr="00635760">
              <w:rPr>
                <w:rFonts w:eastAsia="KaiTi_GB2312" w:hAnsi="Times New Roman" w:cs="SimSun" w:hint="eastAsia"/>
                <w:b/>
                <w:color w:val="FFFFFF" w:themeColor="background1"/>
                <w:spacing w:val="4"/>
                <w:kern w:val="2"/>
                <w:szCs w:val="18"/>
              </w:rPr>
              <w:t>机构</w:t>
            </w:r>
            <w:proofErr w:type="spellEnd"/>
          </w:p>
        </w:tc>
        <w:tc>
          <w:tcPr>
            <w:tcW w:w="1134" w:type="dxa"/>
            <w:shd w:val="clear" w:color="auto" w:fill="008000"/>
            <w:vAlign w:val="center"/>
          </w:tcPr>
          <w:p w14:paraId="72050E2E" w14:textId="77777777" w:rsidR="005C2899" w:rsidRPr="00635760" w:rsidRDefault="005C2899" w:rsidP="00D35A07">
            <w:pPr>
              <w:pStyle w:val="IPPArialTable"/>
              <w:spacing w:before="120" w:after="120"/>
              <w:jc w:val="center"/>
              <w:rPr>
                <w:rFonts w:eastAsia="KaiTi_GB2312"/>
                <w:b/>
                <w:color w:val="FFFFFF" w:themeColor="background1"/>
                <w:spacing w:val="4"/>
                <w:kern w:val="2"/>
                <w:szCs w:val="18"/>
              </w:rPr>
            </w:pPr>
            <w:proofErr w:type="spellStart"/>
            <w:r w:rsidRPr="00635760">
              <w:rPr>
                <w:rFonts w:eastAsia="KaiTi_GB2312" w:hAnsi="Times New Roman" w:cs="SimSun" w:hint="eastAsia"/>
                <w:b/>
                <w:color w:val="FFFFFF" w:themeColor="background1"/>
                <w:spacing w:val="4"/>
                <w:kern w:val="2"/>
                <w:szCs w:val="18"/>
              </w:rPr>
              <w:t>列入清单</w:t>
            </w:r>
            <w:proofErr w:type="spellEnd"/>
          </w:p>
        </w:tc>
        <w:tc>
          <w:tcPr>
            <w:tcW w:w="1856" w:type="dxa"/>
            <w:shd w:val="clear" w:color="auto" w:fill="008000"/>
            <w:vAlign w:val="center"/>
          </w:tcPr>
          <w:p w14:paraId="154E1A43" w14:textId="77777777" w:rsidR="005C2899" w:rsidRPr="00635760" w:rsidRDefault="005C2899" w:rsidP="00D35A07">
            <w:pPr>
              <w:pStyle w:val="IPPArialTable"/>
              <w:spacing w:before="120" w:after="120"/>
              <w:jc w:val="center"/>
              <w:rPr>
                <w:rFonts w:eastAsia="KaiTi_GB2312"/>
                <w:b/>
                <w:color w:val="FFFFFF" w:themeColor="background1"/>
                <w:spacing w:val="4"/>
                <w:kern w:val="2"/>
                <w:szCs w:val="18"/>
                <w:lang w:eastAsia="zh-CN"/>
              </w:rPr>
            </w:pPr>
            <w:r w:rsidRPr="00635760">
              <w:rPr>
                <w:rFonts w:eastAsia="KaiTi_GB2312" w:hAnsi="Times New Roman" w:cs="SimSun" w:hint="eastAsia"/>
                <w:b/>
                <w:color w:val="FFFFFF" w:themeColor="background1"/>
                <w:spacing w:val="4"/>
                <w:kern w:val="2"/>
                <w:szCs w:val="18"/>
                <w:lang w:eastAsia="zh-CN"/>
              </w:rPr>
              <w:t>主要管理员</w:t>
            </w:r>
            <w:r w:rsidRPr="00635760">
              <w:rPr>
                <w:rFonts w:eastAsia="KaiTi_GB2312" w:hAnsi="Times New Roman" w:cs="SimSun"/>
                <w:b/>
                <w:color w:val="FFFFFF" w:themeColor="background1"/>
                <w:spacing w:val="4"/>
                <w:kern w:val="2"/>
                <w:szCs w:val="18"/>
                <w:lang w:eastAsia="zh-CN"/>
              </w:rPr>
              <w:br/>
            </w:r>
            <w:r w:rsidRPr="00635760">
              <w:rPr>
                <w:rFonts w:eastAsia="KaiTi_GB2312" w:cs="SimSun" w:hint="eastAsia"/>
                <w:b/>
                <w:color w:val="FFFFFF" w:themeColor="background1"/>
                <w:spacing w:val="4"/>
                <w:kern w:val="2"/>
                <w:szCs w:val="18"/>
                <w:lang w:eastAsia="zh-CN"/>
              </w:rPr>
              <w:t>（</w:t>
            </w:r>
            <w:r w:rsidRPr="00635760">
              <w:rPr>
                <w:rFonts w:eastAsia="KaiTi_GB2312" w:hAnsi="Times New Roman" w:cs="SimSun" w:hint="eastAsia"/>
                <w:b/>
                <w:color w:val="FFFFFF" w:themeColor="background1"/>
                <w:spacing w:val="4"/>
                <w:kern w:val="2"/>
                <w:szCs w:val="18"/>
                <w:lang w:eastAsia="zh-CN"/>
              </w:rPr>
              <w:t>国籍，任命场合</w:t>
            </w:r>
            <w:r w:rsidRPr="00635760">
              <w:rPr>
                <w:rFonts w:eastAsia="KaiTi_GB2312" w:cs="SimSun" w:hint="eastAsia"/>
                <w:b/>
                <w:color w:val="FFFFFF" w:themeColor="background1"/>
                <w:spacing w:val="4"/>
                <w:kern w:val="2"/>
                <w:szCs w:val="18"/>
                <w:lang w:eastAsia="zh-CN"/>
              </w:rPr>
              <w:t>）</w:t>
            </w:r>
          </w:p>
        </w:tc>
        <w:tc>
          <w:tcPr>
            <w:tcW w:w="1985" w:type="dxa"/>
            <w:shd w:val="clear" w:color="auto" w:fill="008000"/>
            <w:vAlign w:val="center"/>
          </w:tcPr>
          <w:p w14:paraId="70523C2D" w14:textId="77777777" w:rsidR="005C2899" w:rsidRPr="00635760" w:rsidRDefault="005C2899" w:rsidP="00D35A07">
            <w:pPr>
              <w:pStyle w:val="IPPArialTable"/>
              <w:spacing w:before="120" w:after="120"/>
              <w:jc w:val="center"/>
              <w:rPr>
                <w:rFonts w:eastAsia="KaiTi_GB2312"/>
                <w:b/>
                <w:color w:val="FFFFFF" w:themeColor="background1"/>
                <w:spacing w:val="4"/>
                <w:kern w:val="2"/>
                <w:szCs w:val="18"/>
                <w:lang w:eastAsia="zh-CN"/>
              </w:rPr>
            </w:pPr>
            <w:r w:rsidRPr="00635760">
              <w:rPr>
                <w:rFonts w:eastAsia="KaiTi_GB2312" w:hAnsi="Times New Roman" w:cs="SimSun" w:hint="eastAsia"/>
                <w:b/>
                <w:color w:val="FFFFFF" w:themeColor="background1"/>
                <w:spacing w:val="4"/>
                <w:kern w:val="2"/>
                <w:szCs w:val="18"/>
                <w:lang w:eastAsia="zh-CN"/>
              </w:rPr>
              <w:t>助理管理员</w:t>
            </w:r>
            <w:r w:rsidRPr="00635760">
              <w:rPr>
                <w:rFonts w:eastAsia="KaiTi_GB2312" w:cs="SimSun" w:hint="eastAsia"/>
                <w:b/>
                <w:color w:val="FFFFFF" w:themeColor="background1"/>
                <w:spacing w:val="4"/>
                <w:kern w:val="2"/>
                <w:szCs w:val="18"/>
                <w:lang w:eastAsia="zh-CN"/>
              </w:rPr>
              <w:t>（</w:t>
            </w:r>
            <w:r w:rsidRPr="00635760">
              <w:rPr>
                <w:rFonts w:eastAsia="KaiTi_GB2312" w:hAnsi="Times New Roman" w:cs="SimSun" w:hint="eastAsia"/>
                <w:b/>
                <w:color w:val="FFFFFF" w:themeColor="background1"/>
                <w:spacing w:val="4"/>
                <w:kern w:val="2"/>
                <w:szCs w:val="18"/>
                <w:lang w:eastAsia="zh-CN"/>
              </w:rPr>
              <w:t>国籍，任命场合</w:t>
            </w:r>
            <w:r w:rsidRPr="00635760">
              <w:rPr>
                <w:rFonts w:eastAsia="KaiTi_GB2312" w:cs="SimSun" w:hint="eastAsia"/>
                <w:b/>
                <w:color w:val="FFFFFF" w:themeColor="background1"/>
                <w:spacing w:val="4"/>
                <w:kern w:val="2"/>
                <w:szCs w:val="18"/>
                <w:lang w:eastAsia="zh-CN"/>
              </w:rPr>
              <w:t>）</w:t>
            </w:r>
          </w:p>
        </w:tc>
        <w:tc>
          <w:tcPr>
            <w:tcW w:w="1134" w:type="dxa"/>
            <w:shd w:val="clear" w:color="auto" w:fill="008000"/>
            <w:vAlign w:val="center"/>
          </w:tcPr>
          <w:p w14:paraId="1DDB8143" w14:textId="77777777" w:rsidR="005C2899" w:rsidRPr="00635760" w:rsidRDefault="005C2899" w:rsidP="00D35A07">
            <w:pPr>
              <w:pStyle w:val="IPPArialTable"/>
              <w:spacing w:before="120" w:after="120"/>
              <w:jc w:val="center"/>
              <w:rPr>
                <w:rFonts w:eastAsia="KaiTi_GB2312"/>
                <w:b/>
                <w:color w:val="FFFFFF" w:themeColor="background1"/>
                <w:spacing w:val="4"/>
                <w:kern w:val="2"/>
                <w:szCs w:val="18"/>
              </w:rPr>
            </w:pPr>
            <w:proofErr w:type="spellStart"/>
            <w:r w:rsidRPr="00635760">
              <w:rPr>
                <w:rFonts w:eastAsia="KaiTi_GB2312" w:hAnsi="Times New Roman" w:cs="SimSun" w:hint="eastAsia"/>
                <w:b/>
                <w:color w:val="FFFFFF" w:themeColor="background1"/>
                <w:spacing w:val="4"/>
                <w:kern w:val="2"/>
                <w:szCs w:val="18"/>
              </w:rPr>
              <w:t>规范说明编号</w:t>
            </w:r>
            <w:proofErr w:type="spellEnd"/>
          </w:p>
        </w:tc>
        <w:tc>
          <w:tcPr>
            <w:tcW w:w="2160" w:type="dxa"/>
            <w:shd w:val="clear" w:color="auto" w:fill="008000"/>
            <w:vAlign w:val="center"/>
          </w:tcPr>
          <w:p w14:paraId="5A9033F5" w14:textId="64510EB4" w:rsidR="005C2899" w:rsidRPr="00635760" w:rsidRDefault="005C2899" w:rsidP="00D35A07">
            <w:pPr>
              <w:pStyle w:val="IPPArialTable"/>
              <w:spacing w:before="120" w:after="120"/>
              <w:jc w:val="center"/>
              <w:rPr>
                <w:rFonts w:eastAsia="KaiTi_GB2312" w:hAnsi="Times New Roman" w:cs="SimSun"/>
                <w:b/>
                <w:color w:val="FFFFFF" w:themeColor="background1"/>
                <w:spacing w:val="4"/>
                <w:kern w:val="2"/>
                <w:szCs w:val="18"/>
              </w:rPr>
            </w:pPr>
            <w:r w:rsidRPr="00635760">
              <w:rPr>
                <w:rFonts w:eastAsia="KaiTi_GB2312" w:hAnsi="Times New Roman" w:cs="SimSun" w:hint="eastAsia"/>
                <w:b/>
                <w:color w:val="FFFFFF" w:themeColor="background1"/>
                <w:spacing w:val="4"/>
                <w:kern w:val="2"/>
                <w:szCs w:val="18"/>
              </w:rPr>
              <w:t>状</w:t>
            </w:r>
            <w:r w:rsidR="00B71967">
              <w:rPr>
                <w:rFonts w:eastAsia="KaiTi_GB2312" w:hAnsi="Times New Roman" w:cs="SimSun" w:hint="eastAsia"/>
                <w:b/>
                <w:color w:val="FFFFFF" w:themeColor="background1"/>
                <w:spacing w:val="4"/>
                <w:kern w:val="2"/>
                <w:szCs w:val="18"/>
                <w:lang w:eastAsia="zh-CN"/>
              </w:rPr>
              <w:t>态</w:t>
            </w:r>
          </w:p>
        </w:tc>
      </w:tr>
      <w:tr w:rsidR="00D35A07" w:rsidRPr="00CE4C34" w14:paraId="7F90C972" w14:textId="359A7C49" w:rsidTr="00D35A07">
        <w:trPr>
          <w:cantSplit/>
        </w:trPr>
        <w:tc>
          <w:tcPr>
            <w:tcW w:w="459" w:type="dxa"/>
            <w:tcBorders>
              <w:top w:val="nil"/>
              <w:left w:val="nil"/>
              <w:bottom w:val="nil"/>
              <w:right w:val="single" w:sz="4" w:space="0" w:color="auto"/>
            </w:tcBorders>
            <w:vAlign w:val="center"/>
          </w:tcPr>
          <w:p w14:paraId="0FA15346" w14:textId="77777777" w:rsidR="005C2899" w:rsidRPr="00D35A07" w:rsidRDefault="005C2899" w:rsidP="00D35A07">
            <w:pPr>
              <w:pStyle w:val="ListParagraph"/>
              <w:numPr>
                <w:ilvl w:val="0"/>
                <w:numId w:val="39"/>
              </w:numPr>
              <w:spacing w:before="60" w:after="60"/>
              <w:contextualSpacing w:val="0"/>
              <w:rPr>
                <w:rFonts w:ascii="Arial" w:hAnsi="Arial" w:cs="Arial"/>
                <w:b/>
                <w:sz w:val="16"/>
                <w:szCs w:val="16"/>
                <w:lang w:eastAsia="zh-CN"/>
              </w:rPr>
            </w:pPr>
          </w:p>
        </w:tc>
        <w:tc>
          <w:tcPr>
            <w:tcW w:w="1087" w:type="dxa"/>
            <w:tcBorders>
              <w:left w:val="single" w:sz="4" w:space="0" w:color="auto"/>
            </w:tcBorders>
            <w:shd w:val="clear" w:color="auto" w:fill="C2D69B"/>
            <w:vAlign w:val="center"/>
          </w:tcPr>
          <w:p w14:paraId="3B046F35" w14:textId="77777777" w:rsidR="005C2899" w:rsidRPr="00CE4C34" w:rsidRDefault="005C2899">
            <w:pPr>
              <w:spacing w:before="60" w:after="60"/>
              <w:jc w:val="center"/>
              <w:rPr>
                <w:rFonts w:ascii="Arial" w:hAnsi="Arial" w:cs="Arial"/>
                <w:sz w:val="16"/>
                <w:szCs w:val="16"/>
                <w:lang w:eastAsia="en-GB"/>
              </w:rPr>
            </w:pPr>
            <w:r w:rsidRPr="00CE4C34">
              <w:rPr>
                <w:rFonts w:ascii="Arial" w:hAnsi="Arial" w:cs="Arial"/>
                <w:sz w:val="16"/>
                <w:szCs w:val="16"/>
                <w:lang w:eastAsia="en-GB"/>
              </w:rPr>
              <w:t>2008-001</w:t>
            </w:r>
          </w:p>
        </w:tc>
        <w:tc>
          <w:tcPr>
            <w:tcW w:w="2032" w:type="dxa"/>
            <w:shd w:val="clear" w:color="auto" w:fill="C2D69B"/>
            <w:vAlign w:val="center"/>
          </w:tcPr>
          <w:p w14:paraId="342B28BC" w14:textId="14ADF36C" w:rsidR="005C2899" w:rsidRPr="00D35A07" w:rsidRDefault="005C2899">
            <w:pPr>
              <w:spacing w:before="60" w:after="60"/>
              <w:jc w:val="left"/>
              <w:rPr>
                <w:rFonts w:ascii="Arial" w:eastAsia="KaiTi_GB2312" w:hAnsi="Arial" w:cs="Arial"/>
                <w:bCs/>
                <w:spacing w:val="8"/>
                <w:kern w:val="2"/>
                <w:sz w:val="16"/>
                <w:szCs w:val="16"/>
                <w:lang w:val="en-GB" w:eastAsia="zh-CN"/>
              </w:rPr>
            </w:pPr>
            <w:r w:rsidRPr="00D35A07">
              <w:rPr>
                <w:rFonts w:ascii="Arial" w:eastAsia="SimSun" w:hAnsi="Arial" w:cs="Arial" w:hint="eastAsia"/>
                <w:sz w:val="16"/>
                <w:szCs w:val="16"/>
                <w:lang w:eastAsia="zh-CN"/>
              </w:rPr>
              <w:t>减少由海运集装箱和其他运输工具引起的有害生物传播</w:t>
            </w:r>
            <w:r w:rsidR="006031FE">
              <w:rPr>
                <w:rFonts w:ascii="Arial" w:eastAsia="SimSun" w:hAnsi="Arial" w:cs="Arial" w:hint="eastAsia"/>
                <w:sz w:val="16"/>
                <w:szCs w:val="16"/>
                <w:lang w:eastAsia="zh-CN"/>
              </w:rPr>
              <w:t xml:space="preserve"> </w:t>
            </w:r>
            <w:r w:rsidRPr="00CE4C34">
              <w:rPr>
                <w:rFonts w:ascii="Arial" w:hAnsi="Arial" w:cs="Arial"/>
                <w:sz w:val="16"/>
                <w:szCs w:val="16"/>
                <w:lang w:eastAsia="zh-CN"/>
              </w:rPr>
              <w:t>(2008-001)</w:t>
            </w:r>
          </w:p>
        </w:tc>
        <w:tc>
          <w:tcPr>
            <w:tcW w:w="1134" w:type="dxa"/>
            <w:shd w:val="clear" w:color="auto" w:fill="C2D69B"/>
            <w:vAlign w:val="center"/>
          </w:tcPr>
          <w:p w14:paraId="76C67E06" w14:textId="77777777" w:rsidR="005C2899" w:rsidRPr="00CE4C34" w:rsidRDefault="005C2899">
            <w:pPr>
              <w:spacing w:before="60" w:after="60"/>
              <w:jc w:val="center"/>
              <w:rPr>
                <w:rFonts w:ascii="Arial" w:hAnsi="Arial" w:cs="Arial"/>
                <w:sz w:val="16"/>
                <w:szCs w:val="16"/>
              </w:rPr>
            </w:pPr>
            <w:r w:rsidRPr="00CE4C34">
              <w:rPr>
                <w:rFonts w:ascii="Arial" w:hAnsi="Arial" w:cs="Arial"/>
                <w:sz w:val="16"/>
                <w:szCs w:val="16"/>
              </w:rPr>
              <w:t>1</w:t>
            </w:r>
          </w:p>
        </w:tc>
        <w:tc>
          <w:tcPr>
            <w:tcW w:w="993" w:type="dxa"/>
            <w:shd w:val="clear" w:color="auto" w:fill="C2D69B"/>
            <w:vAlign w:val="center"/>
          </w:tcPr>
          <w:p w14:paraId="37DDA231" w14:textId="77777777" w:rsidR="005C2899" w:rsidRPr="00CE4C34" w:rsidRDefault="005C2899">
            <w:pPr>
              <w:spacing w:before="60" w:after="60"/>
              <w:jc w:val="center"/>
              <w:rPr>
                <w:rFonts w:ascii="Arial" w:hAnsi="Arial" w:cs="Arial"/>
                <w:sz w:val="16"/>
                <w:szCs w:val="16"/>
              </w:rPr>
            </w:pPr>
            <w:r w:rsidRPr="00CE4C34">
              <w:rPr>
                <w:rFonts w:ascii="Arial" w:hAnsi="Arial" w:cs="Arial"/>
                <w:sz w:val="16"/>
                <w:szCs w:val="16"/>
              </w:rPr>
              <w:t>B</w:t>
            </w:r>
          </w:p>
        </w:tc>
        <w:tc>
          <w:tcPr>
            <w:tcW w:w="803" w:type="dxa"/>
            <w:shd w:val="clear" w:color="auto" w:fill="C2D69B"/>
            <w:vAlign w:val="center"/>
          </w:tcPr>
          <w:p w14:paraId="4CA40EF0" w14:textId="77777777" w:rsidR="005C2899" w:rsidRPr="00D35A07" w:rsidRDefault="005C2899">
            <w:pPr>
              <w:spacing w:before="60" w:after="60"/>
              <w:jc w:val="center"/>
              <w:rPr>
                <w:rFonts w:ascii="Arial" w:eastAsia="SimSun" w:hAnsi="Arial" w:cs="Arial"/>
                <w:sz w:val="16"/>
                <w:szCs w:val="16"/>
              </w:rPr>
            </w:pPr>
            <w:proofErr w:type="spellStart"/>
            <w:r w:rsidRPr="00D35A07">
              <w:rPr>
                <w:rFonts w:ascii="Arial" w:eastAsia="SimSun" w:hAnsi="Arial" w:cs="Arial" w:hint="eastAsia"/>
                <w:sz w:val="16"/>
                <w:szCs w:val="16"/>
              </w:rPr>
              <w:t>专家</w:t>
            </w:r>
            <w:proofErr w:type="spellEnd"/>
            <w:r w:rsidRPr="00D35A07">
              <w:rPr>
                <w:rFonts w:ascii="Arial" w:eastAsia="SimSun" w:hAnsi="Arial" w:cs="Arial"/>
                <w:sz w:val="16"/>
                <w:szCs w:val="16"/>
              </w:rPr>
              <w:br/>
            </w:r>
            <w:proofErr w:type="spellStart"/>
            <w:r w:rsidRPr="00D35A07">
              <w:rPr>
                <w:rFonts w:ascii="Arial" w:eastAsia="SimSun" w:hAnsi="Arial" w:cs="Arial" w:hint="eastAsia"/>
                <w:sz w:val="16"/>
                <w:szCs w:val="16"/>
              </w:rPr>
              <w:t>工作组</w:t>
            </w:r>
            <w:proofErr w:type="spellEnd"/>
          </w:p>
        </w:tc>
        <w:tc>
          <w:tcPr>
            <w:tcW w:w="1134" w:type="dxa"/>
            <w:shd w:val="clear" w:color="auto" w:fill="C2D69B"/>
            <w:vAlign w:val="center"/>
          </w:tcPr>
          <w:p w14:paraId="57C35EB9" w14:textId="70603C84" w:rsidR="005C2899" w:rsidRPr="00D35A07" w:rsidRDefault="005C2899">
            <w:pPr>
              <w:spacing w:before="60" w:after="60"/>
              <w:rPr>
                <w:rFonts w:ascii="Arial" w:eastAsia="SimSun" w:hAnsi="Arial" w:cs="Arial"/>
                <w:sz w:val="16"/>
                <w:szCs w:val="16"/>
                <w:lang w:val="en-US"/>
              </w:rPr>
            </w:pPr>
            <w:r w:rsidRPr="00D35A07">
              <w:rPr>
                <w:rFonts w:ascii="Arial" w:eastAsia="SimSun" w:hAnsi="Arial" w:cs="Arial" w:hint="eastAsia"/>
                <w:sz w:val="16"/>
                <w:szCs w:val="16"/>
                <w:lang w:val="en-US" w:eastAsia="zh-CN"/>
              </w:rPr>
              <w:t>植检委第三届会议</w:t>
            </w:r>
            <w:r w:rsidR="004836EC" w:rsidRPr="00D35A07">
              <w:rPr>
                <w:rFonts w:ascii="Arial" w:eastAsia="SimSun" w:hAnsi="Arial" w:cs="Arial"/>
                <w:sz w:val="16"/>
                <w:szCs w:val="16"/>
                <w:lang w:val="en-US" w:eastAsia="zh-CN"/>
              </w:rPr>
              <w:t xml:space="preserve"> </w:t>
            </w:r>
            <w:r w:rsidRPr="00CE4C34">
              <w:rPr>
                <w:rFonts w:ascii="Arial" w:hAnsi="Arial" w:cs="Arial"/>
                <w:sz w:val="16"/>
                <w:szCs w:val="16"/>
                <w:lang w:eastAsia="zh-CN"/>
              </w:rPr>
              <w:t xml:space="preserve"> (2008)</w:t>
            </w:r>
          </w:p>
        </w:tc>
        <w:tc>
          <w:tcPr>
            <w:tcW w:w="1856" w:type="dxa"/>
            <w:shd w:val="clear" w:color="auto" w:fill="C2D69B"/>
            <w:vAlign w:val="center"/>
          </w:tcPr>
          <w:p w14:paraId="48D2ABB7" w14:textId="5E00B24C" w:rsidR="005C2899" w:rsidRPr="00D35A07" w:rsidRDefault="00BC481A" w:rsidP="00D35A07">
            <w:pPr>
              <w:spacing w:before="60" w:after="60"/>
              <w:jc w:val="center"/>
              <w:rPr>
                <w:rFonts w:ascii="Arial" w:hAnsi="Arial" w:cs="Arial"/>
                <w:sz w:val="16"/>
                <w:szCs w:val="16"/>
                <w:lang w:val="en-GB"/>
              </w:rPr>
            </w:pPr>
            <w:r w:rsidRPr="00D35A07">
              <w:rPr>
                <w:rFonts w:ascii="Arial" w:hAnsi="Arial" w:cs="Arial"/>
                <w:sz w:val="16"/>
                <w:szCs w:val="16"/>
              </w:rPr>
              <w:t>Mr Nicolaas HORN (NL, 2016-05</w:t>
            </w:r>
            <w:proofErr w:type="spellStart"/>
            <w:r w:rsidR="005C2899" w:rsidRPr="00D35A07">
              <w:rPr>
                <w:rFonts w:ascii="Arial" w:eastAsia="SimSun" w:hAnsi="Arial" w:cs="Arial" w:hint="eastAsia"/>
                <w:spacing w:val="4"/>
                <w:kern w:val="2"/>
                <w:sz w:val="16"/>
                <w:szCs w:val="16"/>
              </w:rPr>
              <w:t>标准委</w:t>
            </w:r>
            <w:proofErr w:type="spellEnd"/>
            <w:r w:rsidR="005C2899" w:rsidRPr="00CE4C34">
              <w:rPr>
                <w:rFonts w:ascii="Arial" w:hAnsi="Arial" w:cs="Arial"/>
                <w:sz w:val="16"/>
                <w:szCs w:val="16"/>
              </w:rPr>
              <w:t>)</w:t>
            </w:r>
          </w:p>
        </w:tc>
        <w:tc>
          <w:tcPr>
            <w:tcW w:w="1985" w:type="dxa"/>
            <w:shd w:val="clear" w:color="auto" w:fill="C2D69B"/>
            <w:vAlign w:val="center"/>
          </w:tcPr>
          <w:p w14:paraId="55127235" w14:textId="2F9BEE29" w:rsidR="005C2899" w:rsidRPr="00CE4C34" w:rsidRDefault="00BC481A">
            <w:pPr>
              <w:spacing w:before="60" w:after="60"/>
              <w:jc w:val="center"/>
              <w:rPr>
                <w:rFonts w:ascii="Arial" w:hAnsi="Arial" w:cs="Arial"/>
                <w:sz w:val="16"/>
                <w:szCs w:val="16"/>
                <w:lang w:val="es-AR"/>
              </w:rPr>
            </w:pPr>
            <w:r w:rsidRPr="00D35A07">
              <w:rPr>
                <w:rFonts w:ascii="Arial" w:eastAsiaTheme="minorEastAsia" w:hAnsi="Arial" w:cs="Arial"/>
                <w:sz w:val="16"/>
                <w:szCs w:val="16"/>
              </w:rPr>
              <w:t>-</w:t>
            </w:r>
          </w:p>
        </w:tc>
        <w:tc>
          <w:tcPr>
            <w:tcW w:w="1134" w:type="dxa"/>
            <w:shd w:val="clear" w:color="auto" w:fill="C2D69B"/>
            <w:vAlign w:val="center"/>
          </w:tcPr>
          <w:p w14:paraId="3FB43638" w14:textId="77777777" w:rsidR="005C2899" w:rsidRPr="00CE4C34" w:rsidRDefault="005C2899">
            <w:pPr>
              <w:spacing w:before="60" w:after="60"/>
              <w:jc w:val="center"/>
              <w:rPr>
                <w:rFonts w:ascii="Arial" w:hAnsi="Arial" w:cs="Arial"/>
                <w:sz w:val="16"/>
                <w:szCs w:val="16"/>
              </w:rPr>
            </w:pPr>
            <w:r w:rsidRPr="00CE4C34">
              <w:rPr>
                <w:rFonts w:ascii="Arial" w:hAnsi="Arial" w:cs="Arial"/>
                <w:sz w:val="16"/>
                <w:szCs w:val="16"/>
              </w:rPr>
              <w:t>51</w:t>
            </w:r>
          </w:p>
        </w:tc>
        <w:tc>
          <w:tcPr>
            <w:tcW w:w="2160" w:type="dxa"/>
            <w:shd w:val="clear" w:color="auto" w:fill="C2D69B"/>
            <w:vAlign w:val="center"/>
          </w:tcPr>
          <w:p w14:paraId="029EC3EE" w14:textId="36FE7C54" w:rsidR="005C2899" w:rsidRPr="00CE4C34" w:rsidRDefault="00C74130">
            <w:pPr>
              <w:spacing w:before="60" w:after="60"/>
              <w:jc w:val="center"/>
              <w:rPr>
                <w:rFonts w:ascii="Arial" w:hAnsi="Arial" w:cs="Arial"/>
                <w:sz w:val="16"/>
                <w:szCs w:val="16"/>
                <w:lang w:eastAsia="zh-CN"/>
              </w:rPr>
            </w:pPr>
            <w:r w:rsidRPr="00D35A07">
              <w:rPr>
                <w:rFonts w:ascii="Arial" w:eastAsia="SimSun" w:hAnsi="Arial" w:cs="Arial"/>
                <w:sz w:val="16"/>
                <w:szCs w:val="16"/>
                <w:lang w:val="en-US" w:eastAsia="zh-CN"/>
              </w:rPr>
              <w:t xml:space="preserve">00. </w:t>
            </w:r>
            <w:r w:rsidRPr="00D35A07">
              <w:rPr>
                <w:rFonts w:ascii="Arial" w:eastAsia="SimSun" w:hAnsi="Arial" w:cs="Arial" w:hint="eastAsia"/>
                <w:sz w:val="16"/>
                <w:szCs w:val="16"/>
                <w:lang w:val="en-US" w:eastAsia="zh-CN"/>
              </w:rPr>
              <w:t>待定</w:t>
            </w:r>
          </w:p>
        </w:tc>
      </w:tr>
      <w:tr w:rsidR="00D35A07" w:rsidRPr="00CE4C34" w14:paraId="6784ED36" w14:textId="77777777" w:rsidTr="00D35A07">
        <w:trPr>
          <w:cantSplit/>
        </w:trPr>
        <w:tc>
          <w:tcPr>
            <w:tcW w:w="459" w:type="dxa"/>
            <w:tcBorders>
              <w:top w:val="nil"/>
              <w:left w:val="nil"/>
              <w:bottom w:val="nil"/>
              <w:right w:val="single" w:sz="4" w:space="0" w:color="auto"/>
            </w:tcBorders>
            <w:vAlign w:val="center"/>
          </w:tcPr>
          <w:p w14:paraId="3DA57182" w14:textId="77777777" w:rsidR="00C32444" w:rsidRPr="00D35A07" w:rsidRDefault="00C32444" w:rsidP="00D35A07">
            <w:pPr>
              <w:numPr>
                <w:ilvl w:val="0"/>
                <w:numId w:val="39"/>
              </w:numPr>
              <w:spacing w:before="60" w:after="60"/>
              <w:rPr>
                <w:rFonts w:ascii="Arial" w:hAnsi="Arial" w:cs="Arial"/>
                <w:b/>
                <w:sz w:val="16"/>
                <w:szCs w:val="16"/>
                <w:lang w:eastAsia="zh-CN"/>
              </w:rPr>
            </w:pPr>
          </w:p>
        </w:tc>
        <w:tc>
          <w:tcPr>
            <w:tcW w:w="1087" w:type="dxa"/>
            <w:tcBorders>
              <w:left w:val="single" w:sz="4" w:space="0" w:color="auto"/>
            </w:tcBorders>
            <w:shd w:val="clear" w:color="auto" w:fill="C2D69B"/>
            <w:vAlign w:val="center"/>
          </w:tcPr>
          <w:p w14:paraId="0F005ACD" w14:textId="77777777" w:rsidR="00C32444" w:rsidRPr="00CE4C34" w:rsidRDefault="00C32444">
            <w:pPr>
              <w:spacing w:before="60" w:after="60"/>
              <w:jc w:val="center"/>
              <w:rPr>
                <w:rFonts w:ascii="Arial" w:hAnsi="Arial" w:cs="Arial"/>
                <w:sz w:val="16"/>
                <w:szCs w:val="16"/>
                <w:lang w:eastAsia="en-GB"/>
              </w:rPr>
            </w:pPr>
            <w:r w:rsidRPr="00CE4C34">
              <w:rPr>
                <w:rFonts w:ascii="Arial" w:hAnsi="Arial" w:cs="Arial"/>
                <w:sz w:val="16"/>
                <w:szCs w:val="16"/>
                <w:lang w:eastAsia="en-GB"/>
              </w:rPr>
              <w:t>2009-005</w:t>
            </w:r>
          </w:p>
        </w:tc>
        <w:tc>
          <w:tcPr>
            <w:tcW w:w="2032" w:type="dxa"/>
            <w:shd w:val="clear" w:color="auto" w:fill="C2D69B"/>
            <w:vAlign w:val="center"/>
          </w:tcPr>
          <w:p w14:paraId="1BA82465" w14:textId="207791F1" w:rsidR="00C32444" w:rsidRPr="00D35A07" w:rsidRDefault="00E03156">
            <w:pPr>
              <w:spacing w:before="60" w:after="60"/>
              <w:jc w:val="left"/>
              <w:rPr>
                <w:rFonts w:ascii="Arial" w:eastAsia="SimSun" w:hAnsi="Arial" w:cs="Arial"/>
                <w:spacing w:val="4"/>
                <w:kern w:val="2"/>
                <w:sz w:val="16"/>
                <w:szCs w:val="16"/>
                <w:lang w:eastAsia="zh-CN"/>
              </w:rPr>
            </w:pPr>
            <w:r>
              <w:rPr>
                <w:rFonts w:ascii="Arial" w:eastAsia="SimSun" w:hAnsi="Arial" w:cs="Arial" w:hint="eastAsia"/>
                <w:spacing w:val="4"/>
                <w:kern w:val="2"/>
                <w:sz w:val="16"/>
                <w:szCs w:val="16"/>
                <w:lang w:eastAsia="zh-CN"/>
              </w:rPr>
              <w:t>对</w:t>
            </w:r>
            <w:r w:rsidR="00C32444" w:rsidRPr="00D35A07">
              <w:rPr>
                <w:rFonts w:ascii="Arial" w:eastAsia="SimSun" w:hAnsi="Arial" w:cs="Arial"/>
                <w:spacing w:val="4"/>
                <w:kern w:val="2"/>
                <w:sz w:val="16"/>
                <w:szCs w:val="16"/>
                <w:lang w:eastAsia="zh-CN"/>
              </w:rPr>
              <w:t>国际植检</w:t>
            </w:r>
            <w:r>
              <w:rPr>
                <w:rFonts w:ascii="Arial" w:eastAsia="SimSun" w:hAnsi="Arial" w:cs="Arial" w:hint="eastAsia"/>
                <w:spacing w:val="4"/>
                <w:kern w:val="2"/>
                <w:sz w:val="16"/>
                <w:szCs w:val="16"/>
                <w:lang w:eastAsia="zh-CN"/>
              </w:rPr>
              <w:t>措施</w:t>
            </w:r>
            <w:r w:rsidR="00C32444" w:rsidRPr="00D35A07">
              <w:rPr>
                <w:rFonts w:ascii="Arial" w:eastAsia="SimSun" w:hAnsi="Arial" w:cs="Arial"/>
                <w:spacing w:val="4"/>
                <w:kern w:val="2"/>
                <w:sz w:val="16"/>
                <w:szCs w:val="16"/>
                <w:lang w:eastAsia="zh-CN"/>
              </w:rPr>
              <w:t>标准</w:t>
            </w:r>
            <w:r>
              <w:rPr>
                <w:rFonts w:ascii="Arial" w:eastAsia="SimSun" w:hAnsi="Arial" w:cs="Arial" w:hint="eastAsia"/>
                <w:spacing w:val="4"/>
                <w:kern w:val="2"/>
                <w:sz w:val="16"/>
                <w:szCs w:val="16"/>
                <w:lang w:eastAsia="zh-CN"/>
              </w:rPr>
              <w:t>第</w:t>
            </w:r>
            <w:r>
              <w:rPr>
                <w:rFonts w:ascii="Arial" w:eastAsia="SimSun" w:hAnsi="Arial" w:cs="Arial" w:hint="eastAsia"/>
                <w:spacing w:val="4"/>
                <w:kern w:val="2"/>
                <w:sz w:val="16"/>
                <w:szCs w:val="16"/>
                <w:lang w:eastAsia="zh-CN"/>
              </w:rPr>
              <w:t>8</w:t>
            </w:r>
            <w:r>
              <w:rPr>
                <w:rFonts w:ascii="Arial" w:eastAsia="SimSun" w:hAnsi="Arial" w:cs="Arial" w:hint="eastAsia"/>
                <w:spacing w:val="4"/>
                <w:kern w:val="2"/>
                <w:sz w:val="16"/>
                <w:szCs w:val="16"/>
                <w:lang w:eastAsia="zh-CN"/>
              </w:rPr>
              <w:t>号</w:t>
            </w:r>
            <w:r w:rsidR="00C32444" w:rsidRPr="00D35A07">
              <w:rPr>
                <w:rFonts w:ascii="Arial" w:eastAsia="SimSun" w:hAnsi="Arial" w:cs="Arial"/>
                <w:spacing w:val="4"/>
                <w:kern w:val="2"/>
                <w:sz w:val="16"/>
                <w:szCs w:val="16"/>
                <w:lang w:eastAsia="zh-CN"/>
              </w:rPr>
              <w:t>《某一地区有害生物状况的确定》</w:t>
            </w:r>
            <w:r>
              <w:rPr>
                <w:rFonts w:ascii="Arial" w:eastAsia="SimSun" w:hAnsi="Arial" w:cs="Arial" w:hint="eastAsia"/>
                <w:spacing w:val="4"/>
                <w:kern w:val="2"/>
                <w:sz w:val="16"/>
                <w:szCs w:val="16"/>
                <w:lang w:eastAsia="zh-CN"/>
              </w:rPr>
              <w:t>的修订</w:t>
            </w:r>
            <w:r w:rsidR="00C32444" w:rsidRPr="00CE4C34">
              <w:rPr>
                <w:rFonts w:ascii="Arial" w:hAnsi="Arial" w:cs="Arial"/>
                <w:sz w:val="16"/>
                <w:szCs w:val="16"/>
              </w:rPr>
              <w:t>(2009-005)</w:t>
            </w:r>
          </w:p>
        </w:tc>
        <w:tc>
          <w:tcPr>
            <w:tcW w:w="1134" w:type="dxa"/>
            <w:shd w:val="clear" w:color="auto" w:fill="C2D69B"/>
            <w:vAlign w:val="center"/>
          </w:tcPr>
          <w:p w14:paraId="1C88F9D4" w14:textId="26269F4C" w:rsidR="00C32444" w:rsidRPr="00CE4C34" w:rsidRDefault="009750EF">
            <w:pPr>
              <w:spacing w:before="60" w:after="60"/>
              <w:jc w:val="center"/>
              <w:rPr>
                <w:rFonts w:ascii="Arial" w:hAnsi="Arial" w:cs="Arial"/>
                <w:sz w:val="16"/>
                <w:szCs w:val="16"/>
              </w:rPr>
            </w:pPr>
            <w:r>
              <w:rPr>
                <w:rFonts w:asciiTheme="minorEastAsia" w:eastAsiaTheme="minorEastAsia" w:hAnsiTheme="minorEastAsia" w:cs="Arial" w:hint="eastAsia"/>
                <w:sz w:val="16"/>
                <w:szCs w:val="16"/>
              </w:rPr>
              <w:t>1</w:t>
            </w:r>
          </w:p>
        </w:tc>
        <w:tc>
          <w:tcPr>
            <w:tcW w:w="993" w:type="dxa"/>
            <w:shd w:val="clear" w:color="auto" w:fill="C2D69B"/>
            <w:vAlign w:val="center"/>
          </w:tcPr>
          <w:p w14:paraId="4DE50A43" w14:textId="77777777" w:rsidR="00C32444" w:rsidRPr="00CE4C34" w:rsidRDefault="00C32444">
            <w:pPr>
              <w:spacing w:before="60" w:after="60"/>
              <w:jc w:val="center"/>
              <w:rPr>
                <w:rFonts w:ascii="Arial" w:hAnsi="Arial" w:cs="Arial"/>
                <w:sz w:val="16"/>
                <w:szCs w:val="16"/>
              </w:rPr>
            </w:pPr>
            <w:r w:rsidRPr="00CE4C34">
              <w:rPr>
                <w:rFonts w:ascii="Arial" w:hAnsi="Arial" w:cs="Arial"/>
                <w:sz w:val="16"/>
                <w:szCs w:val="16"/>
              </w:rPr>
              <w:t>C, D</w:t>
            </w:r>
          </w:p>
        </w:tc>
        <w:tc>
          <w:tcPr>
            <w:tcW w:w="803" w:type="dxa"/>
            <w:shd w:val="clear" w:color="auto" w:fill="C2D69B"/>
            <w:vAlign w:val="center"/>
          </w:tcPr>
          <w:p w14:paraId="66C79AC8" w14:textId="77777777" w:rsidR="00C32444" w:rsidRPr="00D35A07" w:rsidRDefault="00C32444">
            <w:pPr>
              <w:spacing w:before="60" w:after="60"/>
              <w:jc w:val="center"/>
              <w:rPr>
                <w:rFonts w:ascii="Arial" w:eastAsia="SimSun" w:hAnsi="Arial" w:cs="Arial"/>
                <w:sz w:val="16"/>
                <w:szCs w:val="16"/>
              </w:rPr>
            </w:pPr>
            <w:proofErr w:type="spellStart"/>
            <w:r w:rsidRPr="00D35A07">
              <w:rPr>
                <w:rFonts w:ascii="Arial" w:eastAsia="SimSun" w:hAnsi="Arial" w:cs="Arial" w:hint="eastAsia"/>
                <w:sz w:val="16"/>
                <w:szCs w:val="16"/>
              </w:rPr>
              <w:t>专家</w:t>
            </w:r>
            <w:proofErr w:type="spellEnd"/>
            <w:r w:rsidRPr="00D35A07">
              <w:rPr>
                <w:rFonts w:ascii="Arial" w:eastAsia="SimSun" w:hAnsi="Arial" w:cs="Arial"/>
                <w:sz w:val="16"/>
                <w:szCs w:val="16"/>
              </w:rPr>
              <w:br/>
            </w:r>
            <w:proofErr w:type="spellStart"/>
            <w:r w:rsidRPr="00D35A07">
              <w:rPr>
                <w:rFonts w:ascii="Arial" w:eastAsia="SimSun" w:hAnsi="Arial" w:cs="Arial" w:hint="eastAsia"/>
                <w:sz w:val="16"/>
                <w:szCs w:val="16"/>
              </w:rPr>
              <w:t>工作组</w:t>
            </w:r>
            <w:proofErr w:type="spellEnd"/>
          </w:p>
        </w:tc>
        <w:tc>
          <w:tcPr>
            <w:tcW w:w="1134" w:type="dxa"/>
            <w:shd w:val="clear" w:color="auto" w:fill="C2D69B"/>
            <w:vAlign w:val="center"/>
          </w:tcPr>
          <w:p w14:paraId="1289E0D2" w14:textId="3C2AD35F" w:rsidR="00C32444" w:rsidRPr="00CE4C34" w:rsidRDefault="00C32444">
            <w:pPr>
              <w:spacing w:before="60" w:after="60"/>
              <w:rPr>
                <w:rFonts w:ascii="Arial" w:hAnsi="Arial" w:cs="Arial"/>
                <w:sz w:val="16"/>
                <w:szCs w:val="16"/>
              </w:rPr>
            </w:pPr>
            <w:r w:rsidRPr="00CE4C34">
              <w:rPr>
                <w:rFonts w:ascii="Arial" w:hAnsi="Arial" w:cs="Arial"/>
                <w:sz w:val="16"/>
                <w:szCs w:val="16"/>
              </w:rPr>
              <w:t xml:space="preserve">2009-11 </w:t>
            </w:r>
            <w:r w:rsidRPr="00CE4C34">
              <w:rPr>
                <w:rFonts w:ascii="Arial" w:eastAsia="SimSun" w:hAnsi="Arial" w:cs="Arial" w:hint="eastAsia"/>
                <w:sz w:val="16"/>
                <w:szCs w:val="16"/>
                <w:lang w:eastAsia="zh-CN"/>
              </w:rPr>
              <w:t>标准委；植检委</w:t>
            </w:r>
            <w:r w:rsidR="00E03156">
              <w:rPr>
                <w:rFonts w:ascii="Arial" w:eastAsia="SimSun" w:hAnsi="Arial" w:cs="Arial" w:hint="eastAsia"/>
                <w:sz w:val="16"/>
                <w:szCs w:val="16"/>
                <w:lang w:eastAsia="zh-CN"/>
              </w:rPr>
              <w:t>第五届会议</w:t>
            </w:r>
            <w:r w:rsidRPr="00CE4C34">
              <w:rPr>
                <w:rFonts w:ascii="Arial" w:hAnsi="Arial" w:cs="Arial"/>
                <w:sz w:val="16"/>
                <w:szCs w:val="16"/>
              </w:rPr>
              <w:t xml:space="preserve"> (2010)</w:t>
            </w:r>
          </w:p>
        </w:tc>
        <w:tc>
          <w:tcPr>
            <w:tcW w:w="1856" w:type="dxa"/>
            <w:shd w:val="clear" w:color="auto" w:fill="C2D69B"/>
            <w:vAlign w:val="center"/>
          </w:tcPr>
          <w:p w14:paraId="4E829CEC" w14:textId="32B9EACC" w:rsidR="00C32444" w:rsidRPr="00D35A07" w:rsidRDefault="00C32444" w:rsidP="00D35A07">
            <w:pPr>
              <w:spacing w:before="60" w:after="60"/>
              <w:jc w:val="center"/>
              <w:rPr>
                <w:rFonts w:ascii="Arial" w:hAnsi="Arial" w:cs="Arial"/>
                <w:sz w:val="16"/>
                <w:szCs w:val="16"/>
              </w:rPr>
            </w:pPr>
            <w:proofErr w:type="spellStart"/>
            <w:r w:rsidRPr="00D35A07">
              <w:rPr>
                <w:rFonts w:ascii="Arial" w:hAnsi="Arial" w:cs="Arial"/>
                <w:bCs/>
                <w:sz w:val="16"/>
                <w:szCs w:val="16"/>
                <w:lang w:val="it-IT"/>
              </w:rPr>
              <w:t>Ms</w:t>
            </w:r>
            <w:proofErr w:type="spellEnd"/>
            <w:r w:rsidRPr="00D35A07">
              <w:rPr>
                <w:rFonts w:ascii="Arial" w:hAnsi="Arial" w:cs="Arial"/>
                <w:bCs/>
                <w:sz w:val="16"/>
                <w:szCs w:val="16"/>
                <w:lang w:val="it-IT"/>
              </w:rPr>
              <w:t xml:space="preserve"> Marina ZLOTINA (USA, 2015-11</w:t>
            </w:r>
            <w:r w:rsidRPr="00D35A07">
              <w:rPr>
                <w:rFonts w:ascii="Arial" w:hAnsi="Arial" w:cs="Arial"/>
                <w:sz w:val="16"/>
                <w:szCs w:val="16"/>
                <w:lang w:val="it-IT"/>
              </w:rPr>
              <w:t xml:space="preserve"> </w:t>
            </w:r>
            <w:proofErr w:type="spellStart"/>
            <w:r w:rsidRPr="00D35A07">
              <w:rPr>
                <w:rFonts w:ascii="Microsoft JhengHei" w:eastAsia="Microsoft JhengHei" w:hAnsi="Microsoft JhengHei" w:cs="Microsoft JhengHei" w:hint="eastAsia"/>
                <w:sz w:val="16"/>
                <w:szCs w:val="16"/>
              </w:rPr>
              <w:t>标准委</w:t>
            </w:r>
            <w:proofErr w:type="spellEnd"/>
            <w:r w:rsidRPr="00D35A07">
              <w:rPr>
                <w:rFonts w:ascii="Arial" w:hAnsi="Arial" w:cs="Arial"/>
                <w:sz w:val="16"/>
                <w:szCs w:val="16"/>
              </w:rPr>
              <w:t>)</w:t>
            </w:r>
          </w:p>
        </w:tc>
        <w:tc>
          <w:tcPr>
            <w:tcW w:w="1985" w:type="dxa"/>
            <w:shd w:val="clear" w:color="auto" w:fill="C2D69B"/>
            <w:vAlign w:val="center"/>
          </w:tcPr>
          <w:p w14:paraId="03CAF243" w14:textId="217152D4" w:rsidR="00C32444" w:rsidRPr="00D35A07" w:rsidRDefault="00C32444" w:rsidP="00D35A07">
            <w:pPr>
              <w:spacing w:before="60" w:after="60"/>
              <w:jc w:val="center"/>
              <w:rPr>
                <w:rFonts w:ascii="Arial" w:hAnsi="Arial" w:cs="Arial"/>
                <w:sz w:val="16"/>
                <w:szCs w:val="16"/>
                <w:lang w:val="es-ES" w:eastAsia="zh-CN"/>
              </w:rPr>
            </w:pPr>
            <w:r w:rsidRPr="00D35A07">
              <w:rPr>
                <w:rFonts w:ascii="Arial" w:hAnsi="Arial" w:cs="Arial"/>
                <w:sz w:val="16"/>
                <w:szCs w:val="16"/>
                <w:lang w:val="pt-BR" w:eastAsia="zh-CN"/>
              </w:rPr>
              <w:t xml:space="preserve">Ms Shaza OMAR (EG, 2015-11 </w:t>
            </w:r>
            <w:r w:rsidRPr="00D35A07">
              <w:rPr>
                <w:rFonts w:ascii="Arial" w:eastAsia="Microsoft JhengHei" w:hAnsi="Arial" w:cs="Arial" w:hint="eastAsia"/>
                <w:sz w:val="16"/>
                <w:szCs w:val="16"/>
                <w:lang w:val="pt-BR" w:eastAsia="zh-CN"/>
              </w:rPr>
              <w:t>标准委</w:t>
            </w:r>
            <w:r w:rsidRPr="00D35A07">
              <w:rPr>
                <w:rFonts w:ascii="Arial" w:hAnsi="Arial" w:cs="Arial"/>
                <w:sz w:val="16"/>
                <w:szCs w:val="16"/>
                <w:lang w:val="pt-BR" w:eastAsia="zh-CN"/>
              </w:rPr>
              <w:t>)</w:t>
            </w:r>
          </w:p>
        </w:tc>
        <w:tc>
          <w:tcPr>
            <w:tcW w:w="1134" w:type="dxa"/>
            <w:shd w:val="clear" w:color="auto" w:fill="C2D69B"/>
            <w:vAlign w:val="center"/>
          </w:tcPr>
          <w:p w14:paraId="1BBCB6BB" w14:textId="77777777" w:rsidR="00C32444" w:rsidRPr="00CE4C34" w:rsidRDefault="00C32444">
            <w:pPr>
              <w:spacing w:before="60" w:after="60"/>
              <w:jc w:val="center"/>
              <w:rPr>
                <w:rFonts w:ascii="Arial" w:hAnsi="Arial" w:cs="Arial"/>
                <w:sz w:val="16"/>
                <w:szCs w:val="16"/>
              </w:rPr>
            </w:pPr>
            <w:r w:rsidRPr="00CE4C34">
              <w:rPr>
                <w:rFonts w:ascii="Arial" w:hAnsi="Arial" w:cs="Arial"/>
                <w:sz w:val="16"/>
                <w:szCs w:val="16"/>
                <w:lang w:val="en-US"/>
              </w:rPr>
              <w:t>59</w:t>
            </w:r>
          </w:p>
        </w:tc>
        <w:tc>
          <w:tcPr>
            <w:tcW w:w="2160" w:type="dxa"/>
            <w:shd w:val="clear" w:color="auto" w:fill="C2D69B"/>
            <w:vAlign w:val="center"/>
          </w:tcPr>
          <w:p w14:paraId="31BAD4DD" w14:textId="2DCB8B40" w:rsidR="00C32444" w:rsidRPr="00CE4C34" w:rsidRDefault="00C32444" w:rsidP="00D35A07">
            <w:pPr>
              <w:spacing w:before="60" w:after="60"/>
              <w:jc w:val="center"/>
              <w:rPr>
                <w:rFonts w:ascii="Arial" w:hAnsi="Arial" w:cs="Arial"/>
                <w:sz w:val="16"/>
                <w:szCs w:val="16"/>
                <w:lang w:val="en-US"/>
              </w:rPr>
            </w:pPr>
            <w:r w:rsidRPr="00D35A07">
              <w:rPr>
                <w:rFonts w:ascii="Arial" w:eastAsia="SimSun" w:hAnsi="Arial" w:cs="Arial"/>
                <w:spacing w:val="4"/>
                <w:kern w:val="2"/>
                <w:sz w:val="16"/>
                <w:szCs w:val="16"/>
                <w:lang w:val="fr-FR" w:eastAsia="zh-CN"/>
              </w:rPr>
              <w:t>0</w:t>
            </w:r>
            <w:r w:rsidR="00E03156">
              <w:rPr>
                <w:rFonts w:ascii="Arial" w:eastAsia="SimSun" w:hAnsi="Arial" w:cs="Arial" w:hint="eastAsia"/>
                <w:spacing w:val="4"/>
                <w:kern w:val="2"/>
                <w:sz w:val="16"/>
                <w:szCs w:val="16"/>
                <w:lang w:val="fr-FR" w:eastAsia="zh-CN"/>
              </w:rPr>
              <w:t>4</w:t>
            </w:r>
            <w:r w:rsidRPr="00D35A07">
              <w:rPr>
                <w:rFonts w:ascii="Arial" w:eastAsia="SimSun" w:hAnsi="Arial" w:cs="Arial"/>
                <w:spacing w:val="4"/>
                <w:kern w:val="2"/>
                <w:sz w:val="16"/>
                <w:szCs w:val="16"/>
                <w:lang w:val="fr-FR" w:eastAsia="zh-CN"/>
              </w:rPr>
              <w:t xml:space="preserve">. </w:t>
            </w:r>
            <w:r w:rsidR="00E03156">
              <w:rPr>
                <w:rFonts w:ascii="Arial" w:eastAsia="SimSun" w:hAnsi="Arial" w:cs="Arial" w:hint="eastAsia"/>
                <w:spacing w:val="4"/>
                <w:kern w:val="2"/>
                <w:sz w:val="16"/>
                <w:szCs w:val="16"/>
                <w:lang w:eastAsia="zh-CN"/>
              </w:rPr>
              <w:t>专家已选出</w:t>
            </w:r>
          </w:p>
        </w:tc>
      </w:tr>
      <w:tr w:rsidR="00D35A07" w:rsidRPr="00CE4C34" w14:paraId="316CA44D" w14:textId="1FCF38E9" w:rsidTr="00D35A07">
        <w:trPr>
          <w:cantSplit/>
        </w:trPr>
        <w:tc>
          <w:tcPr>
            <w:tcW w:w="459" w:type="dxa"/>
            <w:tcBorders>
              <w:top w:val="nil"/>
              <w:left w:val="nil"/>
              <w:bottom w:val="nil"/>
              <w:right w:val="single" w:sz="4" w:space="0" w:color="auto"/>
            </w:tcBorders>
            <w:vAlign w:val="center"/>
          </w:tcPr>
          <w:p w14:paraId="708D2913" w14:textId="77777777" w:rsidR="005C2899" w:rsidRPr="00D35A07" w:rsidRDefault="005C2899" w:rsidP="00D35A07">
            <w:pPr>
              <w:numPr>
                <w:ilvl w:val="0"/>
                <w:numId w:val="39"/>
              </w:numPr>
              <w:spacing w:before="60" w:after="60"/>
              <w:rPr>
                <w:rFonts w:ascii="Arial" w:hAnsi="Arial" w:cs="Arial"/>
                <w:b/>
                <w:sz w:val="16"/>
                <w:szCs w:val="16"/>
                <w:lang w:eastAsia="zh-CN"/>
              </w:rPr>
            </w:pPr>
          </w:p>
        </w:tc>
        <w:tc>
          <w:tcPr>
            <w:tcW w:w="1087" w:type="dxa"/>
            <w:tcBorders>
              <w:left w:val="single" w:sz="4" w:space="0" w:color="auto"/>
            </w:tcBorders>
            <w:shd w:val="clear" w:color="auto" w:fill="C2D69B"/>
            <w:vAlign w:val="center"/>
          </w:tcPr>
          <w:p w14:paraId="726DB81C" w14:textId="77777777" w:rsidR="005C2899" w:rsidRPr="00CE4C34" w:rsidRDefault="005C2899">
            <w:pPr>
              <w:spacing w:before="60" w:after="60"/>
              <w:jc w:val="center"/>
              <w:rPr>
                <w:rFonts w:ascii="Arial" w:hAnsi="Arial" w:cs="Arial"/>
                <w:sz w:val="16"/>
                <w:szCs w:val="16"/>
                <w:lang w:eastAsia="en-GB"/>
              </w:rPr>
            </w:pPr>
            <w:r w:rsidRPr="00CE4C34">
              <w:rPr>
                <w:rFonts w:ascii="Arial" w:hAnsi="Arial" w:cs="Arial"/>
                <w:sz w:val="16"/>
                <w:szCs w:val="16"/>
              </w:rPr>
              <w:t>2008-007</w:t>
            </w:r>
          </w:p>
        </w:tc>
        <w:tc>
          <w:tcPr>
            <w:tcW w:w="2032" w:type="dxa"/>
            <w:shd w:val="clear" w:color="auto" w:fill="C2D69B"/>
            <w:vAlign w:val="center"/>
          </w:tcPr>
          <w:p w14:paraId="763CEDE6" w14:textId="3543DD90" w:rsidR="005C2899" w:rsidRPr="00D35A07" w:rsidRDefault="005C2899">
            <w:pPr>
              <w:spacing w:before="60" w:after="60"/>
              <w:jc w:val="left"/>
              <w:rPr>
                <w:rFonts w:ascii="Arial" w:eastAsia="SimSun" w:hAnsi="Arial" w:cs="Arial"/>
                <w:sz w:val="16"/>
                <w:szCs w:val="16"/>
              </w:rPr>
            </w:pPr>
            <w:proofErr w:type="spellStart"/>
            <w:r w:rsidRPr="00D35A07">
              <w:rPr>
                <w:rFonts w:ascii="Arial" w:eastAsia="SimSun" w:hAnsi="Arial" w:cs="Arial" w:hint="eastAsia"/>
                <w:spacing w:val="4"/>
                <w:kern w:val="2"/>
                <w:sz w:val="16"/>
                <w:szCs w:val="16"/>
              </w:rPr>
              <w:t>谷物的国际运输</w:t>
            </w:r>
            <w:proofErr w:type="spellEnd"/>
            <w:r w:rsidR="006031FE">
              <w:rPr>
                <w:rFonts w:ascii="Arial" w:eastAsia="SimSun" w:hAnsi="Arial" w:cs="Arial" w:hint="eastAsia"/>
                <w:spacing w:val="4"/>
                <w:kern w:val="2"/>
                <w:sz w:val="16"/>
                <w:szCs w:val="16"/>
              </w:rPr>
              <w:t xml:space="preserve"> </w:t>
            </w:r>
            <w:r w:rsidRPr="00CE4C34">
              <w:rPr>
                <w:rFonts w:ascii="Arial" w:hAnsi="Arial" w:cs="Arial"/>
                <w:sz w:val="16"/>
                <w:szCs w:val="16"/>
              </w:rPr>
              <w:t>(2008-007)</w:t>
            </w:r>
          </w:p>
        </w:tc>
        <w:tc>
          <w:tcPr>
            <w:tcW w:w="1134" w:type="dxa"/>
            <w:shd w:val="clear" w:color="auto" w:fill="C2D69B"/>
            <w:vAlign w:val="center"/>
          </w:tcPr>
          <w:p w14:paraId="1A7F87C5" w14:textId="77777777" w:rsidR="005C2899" w:rsidRPr="00CE4C34" w:rsidRDefault="005C2899">
            <w:pPr>
              <w:spacing w:before="60" w:after="60"/>
              <w:jc w:val="center"/>
              <w:rPr>
                <w:rFonts w:ascii="Arial" w:hAnsi="Arial" w:cs="Arial"/>
                <w:sz w:val="16"/>
                <w:szCs w:val="16"/>
              </w:rPr>
            </w:pPr>
            <w:r w:rsidRPr="00CE4C34">
              <w:rPr>
                <w:rFonts w:ascii="Arial" w:hAnsi="Arial" w:cs="Arial"/>
                <w:sz w:val="16"/>
                <w:szCs w:val="16"/>
              </w:rPr>
              <w:t>1</w:t>
            </w:r>
          </w:p>
        </w:tc>
        <w:tc>
          <w:tcPr>
            <w:tcW w:w="993" w:type="dxa"/>
            <w:shd w:val="clear" w:color="auto" w:fill="C2D69B"/>
            <w:vAlign w:val="center"/>
          </w:tcPr>
          <w:p w14:paraId="298843BE" w14:textId="77777777" w:rsidR="005C2899" w:rsidRPr="00CE4C34" w:rsidRDefault="005C2899">
            <w:pPr>
              <w:spacing w:before="60" w:after="60"/>
              <w:jc w:val="center"/>
              <w:rPr>
                <w:rFonts w:ascii="Arial" w:hAnsi="Arial" w:cs="Arial"/>
                <w:sz w:val="16"/>
                <w:szCs w:val="16"/>
              </w:rPr>
            </w:pPr>
            <w:r w:rsidRPr="00CE4C34">
              <w:rPr>
                <w:rFonts w:ascii="Arial" w:hAnsi="Arial" w:cs="Arial"/>
                <w:sz w:val="16"/>
                <w:szCs w:val="16"/>
              </w:rPr>
              <w:t>A, B, C</w:t>
            </w:r>
          </w:p>
        </w:tc>
        <w:tc>
          <w:tcPr>
            <w:tcW w:w="803" w:type="dxa"/>
            <w:shd w:val="clear" w:color="auto" w:fill="C2D69B"/>
            <w:vAlign w:val="center"/>
          </w:tcPr>
          <w:p w14:paraId="6B9BAC2F" w14:textId="77777777" w:rsidR="005C2899" w:rsidRPr="00D35A07" w:rsidRDefault="005C2899">
            <w:pPr>
              <w:spacing w:before="60" w:after="60"/>
              <w:jc w:val="center"/>
              <w:rPr>
                <w:rFonts w:ascii="Arial" w:eastAsia="SimSun" w:hAnsi="Arial" w:cs="Arial"/>
                <w:sz w:val="16"/>
                <w:szCs w:val="16"/>
              </w:rPr>
            </w:pPr>
            <w:proofErr w:type="spellStart"/>
            <w:r w:rsidRPr="00D35A07">
              <w:rPr>
                <w:rFonts w:ascii="Arial" w:eastAsia="SimSun" w:hAnsi="Arial" w:cs="Arial" w:hint="eastAsia"/>
                <w:sz w:val="16"/>
                <w:szCs w:val="16"/>
              </w:rPr>
              <w:t>专家</w:t>
            </w:r>
            <w:proofErr w:type="spellEnd"/>
            <w:r w:rsidRPr="00D35A07">
              <w:rPr>
                <w:rFonts w:ascii="Arial" w:eastAsia="SimSun" w:hAnsi="Arial" w:cs="Arial"/>
                <w:sz w:val="16"/>
                <w:szCs w:val="16"/>
              </w:rPr>
              <w:br/>
            </w:r>
            <w:proofErr w:type="spellStart"/>
            <w:r w:rsidRPr="00D35A07">
              <w:rPr>
                <w:rFonts w:ascii="Arial" w:eastAsia="SimSun" w:hAnsi="Arial" w:cs="Arial" w:hint="eastAsia"/>
                <w:sz w:val="16"/>
                <w:szCs w:val="16"/>
              </w:rPr>
              <w:t>工作组</w:t>
            </w:r>
            <w:proofErr w:type="spellEnd"/>
          </w:p>
        </w:tc>
        <w:tc>
          <w:tcPr>
            <w:tcW w:w="1134" w:type="dxa"/>
            <w:shd w:val="clear" w:color="auto" w:fill="C2D69B"/>
            <w:vAlign w:val="center"/>
          </w:tcPr>
          <w:p w14:paraId="5053CB13" w14:textId="74A9CFF1" w:rsidR="005C2899" w:rsidRPr="00D35A07" w:rsidRDefault="005C2899" w:rsidP="00D35A07">
            <w:pPr>
              <w:spacing w:before="60" w:after="60"/>
              <w:jc w:val="center"/>
              <w:rPr>
                <w:rFonts w:ascii="Arial" w:eastAsia="SimSun" w:hAnsi="Arial" w:cs="Arial"/>
                <w:sz w:val="16"/>
                <w:szCs w:val="16"/>
                <w:lang w:val="en-US" w:eastAsia="zh-CN"/>
              </w:rPr>
            </w:pPr>
            <w:r w:rsidRPr="00D35A07">
              <w:rPr>
                <w:rFonts w:ascii="Arial" w:eastAsia="SimSun" w:hAnsi="Arial" w:cs="Arial" w:hint="eastAsia"/>
                <w:sz w:val="16"/>
                <w:szCs w:val="16"/>
                <w:lang w:val="en-US" w:eastAsia="zh-CN"/>
              </w:rPr>
              <w:t>植检委第三届会议</w:t>
            </w:r>
            <w:r w:rsidR="00707A91">
              <w:rPr>
                <w:rFonts w:ascii="Arial" w:eastAsia="SimSun" w:hAnsi="Arial" w:cs="Arial" w:hint="eastAsia"/>
                <w:sz w:val="16"/>
                <w:szCs w:val="16"/>
                <w:lang w:val="en-US" w:eastAsia="zh-CN"/>
              </w:rPr>
              <w:t xml:space="preserve"> </w:t>
            </w:r>
            <w:r w:rsidRPr="00CE4C34">
              <w:rPr>
                <w:rFonts w:ascii="Arial" w:hAnsi="Arial" w:cs="Arial"/>
                <w:sz w:val="16"/>
                <w:szCs w:val="16"/>
                <w:lang w:eastAsia="zh-CN"/>
              </w:rPr>
              <w:t>(2008)</w:t>
            </w:r>
          </w:p>
        </w:tc>
        <w:tc>
          <w:tcPr>
            <w:tcW w:w="1856" w:type="dxa"/>
            <w:shd w:val="clear" w:color="auto" w:fill="C2D69B"/>
            <w:vAlign w:val="center"/>
          </w:tcPr>
          <w:p w14:paraId="261AECE8" w14:textId="77777777" w:rsidR="005C2899" w:rsidRPr="00CE4C34" w:rsidRDefault="005C2899" w:rsidP="00D35A07">
            <w:pPr>
              <w:spacing w:before="60" w:after="60"/>
              <w:jc w:val="center"/>
              <w:rPr>
                <w:rFonts w:ascii="Arial" w:hAnsi="Arial" w:cs="Arial"/>
                <w:sz w:val="16"/>
                <w:szCs w:val="16"/>
              </w:rPr>
            </w:pPr>
            <w:proofErr w:type="spellStart"/>
            <w:r w:rsidRPr="00CE4C34">
              <w:rPr>
                <w:rFonts w:ascii="Arial" w:hAnsi="Arial" w:cs="Arial"/>
                <w:sz w:val="16"/>
                <w:szCs w:val="16"/>
                <w:lang w:val="en-US"/>
              </w:rPr>
              <w:t>Mr</w:t>
            </w:r>
            <w:proofErr w:type="spellEnd"/>
            <w:r w:rsidRPr="00CE4C34">
              <w:rPr>
                <w:rFonts w:ascii="Arial" w:hAnsi="Arial" w:cs="Arial"/>
                <w:sz w:val="16"/>
                <w:szCs w:val="16"/>
                <w:lang w:val="en-US"/>
              </w:rPr>
              <w:t xml:space="preserve"> Stephen BUTCHER (NZ, 2015-11 </w:t>
            </w:r>
            <w:proofErr w:type="spellStart"/>
            <w:r w:rsidRPr="00D35A07">
              <w:rPr>
                <w:rFonts w:ascii="Arial" w:eastAsia="SimSun" w:hAnsi="Arial" w:cs="Arial" w:hint="eastAsia"/>
                <w:spacing w:val="4"/>
                <w:kern w:val="2"/>
                <w:sz w:val="16"/>
                <w:szCs w:val="16"/>
              </w:rPr>
              <w:t>标准委</w:t>
            </w:r>
            <w:proofErr w:type="spellEnd"/>
            <w:r w:rsidRPr="00CE4C34">
              <w:rPr>
                <w:rFonts w:ascii="Arial" w:hAnsi="Arial" w:cs="Arial"/>
                <w:sz w:val="16"/>
                <w:szCs w:val="16"/>
              </w:rPr>
              <w:t>)</w:t>
            </w:r>
          </w:p>
        </w:tc>
        <w:tc>
          <w:tcPr>
            <w:tcW w:w="1985" w:type="dxa"/>
            <w:shd w:val="clear" w:color="auto" w:fill="C2D69B"/>
            <w:vAlign w:val="center"/>
          </w:tcPr>
          <w:p w14:paraId="71FF4AFB" w14:textId="319B4B82" w:rsidR="005C2899" w:rsidRPr="00CE4C34" w:rsidRDefault="005C2899" w:rsidP="00D35A07">
            <w:pPr>
              <w:spacing w:before="60" w:after="60"/>
              <w:jc w:val="center"/>
              <w:rPr>
                <w:rFonts w:ascii="Arial" w:hAnsi="Arial" w:cs="Arial"/>
                <w:sz w:val="16"/>
                <w:szCs w:val="16"/>
                <w:lang w:eastAsia="zh-CN"/>
              </w:rPr>
            </w:pPr>
            <w:r w:rsidRPr="00D35A07">
              <w:rPr>
                <w:rFonts w:ascii="Arial" w:hAnsi="Arial" w:cs="Arial"/>
                <w:sz w:val="16"/>
                <w:szCs w:val="16"/>
                <w:lang w:val="es-ES" w:eastAsia="zh-CN"/>
              </w:rPr>
              <w:t>Ms</w:t>
            </w:r>
            <w:r w:rsidRPr="00D35A07">
              <w:rPr>
                <w:rFonts w:ascii="Arial" w:hAnsi="Arial" w:cs="Arial"/>
                <w:sz w:val="16"/>
                <w:szCs w:val="16"/>
                <w:lang w:val="es-ES"/>
              </w:rPr>
              <w:t xml:space="preserve"> Shaza OMAR (EG, 2015-11 </w:t>
            </w:r>
            <w:r w:rsidRPr="00D35A07">
              <w:rPr>
                <w:rFonts w:ascii="Arial" w:eastAsia="SimSun" w:hAnsi="Arial" w:cs="Arial" w:hint="eastAsia"/>
                <w:spacing w:val="4"/>
                <w:kern w:val="2"/>
                <w:sz w:val="16"/>
                <w:szCs w:val="16"/>
                <w:lang w:eastAsia="zh-CN"/>
              </w:rPr>
              <w:t>标准委</w:t>
            </w:r>
            <w:r w:rsidRPr="00D35A07">
              <w:rPr>
                <w:rFonts w:ascii="Arial" w:hAnsi="Arial" w:cs="Arial"/>
                <w:sz w:val="16"/>
                <w:szCs w:val="16"/>
                <w:lang w:val="es-ES" w:eastAsia="zh-CN"/>
              </w:rPr>
              <w:t>)</w:t>
            </w:r>
          </w:p>
        </w:tc>
        <w:tc>
          <w:tcPr>
            <w:tcW w:w="1134" w:type="dxa"/>
            <w:shd w:val="clear" w:color="auto" w:fill="C2D69B"/>
            <w:vAlign w:val="center"/>
          </w:tcPr>
          <w:p w14:paraId="69EC830E" w14:textId="77777777" w:rsidR="005C2899" w:rsidRPr="00CE4C34" w:rsidRDefault="005C2899">
            <w:pPr>
              <w:spacing w:before="60" w:after="60"/>
              <w:jc w:val="center"/>
              <w:rPr>
                <w:rFonts w:ascii="Arial" w:hAnsi="Arial" w:cs="Arial"/>
                <w:sz w:val="16"/>
                <w:szCs w:val="16"/>
                <w:lang w:eastAsia="zh-CN"/>
              </w:rPr>
            </w:pPr>
            <w:r w:rsidRPr="00CE4C34">
              <w:rPr>
                <w:rFonts w:ascii="Arial" w:hAnsi="Arial" w:cs="Arial"/>
                <w:sz w:val="16"/>
                <w:szCs w:val="16"/>
                <w:lang w:eastAsia="zh-CN"/>
              </w:rPr>
              <w:t>-</w:t>
            </w:r>
          </w:p>
        </w:tc>
        <w:tc>
          <w:tcPr>
            <w:tcW w:w="2160" w:type="dxa"/>
            <w:shd w:val="clear" w:color="auto" w:fill="C2D69B"/>
            <w:vAlign w:val="center"/>
          </w:tcPr>
          <w:p w14:paraId="6BC70601" w14:textId="23C597A3" w:rsidR="005C2899" w:rsidRPr="00CE4C34" w:rsidRDefault="00E0670A">
            <w:pPr>
              <w:spacing w:before="60" w:after="60"/>
              <w:jc w:val="center"/>
              <w:rPr>
                <w:rFonts w:ascii="Arial" w:hAnsi="Arial" w:cs="Arial"/>
                <w:sz w:val="16"/>
                <w:szCs w:val="16"/>
                <w:lang w:eastAsia="zh-CN"/>
              </w:rPr>
            </w:pPr>
            <w:r w:rsidRPr="00D35A07">
              <w:rPr>
                <w:rFonts w:ascii="Arial" w:eastAsia="SimSun" w:hAnsi="Arial" w:cs="Arial"/>
                <w:spacing w:val="4"/>
                <w:kern w:val="2"/>
                <w:sz w:val="16"/>
                <w:szCs w:val="16"/>
                <w:lang w:val="fr-FR" w:eastAsia="zh-CN"/>
              </w:rPr>
              <w:t xml:space="preserve">05. </w:t>
            </w:r>
            <w:r w:rsidRPr="00D35A07">
              <w:rPr>
                <w:rFonts w:ascii="Arial" w:eastAsia="SimSun" w:hAnsi="Arial" w:cs="Arial" w:hint="eastAsia"/>
                <w:spacing w:val="4"/>
                <w:kern w:val="2"/>
                <w:sz w:val="16"/>
                <w:szCs w:val="16"/>
                <w:lang w:val="fr-FR" w:eastAsia="zh-CN"/>
              </w:rPr>
              <w:t>正在起草国际植检标准草案</w:t>
            </w:r>
            <w:r w:rsidRPr="00D35A07">
              <w:rPr>
                <w:rFonts w:ascii="Arial" w:eastAsia="SimSun" w:hAnsi="Arial" w:cs="Arial"/>
                <w:spacing w:val="4"/>
                <w:kern w:val="2"/>
                <w:sz w:val="16"/>
                <w:szCs w:val="16"/>
                <w:lang w:val="fr-FR" w:eastAsia="zh-CN"/>
              </w:rPr>
              <w:t xml:space="preserve"> / </w:t>
            </w:r>
            <w:r w:rsidRPr="00D35A07">
              <w:rPr>
                <w:rFonts w:ascii="Arial" w:eastAsia="SimSun" w:hAnsi="Arial" w:cs="Arial" w:hint="eastAsia"/>
                <w:spacing w:val="4"/>
                <w:kern w:val="2"/>
                <w:sz w:val="16"/>
                <w:szCs w:val="16"/>
                <w:lang w:val="fr-FR" w:eastAsia="zh-CN"/>
              </w:rPr>
              <w:t>管理员正在审查</w:t>
            </w:r>
          </w:p>
        </w:tc>
      </w:tr>
      <w:tr w:rsidR="00D35A07" w:rsidRPr="00CE4C34" w14:paraId="6F7525D1" w14:textId="77777777" w:rsidTr="00D35A07">
        <w:trPr>
          <w:cantSplit/>
        </w:trPr>
        <w:tc>
          <w:tcPr>
            <w:tcW w:w="459" w:type="dxa"/>
            <w:tcBorders>
              <w:top w:val="nil"/>
              <w:left w:val="nil"/>
              <w:bottom w:val="nil"/>
              <w:right w:val="single" w:sz="4" w:space="0" w:color="auto"/>
            </w:tcBorders>
            <w:vAlign w:val="center"/>
          </w:tcPr>
          <w:p w14:paraId="763B6ABE" w14:textId="77777777" w:rsidR="00C32444" w:rsidRPr="00D35A07" w:rsidRDefault="00C32444" w:rsidP="00D35A07">
            <w:pPr>
              <w:pStyle w:val="ListParagraph"/>
              <w:numPr>
                <w:ilvl w:val="0"/>
                <w:numId w:val="39"/>
              </w:numPr>
              <w:spacing w:before="60" w:after="60"/>
              <w:contextualSpacing w:val="0"/>
              <w:rPr>
                <w:rFonts w:ascii="Arial" w:hAnsi="Arial" w:cs="Arial"/>
                <w:b/>
                <w:sz w:val="16"/>
                <w:szCs w:val="16"/>
                <w:lang w:eastAsia="zh-CN"/>
              </w:rPr>
            </w:pPr>
          </w:p>
        </w:tc>
        <w:tc>
          <w:tcPr>
            <w:tcW w:w="1087" w:type="dxa"/>
            <w:tcBorders>
              <w:left w:val="single" w:sz="4" w:space="0" w:color="auto"/>
            </w:tcBorders>
            <w:shd w:val="clear" w:color="auto" w:fill="C2D69B"/>
            <w:vAlign w:val="center"/>
          </w:tcPr>
          <w:p w14:paraId="607AE605" w14:textId="77777777" w:rsidR="00C32444" w:rsidRPr="00CE4C34" w:rsidRDefault="00C32444">
            <w:pPr>
              <w:spacing w:before="60" w:after="60"/>
              <w:jc w:val="center"/>
              <w:rPr>
                <w:rFonts w:ascii="Arial" w:hAnsi="Arial" w:cs="Arial"/>
                <w:sz w:val="16"/>
                <w:szCs w:val="16"/>
                <w:lang w:eastAsia="en-GB"/>
              </w:rPr>
            </w:pPr>
            <w:r w:rsidRPr="00CE4C34">
              <w:rPr>
                <w:rFonts w:ascii="Arial" w:hAnsi="Arial" w:cs="Arial"/>
                <w:sz w:val="16"/>
                <w:szCs w:val="16"/>
                <w:lang w:eastAsia="en-GB"/>
              </w:rPr>
              <w:t>2009-004</w:t>
            </w:r>
          </w:p>
        </w:tc>
        <w:tc>
          <w:tcPr>
            <w:tcW w:w="2032" w:type="dxa"/>
            <w:shd w:val="clear" w:color="auto" w:fill="C2D69B"/>
            <w:vAlign w:val="center"/>
          </w:tcPr>
          <w:p w14:paraId="65D73657" w14:textId="16997331" w:rsidR="00C32444" w:rsidRPr="00D35A07" w:rsidRDefault="00605B13">
            <w:pPr>
              <w:spacing w:before="60" w:after="60"/>
              <w:jc w:val="left"/>
              <w:rPr>
                <w:rFonts w:ascii="Arial" w:eastAsia="SimSun" w:hAnsi="Arial" w:cs="Arial"/>
                <w:spacing w:val="4"/>
                <w:kern w:val="2"/>
                <w:sz w:val="16"/>
                <w:szCs w:val="16"/>
                <w:lang w:eastAsia="zh-CN"/>
              </w:rPr>
            </w:pPr>
            <w:r w:rsidRPr="00D35A07">
              <w:rPr>
                <w:rFonts w:ascii="Arial" w:eastAsia="Microsoft JhengHei" w:hAnsi="Arial" w:cs="Arial" w:hint="eastAsia"/>
                <w:sz w:val="16"/>
                <w:szCs w:val="16"/>
                <w:lang w:eastAsia="zh-CN"/>
              </w:rPr>
              <w:t>对国际植检措施标</w:t>
            </w:r>
            <w:r w:rsidRPr="00D35A07">
              <w:rPr>
                <w:rFonts w:ascii="Arial" w:eastAsia="MS Gothic" w:hAnsi="Arial" w:cs="Arial"/>
                <w:sz w:val="16"/>
                <w:szCs w:val="16"/>
                <w:lang w:eastAsia="zh-CN"/>
              </w:rPr>
              <w:t>准第</w:t>
            </w:r>
            <w:r w:rsidRPr="00D35A07">
              <w:rPr>
                <w:rFonts w:ascii="Arial" w:hAnsi="Arial" w:cs="Arial"/>
                <w:sz w:val="16"/>
                <w:szCs w:val="16"/>
                <w:lang w:eastAsia="zh-CN"/>
              </w:rPr>
              <w:t>6</w:t>
            </w:r>
            <w:r w:rsidRPr="00D35A07">
              <w:rPr>
                <w:rFonts w:ascii="Arial" w:eastAsia="MS Gothic" w:hAnsi="Arial" w:cs="Arial"/>
                <w:sz w:val="16"/>
                <w:szCs w:val="16"/>
                <w:lang w:eastAsia="zh-CN"/>
              </w:rPr>
              <w:t>号</w:t>
            </w:r>
            <w:r w:rsidR="00E03156">
              <w:rPr>
                <w:rFonts w:ascii="Arial" w:eastAsiaTheme="minorEastAsia" w:hAnsi="Arial" w:cs="Arial" w:hint="eastAsia"/>
                <w:sz w:val="16"/>
                <w:szCs w:val="16"/>
                <w:lang w:eastAsia="zh-CN"/>
              </w:rPr>
              <w:t>《</w:t>
            </w:r>
            <w:r w:rsidRPr="00D35A07">
              <w:rPr>
                <w:rFonts w:ascii="Arial" w:eastAsia="Microsoft JhengHei" w:hAnsi="Arial" w:cs="Arial" w:hint="eastAsia"/>
                <w:sz w:val="16"/>
                <w:szCs w:val="16"/>
                <w:lang w:eastAsia="zh-CN"/>
              </w:rPr>
              <w:t>监</w:t>
            </w:r>
            <w:r w:rsidR="00E03156">
              <w:rPr>
                <w:rFonts w:asciiTheme="minorEastAsia" w:eastAsiaTheme="minorEastAsia" w:hAnsiTheme="minorEastAsia" w:cs="Arial" w:hint="eastAsia"/>
                <w:sz w:val="16"/>
                <w:szCs w:val="16"/>
                <w:lang w:eastAsia="zh-CN"/>
              </w:rPr>
              <w:t>测</w:t>
            </w:r>
            <w:r w:rsidRPr="00D35A07">
              <w:rPr>
                <w:rFonts w:ascii="Arial" w:eastAsia="MS Gothic" w:hAnsi="Arial" w:cs="Arial" w:hint="eastAsia"/>
                <w:sz w:val="16"/>
                <w:szCs w:val="16"/>
                <w:lang w:eastAsia="zh-CN"/>
              </w:rPr>
              <w:t>准</w:t>
            </w:r>
            <w:r w:rsidRPr="00D35A07">
              <w:rPr>
                <w:rFonts w:ascii="Arial" w:eastAsia="Microsoft JhengHei" w:hAnsi="Arial" w:cs="Arial" w:hint="eastAsia"/>
                <w:sz w:val="16"/>
                <w:szCs w:val="16"/>
                <w:lang w:eastAsia="zh-CN"/>
              </w:rPr>
              <w:t>则</w:t>
            </w:r>
            <w:r w:rsidR="00E03156">
              <w:rPr>
                <w:rFonts w:asciiTheme="minorEastAsia" w:eastAsiaTheme="minorEastAsia" w:hAnsiTheme="minorEastAsia" w:cs="Arial" w:hint="eastAsia"/>
                <w:sz w:val="16"/>
                <w:szCs w:val="16"/>
                <w:lang w:eastAsia="zh-CN"/>
              </w:rPr>
              <w:t>》的修订</w:t>
            </w:r>
            <w:r w:rsidR="00AB5249" w:rsidRPr="00D35A07">
              <w:rPr>
                <w:rFonts w:ascii="Arial" w:eastAsiaTheme="minorEastAsia" w:hAnsi="Arial" w:cs="Arial"/>
                <w:sz w:val="16"/>
                <w:szCs w:val="16"/>
                <w:lang w:eastAsia="zh-CN"/>
              </w:rPr>
              <w:t>(2009-004)</w:t>
            </w:r>
          </w:p>
        </w:tc>
        <w:tc>
          <w:tcPr>
            <w:tcW w:w="1134" w:type="dxa"/>
            <w:shd w:val="clear" w:color="auto" w:fill="C2D69B"/>
            <w:vAlign w:val="center"/>
          </w:tcPr>
          <w:p w14:paraId="0C4C905C" w14:textId="17E4D3C7" w:rsidR="00C32444" w:rsidRPr="00CE4C34" w:rsidRDefault="009750EF">
            <w:pPr>
              <w:spacing w:before="60" w:after="60"/>
              <w:jc w:val="center"/>
              <w:rPr>
                <w:rFonts w:ascii="Arial" w:hAnsi="Arial" w:cs="Arial"/>
                <w:sz w:val="16"/>
                <w:szCs w:val="16"/>
              </w:rPr>
            </w:pPr>
            <w:r>
              <w:rPr>
                <w:rFonts w:asciiTheme="minorEastAsia" w:eastAsiaTheme="minorEastAsia" w:hAnsiTheme="minorEastAsia" w:cs="Arial" w:hint="eastAsia"/>
                <w:sz w:val="16"/>
                <w:szCs w:val="16"/>
              </w:rPr>
              <w:t>1</w:t>
            </w:r>
          </w:p>
        </w:tc>
        <w:tc>
          <w:tcPr>
            <w:tcW w:w="993" w:type="dxa"/>
            <w:shd w:val="clear" w:color="auto" w:fill="C2D69B"/>
            <w:vAlign w:val="center"/>
          </w:tcPr>
          <w:p w14:paraId="704ACA59" w14:textId="77777777" w:rsidR="00C32444" w:rsidRPr="00CE4C34" w:rsidRDefault="00C32444">
            <w:pPr>
              <w:spacing w:before="60" w:after="60"/>
              <w:jc w:val="center"/>
              <w:rPr>
                <w:rFonts w:ascii="Arial" w:hAnsi="Arial" w:cs="Arial"/>
                <w:sz w:val="16"/>
                <w:szCs w:val="16"/>
              </w:rPr>
            </w:pPr>
            <w:r w:rsidRPr="00CE4C34">
              <w:rPr>
                <w:rFonts w:ascii="Arial" w:hAnsi="Arial" w:cs="Arial"/>
                <w:sz w:val="16"/>
                <w:szCs w:val="16"/>
              </w:rPr>
              <w:t>A, B, C, D</w:t>
            </w:r>
          </w:p>
        </w:tc>
        <w:tc>
          <w:tcPr>
            <w:tcW w:w="803" w:type="dxa"/>
            <w:shd w:val="clear" w:color="auto" w:fill="C2D69B"/>
            <w:vAlign w:val="center"/>
          </w:tcPr>
          <w:p w14:paraId="0041A9A1" w14:textId="77777777" w:rsidR="00C32444" w:rsidRPr="00D35A07" w:rsidRDefault="00C32444">
            <w:pPr>
              <w:spacing w:before="60" w:after="60"/>
              <w:jc w:val="center"/>
              <w:rPr>
                <w:rFonts w:ascii="Arial" w:eastAsia="SimSun" w:hAnsi="Arial" w:cs="Arial"/>
                <w:sz w:val="16"/>
                <w:szCs w:val="16"/>
              </w:rPr>
            </w:pPr>
            <w:proofErr w:type="spellStart"/>
            <w:r w:rsidRPr="00D35A07">
              <w:rPr>
                <w:rFonts w:ascii="Arial" w:eastAsia="SimSun" w:hAnsi="Arial" w:cs="Arial" w:hint="eastAsia"/>
                <w:sz w:val="16"/>
                <w:szCs w:val="16"/>
              </w:rPr>
              <w:t>专家</w:t>
            </w:r>
            <w:proofErr w:type="spellEnd"/>
            <w:r w:rsidRPr="00D35A07">
              <w:rPr>
                <w:rFonts w:ascii="Arial" w:eastAsia="SimSun" w:hAnsi="Arial" w:cs="Arial"/>
                <w:sz w:val="16"/>
                <w:szCs w:val="16"/>
              </w:rPr>
              <w:br/>
            </w:r>
            <w:proofErr w:type="spellStart"/>
            <w:r w:rsidRPr="00D35A07">
              <w:rPr>
                <w:rFonts w:ascii="Arial" w:eastAsia="SimSun" w:hAnsi="Arial" w:cs="Arial" w:hint="eastAsia"/>
                <w:sz w:val="16"/>
                <w:szCs w:val="16"/>
              </w:rPr>
              <w:t>工作组</w:t>
            </w:r>
            <w:proofErr w:type="spellEnd"/>
          </w:p>
        </w:tc>
        <w:tc>
          <w:tcPr>
            <w:tcW w:w="1134" w:type="dxa"/>
            <w:shd w:val="clear" w:color="auto" w:fill="C2D69B"/>
            <w:vAlign w:val="center"/>
          </w:tcPr>
          <w:p w14:paraId="72152B2D" w14:textId="409D3CE1" w:rsidR="00C32444" w:rsidRPr="00CE4C34" w:rsidRDefault="00C32444">
            <w:pPr>
              <w:spacing w:before="60" w:after="60"/>
              <w:rPr>
                <w:rFonts w:ascii="Arial" w:hAnsi="Arial" w:cs="Arial"/>
                <w:sz w:val="16"/>
                <w:szCs w:val="16"/>
                <w:lang w:eastAsia="zh-CN"/>
              </w:rPr>
            </w:pPr>
            <w:r w:rsidRPr="00CE4C34">
              <w:rPr>
                <w:rFonts w:ascii="Arial" w:hAnsi="Arial" w:cs="Arial"/>
                <w:sz w:val="16"/>
                <w:szCs w:val="16"/>
                <w:lang w:eastAsia="zh-CN"/>
              </w:rPr>
              <w:t>2009</w:t>
            </w:r>
            <w:r w:rsidRPr="00CE4C34">
              <w:rPr>
                <w:rFonts w:ascii="Arial" w:hAnsi="Arial" w:cs="Arial"/>
                <w:sz w:val="16"/>
                <w:szCs w:val="16"/>
                <w:lang w:val="en-US" w:eastAsia="zh-CN"/>
              </w:rPr>
              <w:t>-11</w:t>
            </w:r>
            <w:r w:rsidRPr="00D35A07">
              <w:rPr>
                <w:rFonts w:ascii="Arial" w:eastAsia="SimSun" w:hAnsi="Arial" w:cs="Arial" w:hint="eastAsia"/>
                <w:spacing w:val="4"/>
                <w:kern w:val="2"/>
                <w:sz w:val="16"/>
                <w:szCs w:val="16"/>
                <w:lang w:eastAsia="zh-CN"/>
              </w:rPr>
              <w:t>标准委</w:t>
            </w:r>
            <w:r w:rsidR="009750EF">
              <w:rPr>
                <w:rFonts w:asciiTheme="minorEastAsia" w:eastAsiaTheme="minorEastAsia" w:hAnsiTheme="minorEastAsia" w:cs="Arial" w:hint="eastAsia"/>
                <w:sz w:val="16"/>
                <w:szCs w:val="16"/>
                <w:lang w:eastAsia="zh-CN"/>
              </w:rPr>
              <w:t>；</w:t>
            </w:r>
            <w:r w:rsidRPr="00CE4C34">
              <w:rPr>
                <w:rFonts w:ascii="Arial" w:hAnsi="Arial" w:cs="Arial"/>
                <w:sz w:val="16"/>
                <w:szCs w:val="16"/>
                <w:lang w:eastAsia="zh-CN"/>
              </w:rPr>
              <w:t xml:space="preserve"> </w:t>
            </w:r>
            <w:r w:rsidRPr="00D35A07">
              <w:rPr>
                <w:rFonts w:ascii="Arial" w:eastAsia="SimSun" w:hAnsi="Arial" w:cs="Arial" w:hint="eastAsia"/>
                <w:sz w:val="16"/>
                <w:szCs w:val="16"/>
                <w:lang w:val="en-US" w:eastAsia="zh-CN"/>
              </w:rPr>
              <w:t>植检委第五届会议</w:t>
            </w:r>
            <w:r w:rsidRPr="00CE4C34">
              <w:rPr>
                <w:rFonts w:ascii="Arial" w:hAnsi="Arial" w:cs="Arial"/>
                <w:sz w:val="16"/>
                <w:szCs w:val="16"/>
                <w:lang w:eastAsia="zh-CN"/>
              </w:rPr>
              <w:t xml:space="preserve"> (2010)</w:t>
            </w:r>
          </w:p>
        </w:tc>
        <w:tc>
          <w:tcPr>
            <w:tcW w:w="1856" w:type="dxa"/>
            <w:shd w:val="clear" w:color="auto" w:fill="C2D69B"/>
            <w:vAlign w:val="center"/>
          </w:tcPr>
          <w:p w14:paraId="31264533" w14:textId="77777777" w:rsidR="00C32444" w:rsidRPr="00D35A07" w:rsidRDefault="00C32444" w:rsidP="00D35A07">
            <w:pPr>
              <w:spacing w:before="60" w:after="60"/>
              <w:jc w:val="center"/>
              <w:rPr>
                <w:rFonts w:ascii="Arial" w:hAnsi="Arial" w:cs="Arial"/>
                <w:sz w:val="16"/>
                <w:szCs w:val="16"/>
                <w:lang w:val="en-US"/>
              </w:rPr>
            </w:pPr>
            <w:r w:rsidRPr="00CE4C34">
              <w:rPr>
                <w:rFonts w:ascii="Arial" w:hAnsi="Arial" w:cs="Arial"/>
                <w:sz w:val="16"/>
                <w:szCs w:val="16"/>
              </w:rPr>
              <w:t>Mr Ezequiel FERRO (AR, 2016-05</w:t>
            </w:r>
            <w:proofErr w:type="spellStart"/>
            <w:r w:rsidRPr="00D35A07">
              <w:rPr>
                <w:rFonts w:ascii="Arial" w:eastAsia="MingLiU" w:hAnsi="Arial" w:cs="Arial" w:hint="eastAsia"/>
                <w:sz w:val="16"/>
                <w:szCs w:val="16"/>
              </w:rPr>
              <w:t>标准委</w:t>
            </w:r>
            <w:proofErr w:type="spellEnd"/>
            <w:r w:rsidRPr="00CE4C34">
              <w:rPr>
                <w:rFonts w:ascii="Arial" w:hAnsi="Arial" w:cs="Arial"/>
                <w:sz w:val="16"/>
                <w:szCs w:val="16"/>
              </w:rPr>
              <w:t>)</w:t>
            </w:r>
          </w:p>
        </w:tc>
        <w:tc>
          <w:tcPr>
            <w:tcW w:w="1985" w:type="dxa"/>
            <w:shd w:val="clear" w:color="auto" w:fill="C2D69B"/>
            <w:vAlign w:val="center"/>
          </w:tcPr>
          <w:p w14:paraId="24399450" w14:textId="6B35576E" w:rsidR="00C32444" w:rsidRPr="00CE4C34" w:rsidRDefault="00C32444" w:rsidP="00D35A07">
            <w:pPr>
              <w:spacing w:before="60" w:after="60"/>
              <w:jc w:val="center"/>
              <w:rPr>
                <w:rFonts w:ascii="Arial" w:hAnsi="Arial" w:cs="Arial"/>
                <w:sz w:val="16"/>
                <w:szCs w:val="16"/>
                <w:lang w:val="en-US"/>
              </w:rPr>
            </w:pPr>
            <w:proofErr w:type="spellStart"/>
            <w:r w:rsidRPr="00CE4C34">
              <w:rPr>
                <w:rFonts w:ascii="Arial" w:hAnsi="Arial" w:cs="Arial"/>
                <w:sz w:val="16"/>
                <w:szCs w:val="16"/>
                <w:lang w:val="en-US"/>
              </w:rPr>
              <w:t>Ms</w:t>
            </w:r>
            <w:proofErr w:type="spellEnd"/>
            <w:r w:rsidRPr="00CE4C34">
              <w:rPr>
                <w:rFonts w:ascii="Arial" w:hAnsi="Arial" w:cs="Arial"/>
                <w:sz w:val="16"/>
                <w:szCs w:val="16"/>
                <w:lang w:val="en-US"/>
              </w:rPr>
              <w:t xml:space="preserve"> Esther KIMANI (KE, 2015-11 </w:t>
            </w:r>
            <w:proofErr w:type="spellStart"/>
            <w:r w:rsidRPr="00D35A07">
              <w:rPr>
                <w:rFonts w:ascii="Arial" w:eastAsia="SimSun" w:hAnsi="Arial" w:cs="Arial" w:hint="eastAsia"/>
                <w:spacing w:val="4"/>
                <w:kern w:val="2"/>
                <w:sz w:val="16"/>
                <w:szCs w:val="16"/>
              </w:rPr>
              <w:t>标准委</w:t>
            </w:r>
            <w:proofErr w:type="spellEnd"/>
            <w:r w:rsidRPr="00CE4C34">
              <w:rPr>
                <w:rFonts w:ascii="Arial" w:hAnsi="Arial" w:cs="Arial"/>
                <w:sz w:val="16"/>
                <w:szCs w:val="16"/>
                <w:lang w:val="en-US"/>
              </w:rPr>
              <w:t>)</w:t>
            </w:r>
          </w:p>
        </w:tc>
        <w:tc>
          <w:tcPr>
            <w:tcW w:w="1134" w:type="dxa"/>
            <w:shd w:val="clear" w:color="auto" w:fill="C2D69B"/>
            <w:vAlign w:val="center"/>
          </w:tcPr>
          <w:p w14:paraId="4FFB9249" w14:textId="77777777" w:rsidR="00C32444" w:rsidRPr="00CE4C34" w:rsidRDefault="00C32444">
            <w:pPr>
              <w:spacing w:before="60" w:after="60"/>
              <w:jc w:val="center"/>
              <w:rPr>
                <w:rFonts w:ascii="Arial" w:hAnsi="Arial" w:cs="Arial"/>
                <w:sz w:val="16"/>
                <w:szCs w:val="16"/>
              </w:rPr>
            </w:pPr>
            <w:r w:rsidRPr="00CE4C34">
              <w:rPr>
                <w:rFonts w:ascii="Arial" w:eastAsiaTheme="minorEastAsia" w:hAnsi="Arial" w:cs="Arial"/>
                <w:sz w:val="16"/>
                <w:szCs w:val="16"/>
              </w:rPr>
              <w:t>61</w:t>
            </w:r>
          </w:p>
        </w:tc>
        <w:tc>
          <w:tcPr>
            <w:tcW w:w="2160" w:type="dxa"/>
            <w:shd w:val="clear" w:color="auto" w:fill="C2D69B"/>
            <w:vAlign w:val="center"/>
          </w:tcPr>
          <w:p w14:paraId="0127D077" w14:textId="5C8A2423" w:rsidR="00C32444" w:rsidRPr="00CE4C34" w:rsidRDefault="00605B13">
            <w:pPr>
              <w:spacing w:before="60" w:after="60"/>
              <w:jc w:val="center"/>
              <w:rPr>
                <w:rFonts w:ascii="Arial" w:hAnsi="Arial" w:cs="Arial"/>
                <w:sz w:val="16"/>
                <w:szCs w:val="16"/>
                <w:lang w:eastAsia="zh-CN"/>
              </w:rPr>
            </w:pPr>
            <w:r w:rsidRPr="00CE4C34">
              <w:rPr>
                <w:rFonts w:ascii="Arial" w:eastAsia="SimSun" w:hAnsi="Arial" w:cs="Arial"/>
                <w:spacing w:val="4"/>
                <w:kern w:val="2"/>
                <w:sz w:val="16"/>
                <w:szCs w:val="16"/>
                <w:lang w:val="fr-FR" w:eastAsia="zh-CN"/>
              </w:rPr>
              <w:t xml:space="preserve">07. </w:t>
            </w:r>
            <w:r w:rsidRPr="00CE4C34">
              <w:rPr>
                <w:rFonts w:ascii="Arial" w:eastAsia="SimSun" w:hAnsi="Arial" w:cs="Arial" w:hint="eastAsia"/>
                <w:spacing w:val="4"/>
                <w:kern w:val="2"/>
                <w:sz w:val="16"/>
                <w:szCs w:val="16"/>
                <w:lang w:val="fr-FR" w:eastAsia="zh-CN"/>
              </w:rPr>
              <w:t>国际植检标准草案进入第二轮磋商阶段</w:t>
            </w:r>
          </w:p>
        </w:tc>
      </w:tr>
      <w:tr w:rsidR="00D35A07" w:rsidRPr="00CE4C34" w14:paraId="77D3C6F5" w14:textId="77777777" w:rsidTr="00D35A07">
        <w:trPr>
          <w:cantSplit/>
        </w:trPr>
        <w:tc>
          <w:tcPr>
            <w:tcW w:w="459" w:type="dxa"/>
            <w:tcBorders>
              <w:top w:val="nil"/>
              <w:left w:val="nil"/>
              <w:bottom w:val="nil"/>
              <w:right w:val="single" w:sz="4" w:space="0" w:color="auto"/>
            </w:tcBorders>
            <w:vAlign w:val="center"/>
          </w:tcPr>
          <w:p w14:paraId="7B1029AF" w14:textId="77777777" w:rsidR="00C71666" w:rsidRPr="00D35A07" w:rsidRDefault="00C71666" w:rsidP="00D35A07">
            <w:pPr>
              <w:numPr>
                <w:ilvl w:val="0"/>
                <w:numId w:val="39"/>
              </w:numPr>
              <w:spacing w:before="60" w:after="60"/>
              <w:rPr>
                <w:rFonts w:ascii="Arial" w:hAnsi="Arial" w:cs="Arial"/>
                <w:b/>
                <w:sz w:val="16"/>
                <w:szCs w:val="16"/>
                <w:lang w:eastAsia="zh-CN"/>
              </w:rPr>
            </w:pPr>
          </w:p>
        </w:tc>
        <w:tc>
          <w:tcPr>
            <w:tcW w:w="1087" w:type="dxa"/>
            <w:tcBorders>
              <w:left w:val="single" w:sz="4" w:space="0" w:color="auto"/>
            </w:tcBorders>
            <w:shd w:val="clear" w:color="auto" w:fill="C2D69B"/>
            <w:vAlign w:val="center"/>
          </w:tcPr>
          <w:p w14:paraId="361C1137" w14:textId="77777777" w:rsidR="00C71666" w:rsidRPr="00CE4C34" w:rsidRDefault="00C71666">
            <w:pPr>
              <w:spacing w:before="60" w:after="60"/>
              <w:jc w:val="center"/>
              <w:rPr>
                <w:rFonts w:ascii="Arial" w:hAnsi="Arial" w:cs="Arial"/>
                <w:sz w:val="16"/>
                <w:szCs w:val="16"/>
                <w:lang w:eastAsia="en-GB"/>
              </w:rPr>
            </w:pPr>
            <w:r w:rsidRPr="00CE4C34">
              <w:rPr>
                <w:rFonts w:ascii="Arial" w:hAnsi="Arial" w:cs="Arial"/>
                <w:sz w:val="16"/>
                <w:szCs w:val="16"/>
                <w:lang w:eastAsia="en-GB"/>
              </w:rPr>
              <w:t>2014-004</w:t>
            </w:r>
          </w:p>
        </w:tc>
        <w:tc>
          <w:tcPr>
            <w:tcW w:w="2032" w:type="dxa"/>
            <w:shd w:val="clear" w:color="auto" w:fill="C2D69B"/>
            <w:vAlign w:val="center"/>
          </w:tcPr>
          <w:p w14:paraId="6DCD4185" w14:textId="50A825FC" w:rsidR="00C71666" w:rsidRPr="00D35A07" w:rsidRDefault="00C75E81">
            <w:pPr>
              <w:spacing w:before="60" w:after="60"/>
              <w:jc w:val="left"/>
              <w:rPr>
                <w:rFonts w:ascii="Arial" w:eastAsia="KaiTi_GB2312" w:hAnsi="Arial" w:cs="Arial"/>
                <w:bCs/>
                <w:spacing w:val="8"/>
                <w:kern w:val="2"/>
                <w:sz w:val="16"/>
                <w:szCs w:val="16"/>
                <w:lang w:val="en-GB" w:eastAsia="zh-CN"/>
              </w:rPr>
            </w:pPr>
            <w:r w:rsidRPr="00C75E81">
              <w:rPr>
                <w:rFonts w:ascii="MS Gothic" w:eastAsia="MS Gothic" w:hAnsi="MS Gothic" w:cs="MS Gothic" w:hint="eastAsia"/>
                <w:sz w:val="16"/>
                <w:szCs w:val="16"/>
                <w:lang w:val="en-GB" w:eastAsia="zh-CN"/>
              </w:rPr>
              <w:t>关于使用熏蒸作</w:t>
            </w:r>
            <w:r w:rsidRPr="00C75E81">
              <w:rPr>
                <w:rFonts w:ascii="Microsoft JhengHei" w:eastAsia="Microsoft JhengHei" w:hAnsi="Microsoft JhengHei" w:cs="Microsoft JhengHei" w:hint="eastAsia"/>
                <w:sz w:val="16"/>
                <w:szCs w:val="16"/>
                <w:lang w:val="en-GB" w:eastAsia="zh-CN"/>
              </w:rPr>
              <w:t>为植检措施的</w:t>
            </w:r>
            <w:r w:rsidR="009750EF">
              <w:rPr>
                <w:rFonts w:asciiTheme="minorEastAsia" w:eastAsiaTheme="minorEastAsia" w:hAnsiTheme="minorEastAsia" w:cs="Microsoft JhengHei" w:hint="eastAsia"/>
                <w:sz w:val="16"/>
                <w:szCs w:val="16"/>
                <w:lang w:val="en-GB" w:eastAsia="zh-CN"/>
              </w:rPr>
              <w:t>准则</w:t>
            </w:r>
            <w:r w:rsidR="006031FE">
              <w:rPr>
                <w:rFonts w:ascii="Microsoft JhengHei" w:eastAsia="Microsoft JhengHei" w:hAnsi="Microsoft JhengHei" w:cs="Microsoft JhengHei" w:hint="eastAsia"/>
                <w:sz w:val="16"/>
                <w:szCs w:val="16"/>
                <w:lang w:val="en-GB" w:eastAsia="zh-CN"/>
              </w:rPr>
              <w:t xml:space="preserve"> </w:t>
            </w:r>
            <w:r w:rsidR="00C71666" w:rsidRPr="00CE4C34">
              <w:rPr>
                <w:rFonts w:ascii="Arial" w:hAnsi="Arial" w:cs="Arial"/>
                <w:sz w:val="16"/>
                <w:szCs w:val="16"/>
                <w:lang w:val="en-GB" w:eastAsia="zh-CN"/>
              </w:rPr>
              <w:t>(2014-004)</w:t>
            </w:r>
          </w:p>
        </w:tc>
        <w:tc>
          <w:tcPr>
            <w:tcW w:w="1134" w:type="dxa"/>
            <w:shd w:val="clear" w:color="auto" w:fill="C2D69B"/>
            <w:vAlign w:val="center"/>
          </w:tcPr>
          <w:p w14:paraId="765783A6" w14:textId="77777777" w:rsidR="00C71666" w:rsidRPr="00CE4C34" w:rsidRDefault="00C71666">
            <w:pPr>
              <w:spacing w:before="60" w:after="60"/>
              <w:jc w:val="center"/>
              <w:rPr>
                <w:rFonts w:ascii="Arial" w:hAnsi="Arial" w:cs="Arial"/>
                <w:sz w:val="16"/>
                <w:szCs w:val="16"/>
              </w:rPr>
            </w:pPr>
            <w:r w:rsidRPr="00CE4C34">
              <w:rPr>
                <w:rFonts w:ascii="Arial" w:hAnsi="Arial" w:cs="Arial"/>
                <w:sz w:val="16"/>
                <w:szCs w:val="16"/>
              </w:rPr>
              <w:t>1</w:t>
            </w:r>
          </w:p>
        </w:tc>
        <w:tc>
          <w:tcPr>
            <w:tcW w:w="993" w:type="dxa"/>
            <w:shd w:val="clear" w:color="auto" w:fill="C2D69B"/>
            <w:vAlign w:val="center"/>
          </w:tcPr>
          <w:p w14:paraId="16626CB8" w14:textId="77777777" w:rsidR="00C71666" w:rsidRPr="00CE4C34" w:rsidRDefault="00C71666">
            <w:pPr>
              <w:spacing w:before="60" w:after="60"/>
              <w:jc w:val="center"/>
              <w:rPr>
                <w:rFonts w:ascii="Arial" w:hAnsi="Arial" w:cs="Arial"/>
                <w:sz w:val="16"/>
                <w:szCs w:val="16"/>
              </w:rPr>
            </w:pPr>
            <w:r w:rsidRPr="00CE4C34">
              <w:rPr>
                <w:rFonts w:ascii="Arial" w:hAnsi="Arial" w:cs="Arial"/>
                <w:sz w:val="16"/>
                <w:szCs w:val="16"/>
              </w:rPr>
              <w:t>A, B, C</w:t>
            </w:r>
          </w:p>
        </w:tc>
        <w:tc>
          <w:tcPr>
            <w:tcW w:w="803" w:type="dxa"/>
            <w:shd w:val="clear" w:color="auto" w:fill="C2D69B"/>
            <w:vAlign w:val="center"/>
          </w:tcPr>
          <w:p w14:paraId="58F19A98" w14:textId="77777777" w:rsidR="00C71666" w:rsidRPr="00D35A07" w:rsidRDefault="00C71666">
            <w:pPr>
              <w:spacing w:before="60" w:after="60"/>
              <w:jc w:val="center"/>
              <w:rPr>
                <w:rFonts w:ascii="Arial" w:eastAsia="SimSun" w:hAnsi="Arial" w:cs="Arial"/>
                <w:sz w:val="16"/>
                <w:szCs w:val="16"/>
              </w:rPr>
            </w:pPr>
            <w:r w:rsidRPr="00D35A07">
              <w:rPr>
                <w:rFonts w:ascii="Arial" w:eastAsia="SimSun" w:hAnsi="Arial" w:cs="Arial" w:hint="eastAsia"/>
                <w:sz w:val="16"/>
                <w:szCs w:val="16"/>
                <w:lang w:eastAsia="zh-CN"/>
              </w:rPr>
              <w:t>植检处理技术小组</w:t>
            </w:r>
          </w:p>
        </w:tc>
        <w:tc>
          <w:tcPr>
            <w:tcW w:w="1134" w:type="dxa"/>
            <w:shd w:val="clear" w:color="auto" w:fill="C2D69B"/>
            <w:vAlign w:val="center"/>
          </w:tcPr>
          <w:p w14:paraId="47C4AB8F" w14:textId="5DC6271C" w:rsidR="00C71666" w:rsidRPr="00CE4C34" w:rsidRDefault="00C71666">
            <w:pPr>
              <w:spacing w:before="60" w:after="60"/>
              <w:rPr>
                <w:rFonts w:ascii="Arial" w:hAnsi="Arial" w:cs="Arial"/>
                <w:sz w:val="16"/>
                <w:szCs w:val="16"/>
                <w:lang w:eastAsia="zh-CN"/>
              </w:rPr>
            </w:pPr>
            <w:r w:rsidRPr="00CE4C34">
              <w:rPr>
                <w:rFonts w:ascii="Arial" w:eastAsia="SimSun" w:hAnsi="Arial" w:cs="Arial" w:hint="eastAsia"/>
                <w:sz w:val="16"/>
                <w:szCs w:val="16"/>
                <w:lang w:eastAsia="zh-CN"/>
              </w:rPr>
              <w:t>植检委</w:t>
            </w:r>
            <w:r w:rsidR="009750EF">
              <w:rPr>
                <w:rFonts w:asciiTheme="minorEastAsia" w:eastAsiaTheme="minorEastAsia" w:hAnsiTheme="minorEastAsia" w:cs="Arial" w:hint="eastAsia"/>
                <w:sz w:val="16"/>
                <w:szCs w:val="16"/>
                <w:lang w:eastAsia="zh-CN"/>
              </w:rPr>
              <w:t>第九届会议</w:t>
            </w:r>
            <w:r w:rsidRPr="00CE4C34">
              <w:rPr>
                <w:rFonts w:ascii="Arial" w:hAnsi="Arial" w:cs="Arial"/>
                <w:sz w:val="16"/>
                <w:szCs w:val="16"/>
              </w:rPr>
              <w:t>(2014)</w:t>
            </w:r>
          </w:p>
        </w:tc>
        <w:tc>
          <w:tcPr>
            <w:tcW w:w="1856" w:type="dxa"/>
            <w:shd w:val="clear" w:color="auto" w:fill="C2D69B"/>
            <w:vAlign w:val="center"/>
          </w:tcPr>
          <w:p w14:paraId="5EF66DD4" w14:textId="00966F87" w:rsidR="00C71666" w:rsidRPr="00CE4C34" w:rsidRDefault="00C71666" w:rsidP="00D35A07">
            <w:pPr>
              <w:spacing w:before="60" w:after="60"/>
              <w:jc w:val="center"/>
              <w:rPr>
                <w:rFonts w:ascii="Arial" w:hAnsi="Arial" w:cs="Arial"/>
                <w:sz w:val="16"/>
                <w:szCs w:val="16"/>
                <w:lang w:val="en-GB"/>
              </w:rPr>
            </w:pPr>
            <w:proofErr w:type="spellStart"/>
            <w:r w:rsidRPr="00CE4C34">
              <w:rPr>
                <w:rFonts w:ascii="Arial" w:hAnsi="Arial" w:cs="Arial"/>
                <w:sz w:val="16"/>
                <w:szCs w:val="16"/>
                <w:lang w:val="en-US"/>
              </w:rPr>
              <w:t>Mr</w:t>
            </w:r>
            <w:proofErr w:type="spellEnd"/>
            <w:r w:rsidRPr="00CE4C34">
              <w:rPr>
                <w:rFonts w:ascii="Arial" w:hAnsi="Arial" w:cs="Arial"/>
                <w:sz w:val="16"/>
                <w:szCs w:val="16"/>
                <w:lang w:val="en-US"/>
              </w:rPr>
              <w:t xml:space="preserve"> David OPAT</w:t>
            </w:r>
            <w:r w:rsidR="00CE4C34">
              <w:rPr>
                <w:rFonts w:ascii="Arial" w:hAnsi="Arial" w:cs="Arial"/>
                <w:sz w:val="16"/>
                <w:szCs w:val="16"/>
                <w:lang w:val="en-US"/>
              </w:rPr>
              <w:t>O</w:t>
            </w:r>
            <w:r w:rsidRPr="00CE4C34">
              <w:rPr>
                <w:rFonts w:ascii="Arial" w:hAnsi="Arial" w:cs="Arial"/>
                <w:sz w:val="16"/>
                <w:szCs w:val="16"/>
                <w:lang w:val="en-US"/>
              </w:rPr>
              <w:t>WSKI (I</w:t>
            </w:r>
            <w:r w:rsidR="00CE4C34">
              <w:rPr>
                <w:rFonts w:ascii="Arial" w:hAnsi="Arial" w:cs="Arial"/>
                <w:sz w:val="16"/>
                <w:szCs w:val="16"/>
                <w:lang w:val="en-US"/>
              </w:rPr>
              <w:t>L</w:t>
            </w:r>
            <w:r w:rsidR="00557B23">
              <w:rPr>
                <w:rFonts w:ascii="Arial" w:hAnsi="Arial" w:cs="Arial"/>
                <w:sz w:val="16"/>
                <w:szCs w:val="16"/>
                <w:lang w:val="en-US"/>
              </w:rPr>
              <w:t>,</w:t>
            </w:r>
            <w:r w:rsidRPr="00CE4C34">
              <w:rPr>
                <w:rFonts w:ascii="Arial" w:hAnsi="Arial" w:cs="Arial"/>
                <w:sz w:val="16"/>
                <w:szCs w:val="16"/>
                <w:lang w:val="en-US"/>
              </w:rPr>
              <w:t xml:space="preserve"> 2016-11 </w:t>
            </w:r>
            <w:proofErr w:type="spellStart"/>
            <w:r w:rsidRPr="00D35A07">
              <w:rPr>
                <w:rFonts w:ascii="Arial" w:eastAsia="SimSun" w:hAnsi="Arial" w:cs="Arial" w:hint="eastAsia"/>
                <w:spacing w:val="4"/>
                <w:kern w:val="2"/>
                <w:sz w:val="16"/>
                <w:szCs w:val="16"/>
              </w:rPr>
              <w:t>标准委</w:t>
            </w:r>
            <w:proofErr w:type="spellEnd"/>
            <w:r w:rsidRPr="00CE4C34">
              <w:rPr>
                <w:rFonts w:ascii="Arial" w:hAnsi="Arial" w:cs="Arial"/>
                <w:sz w:val="16"/>
                <w:szCs w:val="16"/>
                <w:lang w:val="en-US"/>
              </w:rPr>
              <w:t>)</w:t>
            </w:r>
          </w:p>
        </w:tc>
        <w:tc>
          <w:tcPr>
            <w:tcW w:w="1985" w:type="dxa"/>
            <w:shd w:val="clear" w:color="auto" w:fill="C2D69B"/>
            <w:vAlign w:val="center"/>
          </w:tcPr>
          <w:p w14:paraId="2EE058E6" w14:textId="77777777" w:rsidR="00C71666" w:rsidRPr="00CE4C34" w:rsidRDefault="00C71666" w:rsidP="00D35A07">
            <w:pPr>
              <w:spacing w:before="60" w:after="60"/>
              <w:jc w:val="center"/>
              <w:rPr>
                <w:rFonts w:ascii="Arial" w:hAnsi="Arial" w:cs="Arial"/>
                <w:sz w:val="16"/>
                <w:szCs w:val="16"/>
                <w:lang w:val="en-US"/>
              </w:rPr>
            </w:pPr>
            <w:proofErr w:type="spellStart"/>
            <w:r w:rsidRPr="00CE4C34">
              <w:rPr>
                <w:rFonts w:ascii="Arial" w:hAnsi="Arial" w:cs="Arial"/>
                <w:sz w:val="16"/>
                <w:szCs w:val="16"/>
                <w:lang w:val="en-US"/>
              </w:rPr>
              <w:t>Mr</w:t>
            </w:r>
            <w:proofErr w:type="spellEnd"/>
            <w:r w:rsidRPr="00CE4C34">
              <w:rPr>
                <w:rFonts w:ascii="Arial" w:hAnsi="Arial" w:cs="Arial"/>
                <w:sz w:val="16"/>
                <w:szCs w:val="16"/>
                <w:lang w:val="en-US"/>
              </w:rPr>
              <w:t xml:space="preserve"> Yuejin WANG (CN, 2016-11</w:t>
            </w:r>
            <w:r w:rsidRPr="00D35A07">
              <w:rPr>
                <w:rFonts w:ascii="Arial" w:eastAsia="SimSun" w:hAnsi="Arial" w:cs="Arial" w:hint="eastAsia"/>
                <w:spacing w:val="4"/>
                <w:kern w:val="2"/>
                <w:sz w:val="16"/>
                <w:szCs w:val="16"/>
              </w:rPr>
              <w:t>标准委</w:t>
            </w:r>
            <w:r w:rsidRPr="00CE4C34">
              <w:rPr>
                <w:rFonts w:ascii="Arial" w:hAnsi="Arial" w:cs="Arial"/>
                <w:sz w:val="16"/>
                <w:szCs w:val="16"/>
                <w:lang w:val="en-US"/>
              </w:rPr>
              <w:t>)</w:t>
            </w:r>
          </w:p>
          <w:p w14:paraId="6FBF4532" w14:textId="77777777" w:rsidR="00C71666" w:rsidRPr="00CE4C34" w:rsidRDefault="00C71666" w:rsidP="00D35A07">
            <w:pPr>
              <w:spacing w:before="60" w:after="60"/>
              <w:jc w:val="center"/>
              <w:rPr>
                <w:rFonts w:ascii="Arial" w:hAnsi="Arial" w:cs="Arial"/>
                <w:sz w:val="16"/>
                <w:szCs w:val="16"/>
              </w:rPr>
            </w:pPr>
            <w:proofErr w:type="spellStart"/>
            <w:r w:rsidRPr="00CE4C34">
              <w:rPr>
                <w:rFonts w:ascii="Arial" w:hAnsi="Arial" w:cs="Arial"/>
                <w:sz w:val="16"/>
                <w:szCs w:val="16"/>
                <w:lang w:val="en-US"/>
              </w:rPr>
              <w:t>Mr</w:t>
            </w:r>
            <w:proofErr w:type="spellEnd"/>
            <w:r w:rsidRPr="00CE4C34">
              <w:rPr>
                <w:rFonts w:ascii="Arial" w:hAnsi="Arial" w:cs="Arial"/>
                <w:sz w:val="16"/>
                <w:szCs w:val="16"/>
                <w:lang w:val="en-US"/>
              </w:rPr>
              <w:t xml:space="preserve"> Mike ORMSBY (NZ, 2014-05</w:t>
            </w:r>
            <w:r w:rsidRPr="00D35A07">
              <w:rPr>
                <w:rFonts w:ascii="Arial" w:eastAsia="SimSun" w:hAnsi="Arial" w:cs="Arial" w:hint="eastAsia"/>
                <w:spacing w:val="4"/>
                <w:kern w:val="2"/>
                <w:sz w:val="16"/>
                <w:szCs w:val="16"/>
              </w:rPr>
              <w:t>标准委</w:t>
            </w:r>
            <w:r w:rsidRPr="00CE4C34">
              <w:rPr>
                <w:rFonts w:ascii="Arial" w:hAnsi="Arial" w:cs="Arial"/>
                <w:sz w:val="16"/>
                <w:szCs w:val="16"/>
                <w:lang w:val="en-US"/>
              </w:rPr>
              <w:t>)</w:t>
            </w:r>
          </w:p>
        </w:tc>
        <w:tc>
          <w:tcPr>
            <w:tcW w:w="1134" w:type="dxa"/>
            <w:shd w:val="clear" w:color="auto" w:fill="C2D69B"/>
            <w:vAlign w:val="center"/>
          </w:tcPr>
          <w:p w14:paraId="17CE809C" w14:textId="77777777" w:rsidR="00C71666" w:rsidRPr="00CE4C34" w:rsidRDefault="00C71666">
            <w:pPr>
              <w:spacing w:before="60" w:after="60"/>
              <w:jc w:val="center"/>
              <w:rPr>
                <w:rFonts w:ascii="Arial" w:hAnsi="Arial" w:cs="Arial"/>
                <w:sz w:val="16"/>
                <w:szCs w:val="16"/>
              </w:rPr>
            </w:pPr>
            <w:r w:rsidRPr="00CE4C34">
              <w:rPr>
                <w:rFonts w:ascii="Arial" w:hAnsi="Arial" w:cs="Arial"/>
                <w:sz w:val="16"/>
                <w:szCs w:val="16"/>
                <w:lang w:val="en-US"/>
              </w:rPr>
              <w:t>62</w:t>
            </w:r>
            <w:r w:rsidRPr="00CE4C34">
              <w:rPr>
                <w:rFonts w:ascii="Arial" w:hAnsi="Arial" w:cs="Arial"/>
                <w:sz w:val="16"/>
                <w:szCs w:val="16"/>
              </w:rPr>
              <w:t xml:space="preserve"> </w:t>
            </w:r>
          </w:p>
        </w:tc>
        <w:tc>
          <w:tcPr>
            <w:tcW w:w="2160" w:type="dxa"/>
            <w:shd w:val="clear" w:color="auto" w:fill="C2D69B"/>
            <w:vAlign w:val="center"/>
          </w:tcPr>
          <w:p w14:paraId="68289472" w14:textId="47C2CF08" w:rsidR="00C71666" w:rsidRPr="00CE4C34" w:rsidRDefault="006C3591">
            <w:pPr>
              <w:spacing w:before="60" w:after="60"/>
              <w:jc w:val="center"/>
              <w:rPr>
                <w:rFonts w:ascii="Arial" w:hAnsi="Arial" w:cs="Arial"/>
                <w:sz w:val="16"/>
                <w:szCs w:val="16"/>
                <w:lang w:val="en-US" w:eastAsia="zh-CN"/>
              </w:rPr>
            </w:pPr>
            <w:r w:rsidRPr="006C3591">
              <w:rPr>
                <w:rFonts w:ascii="Arial" w:eastAsiaTheme="minorEastAsia" w:hAnsi="Arial" w:cs="Arial"/>
                <w:sz w:val="16"/>
                <w:szCs w:val="16"/>
                <w:lang w:val="fr-FR" w:eastAsia="zh-CN"/>
              </w:rPr>
              <w:t xml:space="preserve">06. </w:t>
            </w:r>
            <w:r w:rsidRPr="006C3591">
              <w:rPr>
                <w:rFonts w:ascii="Arial" w:eastAsiaTheme="minorEastAsia" w:hAnsi="Arial" w:cs="Arial" w:hint="eastAsia"/>
                <w:sz w:val="16"/>
                <w:szCs w:val="16"/>
                <w:lang w:val="fr-FR" w:eastAsia="zh-CN"/>
              </w:rPr>
              <w:t>标准委批准国际植检标准草案供首轮磋商</w:t>
            </w:r>
          </w:p>
        </w:tc>
      </w:tr>
      <w:tr w:rsidR="00D35A07" w:rsidRPr="00CE4C34" w14:paraId="68FDC01F" w14:textId="77777777" w:rsidTr="00D35A07">
        <w:trPr>
          <w:cantSplit/>
        </w:trPr>
        <w:tc>
          <w:tcPr>
            <w:tcW w:w="459" w:type="dxa"/>
            <w:tcBorders>
              <w:top w:val="nil"/>
              <w:left w:val="nil"/>
              <w:bottom w:val="nil"/>
              <w:right w:val="single" w:sz="4" w:space="0" w:color="auto"/>
            </w:tcBorders>
            <w:vAlign w:val="center"/>
          </w:tcPr>
          <w:p w14:paraId="278C2475" w14:textId="77777777" w:rsidR="00702490" w:rsidRPr="00D35A07" w:rsidRDefault="00702490" w:rsidP="00D35A07">
            <w:pPr>
              <w:numPr>
                <w:ilvl w:val="0"/>
                <w:numId w:val="39"/>
              </w:numPr>
              <w:spacing w:before="60" w:after="60"/>
              <w:rPr>
                <w:rFonts w:ascii="Arial" w:hAnsi="Arial" w:cs="Arial"/>
                <w:b/>
                <w:sz w:val="16"/>
                <w:szCs w:val="16"/>
                <w:lang w:eastAsia="zh-CN"/>
              </w:rPr>
            </w:pPr>
          </w:p>
        </w:tc>
        <w:tc>
          <w:tcPr>
            <w:tcW w:w="1087" w:type="dxa"/>
            <w:tcBorders>
              <w:left w:val="single" w:sz="4" w:space="0" w:color="auto"/>
            </w:tcBorders>
            <w:shd w:val="clear" w:color="auto" w:fill="C2D69B"/>
            <w:vAlign w:val="center"/>
          </w:tcPr>
          <w:p w14:paraId="465F725F" w14:textId="77777777" w:rsidR="00702490" w:rsidRPr="00CE4C34" w:rsidRDefault="00702490">
            <w:pPr>
              <w:spacing w:before="60" w:after="60"/>
              <w:jc w:val="center"/>
              <w:rPr>
                <w:rFonts w:ascii="Arial" w:hAnsi="Arial" w:cs="Arial"/>
                <w:sz w:val="16"/>
                <w:szCs w:val="16"/>
                <w:lang w:eastAsia="en-GB"/>
              </w:rPr>
            </w:pPr>
            <w:r w:rsidRPr="00CE4C34">
              <w:rPr>
                <w:rFonts w:ascii="Arial" w:hAnsi="Arial" w:cs="Arial"/>
                <w:sz w:val="16"/>
                <w:szCs w:val="16"/>
                <w:lang w:eastAsia="en-GB"/>
              </w:rPr>
              <w:t>2014-005</w:t>
            </w:r>
          </w:p>
        </w:tc>
        <w:tc>
          <w:tcPr>
            <w:tcW w:w="2032" w:type="dxa"/>
            <w:shd w:val="clear" w:color="auto" w:fill="C2D69B"/>
            <w:vAlign w:val="center"/>
          </w:tcPr>
          <w:p w14:paraId="56B3867E" w14:textId="178D4F68" w:rsidR="00702490" w:rsidRPr="00CE4C34" w:rsidRDefault="00C75E81">
            <w:pPr>
              <w:spacing w:before="60" w:after="60"/>
              <w:jc w:val="left"/>
              <w:rPr>
                <w:rFonts w:ascii="Arial" w:hAnsi="Arial" w:cs="Arial"/>
                <w:sz w:val="16"/>
                <w:szCs w:val="16"/>
                <w:lang w:val="en-GB" w:eastAsia="zh-CN"/>
              </w:rPr>
            </w:pPr>
            <w:r w:rsidRPr="00C75E81">
              <w:rPr>
                <w:rFonts w:ascii="MS Gothic" w:eastAsia="MS Gothic" w:hAnsi="MS Gothic" w:cs="MS Gothic" w:hint="eastAsia"/>
                <w:sz w:val="16"/>
                <w:szCs w:val="16"/>
                <w:lang w:val="en-GB" w:eastAsia="zh-CN"/>
              </w:rPr>
              <w:t>关于使用温度</w:t>
            </w:r>
            <w:r w:rsidRPr="00C75E81">
              <w:rPr>
                <w:rFonts w:ascii="Microsoft JhengHei" w:eastAsia="Microsoft JhengHei" w:hAnsi="Microsoft JhengHei" w:cs="Microsoft JhengHei" w:hint="eastAsia"/>
                <w:sz w:val="16"/>
                <w:szCs w:val="16"/>
                <w:lang w:val="en-GB" w:eastAsia="zh-CN"/>
              </w:rPr>
              <w:t>处理作为植检措施的准则</w:t>
            </w:r>
            <w:r w:rsidR="006031FE">
              <w:rPr>
                <w:rFonts w:ascii="Microsoft JhengHei" w:eastAsia="Microsoft JhengHei" w:hAnsi="Microsoft JhengHei" w:cs="Microsoft JhengHei" w:hint="eastAsia"/>
                <w:sz w:val="16"/>
                <w:szCs w:val="16"/>
                <w:lang w:val="en-GB" w:eastAsia="zh-CN"/>
              </w:rPr>
              <w:t xml:space="preserve"> </w:t>
            </w:r>
            <w:r w:rsidR="00702490" w:rsidRPr="00CE4C34">
              <w:rPr>
                <w:rFonts w:ascii="Arial" w:hAnsi="Arial" w:cs="Arial"/>
                <w:sz w:val="16"/>
                <w:szCs w:val="16"/>
                <w:lang w:val="en-GB" w:eastAsia="zh-CN"/>
              </w:rPr>
              <w:t>(2014-005)</w:t>
            </w:r>
          </w:p>
        </w:tc>
        <w:tc>
          <w:tcPr>
            <w:tcW w:w="1134" w:type="dxa"/>
            <w:shd w:val="clear" w:color="auto" w:fill="C2D69B"/>
            <w:vAlign w:val="center"/>
          </w:tcPr>
          <w:p w14:paraId="403B83C3" w14:textId="77777777" w:rsidR="00702490" w:rsidRPr="00CE4C34" w:rsidRDefault="00702490">
            <w:pPr>
              <w:spacing w:before="60" w:after="60"/>
              <w:jc w:val="center"/>
              <w:rPr>
                <w:rFonts w:ascii="Arial" w:hAnsi="Arial" w:cs="Arial"/>
                <w:sz w:val="16"/>
                <w:szCs w:val="16"/>
              </w:rPr>
            </w:pPr>
            <w:r w:rsidRPr="00CE4C34">
              <w:rPr>
                <w:rFonts w:ascii="Arial" w:hAnsi="Arial" w:cs="Arial"/>
                <w:sz w:val="16"/>
                <w:szCs w:val="16"/>
              </w:rPr>
              <w:t>1</w:t>
            </w:r>
          </w:p>
        </w:tc>
        <w:tc>
          <w:tcPr>
            <w:tcW w:w="993" w:type="dxa"/>
            <w:shd w:val="clear" w:color="auto" w:fill="C2D69B"/>
            <w:vAlign w:val="center"/>
          </w:tcPr>
          <w:p w14:paraId="463AB092" w14:textId="77777777" w:rsidR="00702490" w:rsidRPr="00CE4C34" w:rsidRDefault="00702490">
            <w:pPr>
              <w:spacing w:before="60" w:after="60"/>
              <w:jc w:val="center"/>
              <w:rPr>
                <w:rFonts w:ascii="Arial" w:hAnsi="Arial" w:cs="Arial"/>
                <w:sz w:val="16"/>
                <w:szCs w:val="16"/>
              </w:rPr>
            </w:pPr>
            <w:r w:rsidRPr="00CE4C34">
              <w:rPr>
                <w:rFonts w:ascii="Arial" w:hAnsi="Arial" w:cs="Arial"/>
                <w:sz w:val="16"/>
                <w:szCs w:val="16"/>
              </w:rPr>
              <w:t>A, B, C</w:t>
            </w:r>
          </w:p>
        </w:tc>
        <w:tc>
          <w:tcPr>
            <w:tcW w:w="803" w:type="dxa"/>
            <w:shd w:val="clear" w:color="auto" w:fill="C2D69B"/>
            <w:vAlign w:val="center"/>
          </w:tcPr>
          <w:p w14:paraId="5494BDFC" w14:textId="77777777" w:rsidR="00702490" w:rsidRPr="00D35A07" w:rsidRDefault="00702490">
            <w:pPr>
              <w:spacing w:before="60" w:after="60"/>
              <w:jc w:val="center"/>
              <w:rPr>
                <w:rFonts w:ascii="Arial" w:eastAsia="SimSun" w:hAnsi="Arial" w:cs="Arial"/>
                <w:sz w:val="16"/>
                <w:szCs w:val="16"/>
                <w:lang w:eastAsia="zh-CN"/>
              </w:rPr>
            </w:pPr>
            <w:r w:rsidRPr="00D35A07">
              <w:rPr>
                <w:rFonts w:ascii="Arial" w:eastAsia="SimSun" w:hAnsi="Arial" w:cs="Arial" w:hint="eastAsia"/>
                <w:sz w:val="16"/>
                <w:szCs w:val="16"/>
                <w:lang w:eastAsia="zh-CN"/>
              </w:rPr>
              <w:t>植检处理技术小组</w:t>
            </w:r>
          </w:p>
        </w:tc>
        <w:tc>
          <w:tcPr>
            <w:tcW w:w="1134" w:type="dxa"/>
            <w:shd w:val="clear" w:color="auto" w:fill="C2D69B"/>
            <w:vAlign w:val="center"/>
          </w:tcPr>
          <w:p w14:paraId="69494A6E" w14:textId="232C1908" w:rsidR="00702490" w:rsidRPr="00CE4C34" w:rsidRDefault="00702490">
            <w:pPr>
              <w:spacing w:before="60" w:after="60"/>
              <w:rPr>
                <w:rFonts w:ascii="Arial" w:eastAsia="SimSun" w:hAnsi="Arial" w:cs="Arial"/>
                <w:sz w:val="16"/>
                <w:szCs w:val="16"/>
                <w:lang w:eastAsia="zh-CN"/>
              </w:rPr>
            </w:pPr>
            <w:r w:rsidRPr="00CE4C34">
              <w:rPr>
                <w:rFonts w:ascii="Arial" w:eastAsia="SimSun" w:hAnsi="Arial" w:cs="Arial" w:hint="eastAsia"/>
                <w:sz w:val="16"/>
                <w:szCs w:val="16"/>
                <w:lang w:eastAsia="zh-CN"/>
              </w:rPr>
              <w:t>植检委</w:t>
            </w:r>
            <w:r w:rsidR="006139DF">
              <w:rPr>
                <w:rFonts w:ascii="Arial" w:eastAsiaTheme="minorEastAsia" w:hAnsi="Arial" w:cs="Arial" w:hint="eastAsia"/>
                <w:sz w:val="16"/>
                <w:szCs w:val="16"/>
                <w:lang w:eastAsia="zh-CN"/>
              </w:rPr>
              <w:t>第九届会议</w:t>
            </w:r>
            <w:r w:rsidRPr="00CE4C34">
              <w:rPr>
                <w:rFonts w:ascii="Arial" w:hAnsi="Arial" w:cs="Arial"/>
                <w:sz w:val="16"/>
                <w:szCs w:val="16"/>
              </w:rPr>
              <w:t>(2014)</w:t>
            </w:r>
          </w:p>
        </w:tc>
        <w:tc>
          <w:tcPr>
            <w:tcW w:w="1856" w:type="dxa"/>
            <w:shd w:val="clear" w:color="auto" w:fill="C2D69B"/>
            <w:vAlign w:val="center"/>
          </w:tcPr>
          <w:p w14:paraId="3BB94EA7" w14:textId="77777777" w:rsidR="00702490" w:rsidRPr="00CE4C34" w:rsidRDefault="00702490" w:rsidP="00D35A07">
            <w:pPr>
              <w:spacing w:before="60" w:after="60"/>
              <w:jc w:val="center"/>
              <w:rPr>
                <w:rFonts w:ascii="Arial" w:hAnsi="Arial" w:cs="Arial"/>
                <w:sz w:val="16"/>
                <w:szCs w:val="16"/>
                <w:lang w:val="en-US"/>
              </w:rPr>
            </w:pPr>
            <w:proofErr w:type="spellStart"/>
            <w:r w:rsidRPr="00CE4C34">
              <w:rPr>
                <w:rFonts w:ascii="Arial" w:hAnsi="Arial" w:cs="Arial"/>
                <w:sz w:val="16"/>
                <w:szCs w:val="16"/>
                <w:lang w:val="en-US"/>
              </w:rPr>
              <w:t>Mr</w:t>
            </w:r>
            <w:proofErr w:type="spellEnd"/>
            <w:r w:rsidRPr="00CE4C34">
              <w:rPr>
                <w:rFonts w:ascii="Arial" w:hAnsi="Arial" w:cs="Arial"/>
                <w:sz w:val="16"/>
                <w:szCs w:val="16"/>
                <w:lang w:val="en-US"/>
              </w:rPr>
              <w:t xml:space="preserve"> Ezequiel FERRO (AR, 2016-11</w:t>
            </w:r>
            <w:r w:rsidRPr="00D35A07">
              <w:rPr>
                <w:rFonts w:ascii="Arial" w:eastAsia="SimSun" w:hAnsi="Arial" w:cs="Arial" w:hint="eastAsia"/>
                <w:spacing w:val="4"/>
                <w:kern w:val="2"/>
                <w:sz w:val="16"/>
                <w:szCs w:val="16"/>
              </w:rPr>
              <w:t>标准委</w:t>
            </w:r>
            <w:r w:rsidRPr="00CE4C34">
              <w:rPr>
                <w:rFonts w:ascii="Arial" w:hAnsi="Arial" w:cs="Arial"/>
                <w:sz w:val="16"/>
                <w:szCs w:val="16"/>
                <w:lang w:val="en-US"/>
              </w:rPr>
              <w:t>)</w:t>
            </w:r>
          </w:p>
        </w:tc>
        <w:tc>
          <w:tcPr>
            <w:tcW w:w="1985" w:type="dxa"/>
            <w:shd w:val="clear" w:color="auto" w:fill="C2D69B"/>
            <w:vAlign w:val="center"/>
          </w:tcPr>
          <w:p w14:paraId="4F0B3DB3" w14:textId="77777777" w:rsidR="00702490" w:rsidRPr="00CE4C34" w:rsidRDefault="00702490" w:rsidP="00D35A07">
            <w:pPr>
              <w:spacing w:before="60" w:after="60"/>
              <w:jc w:val="center"/>
              <w:rPr>
                <w:rFonts w:ascii="Arial" w:hAnsi="Arial" w:cs="Arial"/>
                <w:sz w:val="16"/>
                <w:szCs w:val="16"/>
                <w:lang w:val="en-US"/>
              </w:rPr>
            </w:pPr>
            <w:proofErr w:type="spellStart"/>
            <w:r w:rsidRPr="00D35A07">
              <w:rPr>
                <w:rFonts w:ascii="Arial" w:hAnsi="Arial" w:cs="Arial"/>
                <w:sz w:val="16"/>
                <w:szCs w:val="16"/>
                <w:lang w:val="en-US"/>
              </w:rPr>
              <w:t>Mr</w:t>
            </w:r>
            <w:proofErr w:type="spellEnd"/>
            <w:r w:rsidRPr="00D35A07">
              <w:rPr>
                <w:rFonts w:ascii="Arial" w:hAnsi="Arial" w:cs="Arial"/>
                <w:sz w:val="16"/>
                <w:szCs w:val="16"/>
                <w:lang w:val="en-US"/>
              </w:rPr>
              <w:t xml:space="preserve"> Eduardo WILLINK (AR 2016- 11</w:t>
            </w:r>
            <w:r w:rsidRPr="00D35A07">
              <w:rPr>
                <w:rFonts w:ascii="Arial" w:eastAsia="SimSun" w:hAnsi="Arial" w:cs="Arial" w:hint="eastAsia"/>
                <w:spacing w:val="4"/>
                <w:kern w:val="2"/>
                <w:sz w:val="16"/>
                <w:szCs w:val="16"/>
              </w:rPr>
              <w:t>标准委</w:t>
            </w:r>
            <w:r w:rsidRPr="00CE4C34">
              <w:rPr>
                <w:rFonts w:ascii="Arial" w:hAnsi="Arial" w:cs="Arial"/>
                <w:sz w:val="16"/>
                <w:szCs w:val="16"/>
                <w:lang w:val="en-US"/>
              </w:rPr>
              <w:t>)</w:t>
            </w:r>
          </w:p>
          <w:p w14:paraId="7D4ADE7B" w14:textId="77777777" w:rsidR="00702490" w:rsidRPr="00CE4C34" w:rsidRDefault="00702490" w:rsidP="00D35A07">
            <w:pPr>
              <w:spacing w:before="60" w:after="60"/>
              <w:jc w:val="center"/>
              <w:rPr>
                <w:rFonts w:ascii="Arial" w:hAnsi="Arial" w:cs="Arial"/>
                <w:sz w:val="16"/>
                <w:szCs w:val="16"/>
                <w:lang w:val="en-US"/>
              </w:rPr>
            </w:pPr>
            <w:r w:rsidRPr="00D35A07">
              <w:rPr>
                <w:rFonts w:ascii="Arial" w:hAnsi="Arial" w:cs="Arial"/>
                <w:sz w:val="16"/>
                <w:szCs w:val="16"/>
                <w:lang w:val="en-US"/>
              </w:rPr>
              <w:t>Glen BOWMAN (AU, 2015 11</w:t>
            </w:r>
            <w:r w:rsidRPr="00D35A07">
              <w:rPr>
                <w:rFonts w:ascii="Arial" w:eastAsia="SimSun" w:hAnsi="Arial" w:cs="Arial" w:hint="eastAsia"/>
                <w:spacing w:val="4"/>
                <w:kern w:val="2"/>
                <w:sz w:val="16"/>
                <w:szCs w:val="16"/>
              </w:rPr>
              <w:t>标准委</w:t>
            </w:r>
            <w:r w:rsidRPr="00CE4C34">
              <w:rPr>
                <w:rFonts w:ascii="Arial" w:hAnsi="Arial" w:cs="Arial"/>
                <w:sz w:val="16"/>
                <w:szCs w:val="16"/>
                <w:lang w:val="en-US"/>
              </w:rPr>
              <w:t>)</w:t>
            </w:r>
          </w:p>
        </w:tc>
        <w:tc>
          <w:tcPr>
            <w:tcW w:w="1134" w:type="dxa"/>
            <w:shd w:val="clear" w:color="auto" w:fill="C2D69B"/>
            <w:vAlign w:val="center"/>
          </w:tcPr>
          <w:p w14:paraId="3C460873" w14:textId="77777777" w:rsidR="00702490" w:rsidRPr="00CE4C34" w:rsidRDefault="00702490">
            <w:pPr>
              <w:spacing w:before="60" w:after="60"/>
              <w:jc w:val="center"/>
              <w:rPr>
                <w:rFonts w:ascii="Arial" w:hAnsi="Arial" w:cs="Arial"/>
                <w:sz w:val="16"/>
                <w:szCs w:val="16"/>
                <w:lang w:val="en-US"/>
              </w:rPr>
            </w:pPr>
            <w:r w:rsidRPr="00CE4C34">
              <w:rPr>
                <w:rFonts w:ascii="Arial" w:hAnsi="Arial" w:cs="Arial"/>
                <w:sz w:val="16"/>
                <w:szCs w:val="16"/>
              </w:rPr>
              <w:t>62</w:t>
            </w:r>
          </w:p>
        </w:tc>
        <w:tc>
          <w:tcPr>
            <w:tcW w:w="2160" w:type="dxa"/>
            <w:shd w:val="clear" w:color="auto" w:fill="C2D69B"/>
            <w:vAlign w:val="center"/>
          </w:tcPr>
          <w:p w14:paraId="65BEEFAD" w14:textId="5441BC25" w:rsidR="00702490" w:rsidRPr="00CE4C34" w:rsidRDefault="006C3591">
            <w:pPr>
              <w:spacing w:before="60" w:after="60"/>
              <w:jc w:val="center"/>
              <w:rPr>
                <w:rFonts w:ascii="Arial" w:hAnsi="Arial" w:cs="Arial"/>
                <w:sz w:val="16"/>
                <w:szCs w:val="16"/>
                <w:lang w:eastAsia="zh-CN"/>
              </w:rPr>
            </w:pPr>
            <w:r w:rsidRPr="006C3591">
              <w:rPr>
                <w:rFonts w:ascii="Arial" w:eastAsiaTheme="minorEastAsia" w:hAnsi="Arial" w:cs="Arial"/>
                <w:sz w:val="16"/>
                <w:szCs w:val="16"/>
                <w:lang w:val="fr-FR" w:eastAsia="zh-CN"/>
              </w:rPr>
              <w:t xml:space="preserve">07. </w:t>
            </w:r>
            <w:r w:rsidRPr="006C3591">
              <w:rPr>
                <w:rFonts w:ascii="Arial" w:eastAsiaTheme="minorEastAsia" w:hAnsi="Arial" w:cs="Arial" w:hint="eastAsia"/>
                <w:sz w:val="16"/>
                <w:szCs w:val="16"/>
                <w:lang w:val="fr-FR" w:eastAsia="zh-CN"/>
              </w:rPr>
              <w:t>国际植检标准草案进入第二轮磋商阶段</w:t>
            </w:r>
          </w:p>
        </w:tc>
      </w:tr>
      <w:tr w:rsidR="00D35A07" w:rsidRPr="00CE4C34" w14:paraId="5F4E9861" w14:textId="56D277AD" w:rsidTr="00D35A07">
        <w:trPr>
          <w:cantSplit/>
        </w:trPr>
        <w:tc>
          <w:tcPr>
            <w:tcW w:w="459" w:type="dxa"/>
            <w:tcBorders>
              <w:top w:val="nil"/>
              <w:left w:val="nil"/>
              <w:bottom w:val="nil"/>
              <w:right w:val="single" w:sz="4" w:space="0" w:color="auto"/>
            </w:tcBorders>
            <w:vAlign w:val="center"/>
          </w:tcPr>
          <w:p w14:paraId="415E0419" w14:textId="612E0C46" w:rsidR="00C74130" w:rsidRPr="00D35A07" w:rsidRDefault="00C74130" w:rsidP="00D35A07">
            <w:pPr>
              <w:numPr>
                <w:ilvl w:val="0"/>
                <w:numId w:val="39"/>
              </w:numPr>
              <w:spacing w:before="60" w:after="60"/>
              <w:rPr>
                <w:rFonts w:ascii="Arial" w:hAnsi="Arial" w:cs="Arial"/>
                <w:b/>
                <w:sz w:val="16"/>
                <w:szCs w:val="16"/>
                <w:lang w:eastAsia="zh-CN"/>
              </w:rPr>
            </w:pPr>
          </w:p>
        </w:tc>
        <w:tc>
          <w:tcPr>
            <w:tcW w:w="1087" w:type="dxa"/>
            <w:tcBorders>
              <w:left w:val="single" w:sz="4" w:space="0" w:color="auto"/>
            </w:tcBorders>
            <w:shd w:val="clear" w:color="auto" w:fill="C2D69B"/>
            <w:vAlign w:val="center"/>
          </w:tcPr>
          <w:p w14:paraId="4ED00700" w14:textId="77777777" w:rsidR="00C74130" w:rsidRPr="00CE4C34" w:rsidRDefault="00C74130">
            <w:pPr>
              <w:spacing w:before="60" w:after="60"/>
              <w:jc w:val="center"/>
              <w:rPr>
                <w:rFonts w:ascii="Arial" w:hAnsi="Arial" w:cs="Arial"/>
                <w:sz w:val="16"/>
                <w:szCs w:val="16"/>
                <w:lang w:eastAsia="en-GB"/>
              </w:rPr>
            </w:pPr>
            <w:r w:rsidRPr="00CE4C34">
              <w:rPr>
                <w:rFonts w:ascii="Arial" w:hAnsi="Arial" w:cs="Arial"/>
                <w:sz w:val="16"/>
                <w:szCs w:val="16"/>
                <w:lang w:eastAsia="en-GB"/>
              </w:rPr>
              <w:t>2008-004</w:t>
            </w:r>
          </w:p>
        </w:tc>
        <w:tc>
          <w:tcPr>
            <w:tcW w:w="2032" w:type="dxa"/>
            <w:shd w:val="clear" w:color="auto" w:fill="C2D69B"/>
            <w:vAlign w:val="center"/>
          </w:tcPr>
          <w:p w14:paraId="1DA975A0" w14:textId="77777777" w:rsidR="00C74130" w:rsidRPr="00CE4C34" w:rsidRDefault="00C74130">
            <w:pPr>
              <w:spacing w:before="60" w:after="60"/>
              <w:jc w:val="left"/>
              <w:rPr>
                <w:rFonts w:ascii="Arial" w:hAnsi="Arial" w:cs="Arial"/>
                <w:sz w:val="16"/>
                <w:szCs w:val="16"/>
              </w:rPr>
            </w:pPr>
            <w:r w:rsidRPr="00D35A07">
              <w:rPr>
                <w:rFonts w:ascii="Arial" w:eastAsia="SimSun" w:hAnsi="Arial" w:cs="Arial" w:hint="eastAsia"/>
                <w:spacing w:val="4"/>
                <w:kern w:val="2"/>
                <w:sz w:val="16"/>
                <w:szCs w:val="16"/>
                <w:lang w:eastAsia="zh-CN"/>
              </w:rPr>
              <w:t>国际海运中产生的存在潜在有害生物风险的废弃物的安全处理和处置</w:t>
            </w:r>
            <w:r w:rsidRPr="00CE4C34">
              <w:rPr>
                <w:rFonts w:ascii="Arial" w:hAnsi="Arial" w:cs="Arial"/>
                <w:sz w:val="16"/>
                <w:szCs w:val="16"/>
              </w:rPr>
              <w:t>(2008-004)</w:t>
            </w:r>
          </w:p>
        </w:tc>
        <w:tc>
          <w:tcPr>
            <w:tcW w:w="1134" w:type="dxa"/>
            <w:shd w:val="clear" w:color="auto" w:fill="C2D69B"/>
            <w:vAlign w:val="center"/>
          </w:tcPr>
          <w:p w14:paraId="091240D0" w14:textId="77777777" w:rsidR="00C74130" w:rsidRPr="00CE4C34" w:rsidRDefault="00C74130">
            <w:pPr>
              <w:spacing w:before="60" w:after="60"/>
              <w:jc w:val="center"/>
              <w:rPr>
                <w:rFonts w:ascii="Arial" w:hAnsi="Arial" w:cs="Arial"/>
                <w:sz w:val="16"/>
                <w:szCs w:val="16"/>
                <w:lang w:val="en-US"/>
              </w:rPr>
            </w:pPr>
            <w:r w:rsidRPr="00CE4C34">
              <w:rPr>
                <w:rFonts w:ascii="Arial" w:hAnsi="Arial" w:cs="Arial"/>
                <w:sz w:val="16"/>
                <w:szCs w:val="16"/>
                <w:lang w:val="en-US"/>
              </w:rPr>
              <w:t>2</w:t>
            </w:r>
          </w:p>
        </w:tc>
        <w:tc>
          <w:tcPr>
            <w:tcW w:w="993" w:type="dxa"/>
            <w:shd w:val="clear" w:color="auto" w:fill="C2D69B"/>
            <w:vAlign w:val="center"/>
          </w:tcPr>
          <w:p w14:paraId="1C4D1C32" w14:textId="77777777" w:rsidR="00C74130" w:rsidRPr="00CE4C34" w:rsidRDefault="00C74130">
            <w:pPr>
              <w:spacing w:before="60" w:after="60"/>
              <w:jc w:val="center"/>
              <w:rPr>
                <w:rFonts w:ascii="Arial" w:hAnsi="Arial" w:cs="Arial"/>
                <w:sz w:val="16"/>
                <w:szCs w:val="16"/>
              </w:rPr>
            </w:pPr>
            <w:r w:rsidRPr="00CE4C34">
              <w:rPr>
                <w:rFonts w:ascii="Arial" w:hAnsi="Arial" w:cs="Arial"/>
                <w:sz w:val="16"/>
                <w:szCs w:val="16"/>
              </w:rPr>
              <w:t>B</w:t>
            </w:r>
          </w:p>
        </w:tc>
        <w:tc>
          <w:tcPr>
            <w:tcW w:w="803" w:type="dxa"/>
            <w:shd w:val="clear" w:color="auto" w:fill="C2D69B"/>
            <w:vAlign w:val="center"/>
          </w:tcPr>
          <w:p w14:paraId="553F5938" w14:textId="77777777" w:rsidR="00C74130" w:rsidRPr="00D35A07" w:rsidRDefault="00C74130">
            <w:pPr>
              <w:spacing w:before="60" w:after="60"/>
              <w:jc w:val="center"/>
              <w:rPr>
                <w:rFonts w:ascii="Arial" w:eastAsia="SimSun" w:hAnsi="Arial" w:cs="Arial"/>
                <w:sz w:val="16"/>
                <w:szCs w:val="16"/>
                <w:lang w:eastAsia="zh-CN"/>
              </w:rPr>
            </w:pPr>
            <w:proofErr w:type="spellStart"/>
            <w:r w:rsidRPr="00D35A07">
              <w:rPr>
                <w:rFonts w:ascii="Arial" w:eastAsia="SimSun" w:hAnsi="Arial" w:cs="Arial" w:hint="eastAsia"/>
                <w:sz w:val="16"/>
                <w:szCs w:val="16"/>
              </w:rPr>
              <w:t>专家</w:t>
            </w:r>
            <w:proofErr w:type="spellEnd"/>
            <w:r w:rsidRPr="00D35A07">
              <w:rPr>
                <w:rFonts w:ascii="Arial" w:eastAsia="SimSun" w:hAnsi="Arial" w:cs="Arial"/>
                <w:sz w:val="16"/>
                <w:szCs w:val="16"/>
              </w:rPr>
              <w:br/>
            </w:r>
            <w:proofErr w:type="spellStart"/>
            <w:r w:rsidRPr="00D35A07">
              <w:rPr>
                <w:rFonts w:ascii="Arial" w:eastAsia="SimSun" w:hAnsi="Arial" w:cs="Arial" w:hint="eastAsia"/>
                <w:sz w:val="16"/>
                <w:szCs w:val="16"/>
              </w:rPr>
              <w:t>工作组</w:t>
            </w:r>
            <w:proofErr w:type="spellEnd"/>
          </w:p>
        </w:tc>
        <w:tc>
          <w:tcPr>
            <w:tcW w:w="1134" w:type="dxa"/>
            <w:shd w:val="clear" w:color="auto" w:fill="C2D69B"/>
            <w:vAlign w:val="center"/>
          </w:tcPr>
          <w:p w14:paraId="1D27B3FE" w14:textId="2E42CEF3" w:rsidR="00C74130" w:rsidRPr="00CE4C34" w:rsidRDefault="00C74130">
            <w:pPr>
              <w:spacing w:before="60" w:after="60"/>
              <w:rPr>
                <w:rFonts w:ascii="Arial" w:eastAsia="SimSun" w:hAnsi="Arial" w:cs="Arial"/>
                <w:sz w:val="16"/>
                <w:szCs w:val="16"/>
                <w:lang w:eastAsia="zh-CN"/>
              </w:rPr>
            </w:pPr>
            <w:r w:rsidRPr="00D35A07">
              <w:rPr>
                <w:rFonts w:ascii="Arial" w:eastAsia="SimSun" w:hAnsi="Arial" w:cs="Arial" w:hint="eastAsia"/>
                <w:sz w:val="16"/>
                <w:szCs w:val="16"/>
                <w:lang w:val="en-US" w:eastAsia="zh-CN"/>
              </w:rPr>
              <w:t>植检委第三届会议</w:t>
            </w:r>
            <w:r w:rsidRPr="00CE4C34">
              <w:rPr>
                <w:rFonts w:ascii="Arial" w:hAnsi="Arial" w:cs="Arial"/>
                <w:sz w:val="16"/>
                <w:szCs w:val="16"/>
              </w:rPr>
              <w:t xml:space="preserve"> (2008)</w:t>
            </w:r>
          </w:p>
        </w:tc>
        <w:tc>
          <w:tcPr>
            <w:tcW w:w="1856" w:type="dxa"/>
            <w:shd w:val="clear" w:color="auto" w:fill="C2D69B"/>
            <w:vAlign w:val="center"/>
          </w:tcPr>
          <w:p w14:paraId="483D7E22" w14:textId="5409FB65" w:rsidR="00C74130" w:rsidRPr="00D35A07" w:rsidRDefault="00C74130" w:rsidP="00D35A07">
            <w:pPr>
              <w:spacing w:before="60" w:after="60"/>
              <w:jc w:val="center"/>
              <w:rPr>
                <w:rFonts w:ascii="Arial" w:hAnsi="Arial" w:cs="Arial"/>
                <w:sz w:val="16"/>
                <w:szCs w:val="16"/>
                <w:lang w:val="es-ES"/>
              </w:rPr>
            </w:pPr>
            <w:proofErr w:type="spellStart"/>
            <w:r w:rsidRPr="00D35A07">
              <w:rPr>
                <w:rFonts w:ascii="Arial" w:hAnsi="Arial" w:cs="Arial"/>
                <w:bCs/>
                <w:sz w:val="16"/>
                <w:szCs w:val="16"/>
                <w:lang w:val="es-ES"/>
              </w:rPr>
              <w:t>Mr</w:t>
            </w:r>
            <w:proofErr w:type="spellEnd"/>
            <w:r w:rsidRPr="00D35A07">
              <w:rPr>
                <w:rFonts w:ascii="Arial" w:hAnsi="Arial" w:cs="Arial"/>
                <w:bCs/>
                <w:sz w:val="16"/>
                <w:szCs w:val="16"/>
                <w:lang w:val="es-ES"/>
              </w:rPr>
              <w:t xml:space="preserve"> Álvaro SEPÚLVEDA LUQUE (CL, 2016-05 </w:t>
            </w:r>
            <w:proofErr w:type="spellStart"/>
            <w:r w:rsidRPr="00D35A07">
              <w:rPr>
                <w:rFonts w:ascii="Arial" w:eastAsia="SimSun" w:hAnsi="Arial" w:cs="Arial" w:hint="eastAsia"/>
                <w:spacing w:val="4"/>
                <w:kern w:val="2"/>
                <w:sz w:val="16"/>
                <w:szCs w:val="16"/>
              </w:rPr>
              <w:t>标准委</w:t>
            </w:r>
            <w:proofErr w:type="spellEnd"/>
            <w:r w:rsidRPr="00D35A07">
              <w:rPr>
                <w:rFonts w:ascii="Arial" w:hAnsi="Arial" w:cs="Arial"/>
                <w:sz w:val="16"/>
                <w:szCs w:val="16"/>
                <w:lang w:val="es-ES"/>
              </w:rPr>
              <w:t>)</w:t>
            </w:r>
          </w:p>
        </w:tc>
        <w:tc>
          <w:tcPr>
            <w:tcW w:w="1985" w:type="dxa"/>
            <w:shd w:val="clear" w:color="auto" w:fill="C2D69B"/>
            <w:vAlign w:val="center"/>
          </w:tcPr>
          <w:p w14:paraId="03B792E0" w14:textId="77777777" w:rsidR="00171B20" w:rsidRPr="00D35A07" w:rsidRDefault="00171B20">
            <w:pPr>
              <w:spacing w:before="60" w:after="60"/>
              <w:jc w:val="center"/>
              <w:rPr>
                <w:rFonts w:ascii="Arial" w:hAnsi="Arial" w:cs="Arial"/>
                <w:bCs/>
                <w:sz w:val="16"/>
                <w:szCs w:val="16"/>
                <w:lang w:val="it-IT"/>
              </w:rPr>
            </w:pPr>
            <w:proofErr w:type="spellStart"/>
            <w:r w:rsidRPr="00D35A07">
              <w:rPr>
                <w:rFonts w:ascii="Arial" w:hAnsi="Arial" w:cs="Arial"/>
                <w:bCs/>
                <w:sz w:val="16"/>
                <w:szCs w:val="16"/>
                <w:lang w:val="it-IT"/>
              </w:rPr>
              <w:t>Mr</w:t>
            </w:r>
            <w:proofErr w:type="spellEnd"/>
            <w:r w:rsidRPr="00D35A07">
              <w:rPr>
                <w:rFonts w:ascii="Arial" w:hAnsi="Arial" w:cs="Arial"/>
                <w:bCs/>
                <w:sz w:val="16"/>
                <w:szCs w:val="16"/>
                <w:lang w:val="it-IT"/>
              </w:rPr>
              <w:t xml:space="preserve"> </w:t>
            </w:r>
            <w:proofErr w:type="spellStart"/>
            <w:r w:rsidRPr="00D35A07">
              <w:rPr>
                <w:rFonts w:ascii="Arial" w:hAnsi="Arial" w:cs="Arial"/>
                <w:bCs/>
                <w:sz w:val="16"/>
                <w:szCs w:val="16"/>
                <w:lang w:val="it-IT"/>
              </w:rPr>
              <w:t>Lupeomanu</w:t>
            </w:r>
            <w:proofErr w:type="spellEnd"/>
            <w:r w:rsidRPr="00D35A07">
              <w:rPr>
                <w:rFonts w:ascii="Arial" w:hAnsi="Arial" w:cs="Arial"/>
                <w:bCs/>
                <w:sz w:val="16"/>
                <w:szCs w:val="16"/>
                <w:lang w:val="it-IT"/>
              </w:rPr>
              <w:t xml:space="preserve"> </w:t>
            </w:r>
            <w:proofErr w:type="spellStart"/>
            <w:r w:rsidRPr="00D35A07">
              <w:rPr>
                <w:rFonts w:ascii="Arial" w:hAnsi="Arial" w:cs="Arial"/>
                <w:bCs/>
                <w:sz w:val="16"/>
                <w:szCs w:val="16"/>
                <w:lang w:val="it-IT"/>
              </w:rPr>
              <w:t>Pelenato</w:t>
            </w:r>
            <w:proofErr w:type="spellEnd"/>
            <w:r w:rsidRPr="00D35A07">
              <w:rPr>
                <w:rFonts w:ascii="Arial" w:hAnsi="Arial" w:cs="Arial"/>
                <w:bCs/>
                <w:sz w:val="16"/>
                <w:szCs w:val="16"/>
                <w:lang w:val="it-IT"/>
              </w:rPr>
              <w:t xml:space="preserve"> FONOTI</w:t>
            </w:r>
          </w:p>
          <w:p w14:paraId="7A1CC48D" w14:textId="0548BB0E" w:rsidR="00C74130" w:rsidRPr="00D35A07" w:rsidRDefault="00171B20">
            <w:pPr>
              <w:spacing w:before="60" w:after="60"/>
              <w:jc w:val="center"/>
              <w:rPr>
                <w:rFonts w:ascii="Arial" w:hAnsi="Arial" w:cs="Arial"/>
                <w:sz w:val="16"/>
                <w:szCs w:val="16"/>
                <w:lang w:val="it-IT"/>
              </w:rPr>
            </w:pPr>
            <w:r w:rsidRPr="00D35A07">
              <w:rPr>
                <w:rFonts w:ascii="Arial" w:hAnsi="Arial" w:cs="Arial"/>
                <w:bCs/>
                <w:sz w:val="16"/>
                <w:szCs w:val="16"/>
                <w:lang w:val="it-IT"/>
              </w:rPr>
              <w:t>(WS, 2017-05 SC)</w:t>
            </w:r>
          </w:p>
        </w:tc>
        <w:tc>
          <w:tcPr>
            <w:tcW w:w="1134" w:type="dxa"/>
            <w:shd w:val="clear" w:color="auto" w:fill="C2D69B"/>
            <w:vAlign w:val="center"/>
          </w:tcPr>
          <w:p w14:paraId="3CAD4C22" w14:textId="77777777" w:rsidR="00C74130" w:rsidRPr="00CE4C34" w:rsidRDefault="00C74130">
            <w:pPr>
              <w:spacing w:before="60" w:after="60"/>
              <w:jc w:val="center"/>
              <w:rPr>
                <w:rFonts w:ascii="Arial" w:hAnsi="Arial" w:cs="Arial"/>
                <w:sz w:val="16"/>
                <w:szCs w:val="16"/>
              </w:rPr>
            </w:pPr>
            <w:r w:rsidRPr="00CE4C34">
              <w:rPr>
                <w:rFonts w:ascii="Arial" w:hAnsi="Arial" w:cs="Arial"/>
                <w:sz w:val="16"/>
                <w:szCs w:val="16"/>
              </w:rPr>
              <w:t>55</w:t>
            </w:r>
          </w:p>
        </w:tc>
        <w:tc>
          <w:tcPr>
            <w:tcW w:w="2160" w:type="dxa"/>
            <w:shd w:val="clear" w:color="auto" w:fill="C2D69B"/>
            <w:vAlign w:val="center"/>
          </w:tcPr>
          <w:p w14:paraId="634609B4" w14:textId="00810324" w:rsidR="00C74130" w:rsidRPr="00CE4C34" w:rsidRDefault="00171B20" w:rsidP="00D35A07">
            <w:pPr>
              <w:spacing w:before="60" w:after="60"/>
              <w:jc w:val="center"/>
              <w:rPr>
                <w:rFonts w:ascii="Arial" w:hAnsi="Arial" w:cs="Arial"/>
                <w:sz w:val="16"/>
                <w:szCs w:val="16"/>
              </w:rPr>
            </w:pPr>
            <w:r w:rsidRPr="00D35A07">
              <w:rPr>
                <w:rFonts w:ascii="Arial" w:eastAsia="SimSun" w:hAnsi="Arial" w:cs="Arial"/>
                <w:spacing w:val="4"/>
                <w:kern w:val="2"/>
                <w:sz w:val="16"/>
                <w:szCs w:val="16"/>
                <w:lang w:val="fr-FR" w:eastAsia="zh-CN"/>
              </w:rPr>
              <w:t xml:space="preserve">03. </w:t>
            </w:r>
            <w:r w:rsidRPr="00D35A07">
              <w:rPr>
                <w:rFonts w:ascii="Arial" w:eastAsia="SimSun" w:hAnsi="Arial" w:cs="Arial" w:hint="eastAsia"/>
                <w:spacing w:val="4"/>
                <w:kern w:val="2"/>
                <w:sz w:val="16"/>
                <w:szCs w:val="16"/>
                <w:lang w:val="fr-FR" w:eastAsia="zh-CN"/>
              </w:rPr>
              <w:t>标准委批准规范说明</w:t>
            </w:r>
          </w:p>
        </w:tc>
      </w:tr>
      <w:tr w:rsidR="00D35A07" w:rsidRPr="00CE4C34" w14:paraId="7F14A7FE" w14:textId="10EF20C6" w:rsidTr="00D35A07">
        <w:trPr>
          <w:cantSplit/>
        </w:trPr>
        <w:tc>
          <w:tcPr>
            <w:tcW w:w="459" w:type="dxa"/>
            <w:tcBorders>
              <w:top w:val="nil"/>
              <w:left w:val="nil"/>
              <w:bottom w:val="nil"/>
              <w:right w:val="single" w:sz="4" w:space="0" w:color="auto"/>
            </w:tcBorders>
            <w:vAlign w:val="center"/>
          </w:tcPr>
          <w:p w14:paraId="6538ADE2" w14:textId="77777777" w:rsidR="00C74130" w:rsidRPr="00D35A07" w:rsidRDefault="00C74130" w:rsidP="00D35A07">
            <w:pPr>
              <w:numPr>
                <w:ilvl w:val="0"/>
                <w:numId w:val="39"/>
              </w:numPr>
              <w:spacing w:before="60" w:after="60"/>
              <w:rPr>
                <w:rFonts w:ascii="Arial" w:hAnsi="Arial" w:cs="Arial"/>
                <w:b/>
                <w:sz w:val="16"/>
                <w:szCs w:val="16"/>
              </w:rPr>
            </w:pPr>
          </w:p>
        </w:tc>
        <w:tc>
          <w:tcPr>
            <w:tcW w:w="1087" w:type="dxa"/>
            <w:tcBorders>
              <w:left w:val="single" w:sz="4" w:space="0" w:color="auto"/>
            </w:tcBorders>
            <w:shd w:val="clear" w:color="auto" w:fill="C2D69B"/>
            <w:vAlign w:val="center"/>
          </w:tcPr>
          <w:p w14:paraId="4A739F7A" w14:textId="77777777" w:rsidR="00C74130" w:rsidRPr="00CE4C34" w:rsidRDefault="00C74130">
            <w:pPr>
              <w:spacing w:before="60" w:after="60"/>
              <w:jc w:val="center"/>
              <w:rPr>
                <w:rFonts w:ascii="Arial" w:hAnsi="Arial" w:cs="Arial"/>
                <w:sz w:val="16"/>
                <w:szCs w:val="16"/>
                <w:lang w:eastAsia="en-GB"/>
              </w:rPr>
            </w:pPr>
            <w:r w:rsidRPr="00CE4C34">
              <w:rPr>
                <w:rFonts w:ascii="Arial" w:hAnsi="Arial" w:cs="Arial"/>
                <w:sz w:val="16"/>
                <w:szCs w:val="16"/>
                <w:lang w:eastAsia="en-GB"/>
              </w:rPr>
              <w:t>2008-008</w:t>
            </w:r>
          </w:p>
        </w:tc>
        <w:tc>
          <w:tcPr>
            <w:tcW w:w="2032" w:type="dxa"/>
            <w:shd w:val="clear" w:color="auto" w:fill="C2D69B"/>
            <w:vAlign w:val="center"/>
          </w:tcPr>
          <w:p w14:paraId="50B9E622" w14:textId="77777777" w:rsidR="00C74130" w:rsidRPr="00CE4C34" w:rsidRDefault="00C74130">
            <w:pPr>
              <w:spacing w:before="60" w:after="60"/>
              <w:jc w:val="left"/>
              <w:rPr>
                <w:rFonts w:ascii="Arial" w:hAnsi="Arial" w:cs="Arial"/>
                <w:sz w:val="16"/>
                <w:szCs w:val="16"/>
                <w:lang w:eastAsia="zh-CN"/>
              </w:rPr>
            </w:pPr>
            <w:r w:rsidRPr="00CE4C34">
              <w:rPr>
                <w:rFonts w:ascii="Arial" w:eastAsia="SimSun" w:hAnsi="Arial" w:cs="Arial" w:hint="eastAsia"/>
                <w:iCs/>
                <w:sz w:val="16"/>
                <w:szCs w:val="16"/>
                <w:lang w:eastAsia="zh-CN"/>
              </w:rPr>
              <w:t>木制品和木质手工艺品的国际运输</w:t>
            </w:r>
            <w:r w:rsidRPr="00D35A07">
              <w:rPr>
                <w:rFonts w:ascii="Arial" w:eastAsia="SimSun" w:hAnsi="Arial" w:cs="Arial"/>
                <w:iCs/>
                <w:spacing w:val="4"/>
                <w:kern w:val="2"/>
                <w:sz w:val="16"/>
                <w:szCs w:val="16"/>
                <w:lang w:val="en-US" w:eastAsia="zh-CN"/>
              </w:rPr>
              <w:t xml:space="preserve"> </w:t>
            </w:r>
            <w:r w:rsidRPr="00CE4C34">
              <w:rPr>
                <w:rFonts w:ascii="Arial" w:hAnsi="Arial" w:cs="Arial"/>
                <w:sz w:val="16"/>
                <w:szCs w:val="16"/>
                <w:lang w:eastAsia="zh-CN"/>
              </w:rPr>
              <w:t>(2008-008)</w:t>
            </w:r>
          </w:p>
        </w:tc>
        <w:tc>
          <w:tcPr>
            <w:tcW w:w="1134" w:type="dxa"/>
            <w:shd w:val="clear" w:color="auto" w:fill="C2D69B"/>
            <w:vAlign w:val="center"/>
          </w:tcPr>
          <w:p w14:paraId="06BE85E4" w14:textId="77777777" w:rsidR="00C74130" w:rsidRPr="00CE4C34" w:rsidRDefault="00C74130">
            <w:pPr>
              <w:spacing w:before="60" w:after="60"/>
              <w:jc w:val="center"/>
              <w:rPr>
                <w:rFonts w:ascii="Arial" w:hAnsi="Arial" w:cs="Arial"/>
                <w:sz w:val="16"/>
                <w:szCs w:val="16"/>
                <w:lang w:val="en-US"/>
              </w:rPr>
            </w:pPr>
            <w:r w:rsidRPr="00CE4C34">
              <w:rPr>
                <w:rFonts w:ascii="Arial" w:hAnsi="Arial" w:cs="Arial"/>
                <w:sz w:val="16"/>
                <w:szCs w:val="16"/>
                <w:lang w:val="en-US"/>
              </w:rPr>
              <w:t>2</w:t>
            </w:r>
          </w:p>
        </w:tc>
        <w:tc>
          <w:tcPr>
            <w:tcW w:w="993" w:type="dxa"/>
            <w:shd w:val="clear" w:color="auto" w:fill="C2D69B"/>
            <w:vAlign w:val="center"/>
          </w:tcPr>
          <w:p w14:paraId="56231FA5" w14:textId="77777777" w:rsidR="00C74130" w:rsidRPr="00CE4C34" w:rsidRDefault="00C74130">
            <w:pPr>
              <w:spacing w:before="60" w:after="60"/>
              <w:jc w:val="center"/>
              <w:rPr>
                <w:rFonts w:ascii="Arial" w:hAnsi="Arial" w:cs="Arial"/>
                <w:sz w:val="16"/>
                <w:szCs w:val="16"/>
              </w:rPr>
            </w:pPr>
            <w:r w:rsidRPr="00CE4C34">
              <w:rPr>
                <w:rFonts w:ascii="Arial" w:hAnsi="Arial" w:cs="Arial"/>
                <w:sz w:val="16"/>
                <w:szCs w:val="16"/>
              </w:rPr>
              <w:t>B, C</w:t>
            </w:r>
          </w:p>
        </w:tc>
        <w:tc>
          <w:tcPr>
            <w:tcW w:w="803" w:type="dxa"/>
            <w:shd w:val="clear" w:color="auto" w:fill="C2D69B"/>
            <w:vAlign w:val="center"/>
          </w:tcPr>
          <w:p w14:paraId="1C81D00A" w14:textId="706235D8" w:rsidR="00C74130" w:rsidRPr="00D35A07" w:rsidRDefault="00C74130" w:rsidP="00D35A07">
            <w:pPr>
              <w:spacing w:before="60" w:after="60"/>
              <w:jc w:val="center"/>
              <w:rPr>
                <w:rFonts w:ascii="Arial" w:hAnsi="Arial" w:cs="Arial"/>
                <w:sz w:val="16"/>
                <w:szCs w:val="16"/>
                <w:lang w:val="en-US" w:eastAsia="zh-CN"/>
              </w:rPr>
            </w:pPr>
            <w:r w:rsidRPr="00D35A07">
              <w:rPr>
                <w:rFonts w:ascii="Arial" w:eastAsia="SimSun" w:hAnsi="Arial" w:cs="Arial" w:hint="eastAsia"/>
                <w:sz w:val="16"/>
                <w:szCs w:val="16"/>
                <w:lang w:eastAsia="zh-CN"/>
              </w:rPr>
              <w:t>专家</w:t>
            </w:r>
            <w:r w:rsidRPr="00D35A07">
              <w:rPr>
                <w:rFonts w:ascii="Arial" w:eastAsia="SimSun" w:hAnsi="Arial" w:cs="Arial"/>
                <w:sz w:val="16"/>
                <w:szCs w:val="16"/>
                <w:lang w:eastAsia="zh-CN"/>
              </w:rPr>
              <w:br/>
            </w:r>
            <w:r w:rsidRPr="00D35A07">
              <w:rPr>
                <w:rFonts w:ascii="Arial" w:eastAsia="SimSun" w:hAnsi="Arial" w:cs="Arial" w:hint="eastAsia"/>
                <w:sz w:val="16"/>
                <w:szCs w:val="16"/>
                <w:lang w:eastAsia="zh-CN"/>
              </w:rPr>
              <w:t>工作组</w:t>
            </w:r>
            <w:r w:rsidRPr="00D35A07">
              <w:rPr>
                <w:rFonts w:ascii="Arial" w:eastAsia="SimSun" w:hAnsi="Arial" w:cs="Arial"/>
                <w:sz w:val="16"/>
                <w:szCs w:val="16"/>
                <w:lang w:eastAsia="zh-CN"/>
              </w:rPr>
              <w:t xml:space="preserve"> </w:t>
            </w:r>
            <w:r w:rsidR="00E03156">
              <w:rPr>
                <w:rFonts w:ascii="Arial" w:eastAsia="SimSun" w:hAnsi="Arial" w:cs="Arial" w:hint="eastAsia"/>
                <w:sz w:val="16"/>
                <w:szCs w:val="16"/>
                <w:lang w:val="en-US" w:eastAsia="zh-CN"/>
              </w:rPr>
              <w:t>和</w:t>
            </w:r>
            <w:r w:rsidRPr="00D35A07">
              <w:rPr>
                <w:rFonts w:ascii="Arial" w:eastAsia="SimSun" w:hAnsi="Arial" w:cs="Arial" w:hint="eastAsia"/>
                <w:sz w:val="16"/>
                <w:szCs w:val="16"/>
                <w:lang w:val="en-US" w:eastAsia="zh-CN"/>
              </w:rPr>
              <w:t>森林检疫技术小组</w:t>
            </w:r>
          </w:p>
        </w:tc>
        <w:tc>
          <w:tcPr>
            <w:tcW w:w="1134" w:type="dxa"/>
            <w:shd w:val="clear" w:color="auto" w:fill="C2D69B"/>
            <w:vAlign w:val="center"/>
          </w:tcPr>
          <w:p w14:paraId="12867B43" w14:textId="02B8A166" w:rsidR="00C74130" w:rsidRPr="00CE4C34" w:rsidRDefault="00C74130">
            <w:pPr>
              <w:spacing w:before="60" w:after="60"/>
              <w:jc w:val="left"/>
              <w:rPr>
                <w:rFonts w:ascii="Arial" w:hAnsi="Arial" w:cs="Arial"/>
                <w:sz w:val="16"/>
                <w:szCs w:val="16"/>
              </w:rPr>
            </w:pPr>
            <w:r w:rsidRPr="00D35A07">
              <w:rPr>
                <w:rFonts w:ascii="Arial" w:eastAsia="SimSun" w:hAnsi="Arial" w:cs="Arial" w:hint="eastAsia"/>
                <w:sz w:val="16"/>
                <w:szCs w:val="16"/>
                <w:lang w:val="en-US" w:eastAsia="zh-CN"/>
              </w:rPr>
              <w:t>植检委第三届会议</w:t>
            </w:r>
            <w:r w:rsidRPr="00CE4C34">
              <w:rPr>
                <w:rFonts w:ascii="Arial" w:hAnsi="Arial" w:cs="Arial"/>
                <w:sz w:val="16"/>
                <w:szCs w:val="16"/>
                <w:lang w:eastAsia="zh-CN"/>
              </w:rPr>
              <w:t xml:space="preserve"> (2008)</w:t>
            </w:r>
          </w:p>
        </w:tc>
        <w:tc>
          <w:tcPr>
            <w:tcW w:w="1856" w:type="dxa"/>
            <w:shd w:val="clear" w:color="auto" w:fill="C2D69B"/>
            <w:vAlign w:val="center"/>
          </w:tcPr>
          <w:p w14:paraId="002CC7A9" w14:textId="2E0E167E" w:rsidR="00C74130" w:rsidRPr="00D35A07" w:rsidRDefault="00C74130" w:rsidP="00D35A07">
            <w:pPr>
              <w:spacing w:before="60" w:after="60"/>
              <w:jc w:val="center"/>
              <w:rPr>
                <w:rFonts w:asciiTheme="minorBidi" w:hAnsiTheme="minorBidi" w:cstheme="minorBidi"/>
                <w:sz w:val="16"/>
                <w:szCs w:val="16"/>
                <w:lang w:eastAsia="zh-CN"/>
              </w:rPr>
            </w:pPr>
            <w:r w:rsidRPr="00D35A07">
              <w:rPr>
                <w:rFonts w:asciiTheme="minorBidi" w:eastAsia="Times" w:hAnsiTheme="minorBidi" w:cstheme="minorBidi"/>
                <w:bCs/>
                <w:sz w:val="16"/>
                <w:szCs w:val="16"/>
                <w:lang w:eastAsia="zh-CN"/>
              </w:rPr>
              <w:t>Mr Lifeng WU</w:t>
            </w:r>
            <w:r w:rsidR="00557B23">
              <w:rPr>
                <w:rFonts w:asciiTheme="minorBidi" w:eastAsiaTheme="minorEastAsia" w:hAnsiTheme="minorBidi" w:cstheme="minorBidi"/>
                <w:bCs/>
                <w:sz w:val="16"/>
                <w:szCs w:val="16"/>
                <w:lang w:eastAsia="zh-CN"/>
              </w:rPr>
              <w:br/>
            </w:r>
            <w:r w:rsidRPr="00D35A07">
              <w:rPr>
                <w:rFonts w:asciiTheme="minorBidi" w:eastAsia="Times" w:hAnsiTheme="minorBidi" w:cstheme="minorBidi"/>
                <w:sz w:val="16"/>
                <w:szCs w:val="16"/>
                <w:lang w:eastAsia="zh-CN"/>
              </w:rPr>
              <w:t>(CN, 2015-11</w:t>
            </w:r>
            <w:r w:rsidRPr="00D35A07">
              <w:rPr>
                <w:rFonts w:asciiTheme="minorBidi" w:eastAsia="SimSun" w:hAnsiTheme="minorBidi" w:cstheme="minorBidi" w:hint="eastAsia"/>
                <w:spacing w:val="4"/>
                <w:kern w:val="2"/>
                <w:sz w:val="16"/>
                <w:szCs w:val="16"/>
                <w:lang w:eastAsia="zh-CN"/>
              </w:rPr>
              <w:t>标准委</w:t>
            </w:r>
            <w:r w:rsidRPr="00D35A07">
              <w:rPr>
                <w:rFonts w:asciiTheme="minorBidi" w:eastAsia="Times" w:hAnsiTheme="minorBidi" w:cstheme="minorBidi"/>
                <w:sz w:val="16"/>
                <w:szCs w:val="16"/>
                <w:lang w:eastAsia="zh-CN"/>
              </w:rPr>
              <w:t>)</w:t>
            </w:r>
          </w:p>
        </w:tc>
        <w:tc>
          <w:tcPr>
            <w:tcW w:w="1985" w:type="dxa"/>
            <w:shd w:val="clear" w:color="auto" w:fill="C2D69B"/>
            <w:vAlign w:val="center"/>
          </w:tcPr>
          <w:p w14:paraId="50F45936" w14:textId="6D81B8C8" w:rsidR="00C74130" w:rsidRPr="00D35A07" w:rsidRDefault="00C74130">
            <w:pPr>
              <w:spacing w:before="60" w:after="60"/>
              <w:jc w:val="left"/>
              <w:rPr>
                <w:rFonts w:ascii="Arial" w:hAnsi="Arial" w:cs="Arial"/>
                <w:sz w:val="16"/>
                <w:szCs w:val="16"/>
                <w:lang w:val="it-IT" w:eastAsia="zh-CN"/>
              </w:rPr>
            </w:pPr>
            <w:r w:rsidRPr="00D35A07">
              <w:rPr>
                <w:rFonts w:ascii="Arial" w:hAnsi="Arial" w:cs="Arial"/>
                <w:sz w:val="16"/>
                <w:szCs w:val="16"/>
                <w:lang w:eastAsia="zh-CN"/>
              </w:rPr>
              <w:t xml:space="preserve"> </w:t>
            </w:r>
            <w:proofErr w:type="spellStart"/>
            <w:r w:rsidRPr="00D35A07">
              <w:rPr>
                <w:rFonts w:ascii="Arial" w:hAnsi="Arial" w:cs="Arial"/>
                <w:bCs/>
                <w:sz w:val="16"/>
                <w:szCs w:val="16"/>
                <w:lang w:val="it-IT" w:eastAsia="zh-CN"/>
              </w:rPr>
              <w:t>Ms</w:t>
            </w:r>
            <w:proofErr w:type="spellEnd"/>
            <w:r w:rsidRPr="00D35A07">
              <w:rPr>
                <w:rFonts w:ascii="Arial" w:hAnsi="Arial" w:cs="Arial"/>
                <w:bCs/>
                <w:sz w:val="16"/>
                <w:szCs w:val="16"/>
                <w:lang w:val="it-IT" w:eastAsia="zh-CN"/>
              </w:rPr>
              <w:t xml:space="preserve"> Marina ZLOTINA (USA, 2015-11</w:t>
            </w:r>
            <w:r w:rsidRPr="00D35A07">
              <w:rPr>
                <w:rFonts w:ascii="Arial" w:eastAsia="SimSun" w:hAnsi="Arial" w:cs="Arial" w:hint="eastAsia"/>
                <w:spacing w:val="4"/>
                <w:kern w:val="2"/>
                <w:sz w:val="16"/>
                <w:szCs w:val="16"/>
                <w:lang w:eastAsia="zh-CN"/>
              </w:rPr>
              <w:t>标准委</w:t>
            </w:r>
            <w:r w:rsidRPr="00D35A07">
              <w:rPr>
                <w:rFonts w:ascii="Arial" w:hAnsi="Arial" w:cs="Arial"/>
                <w:sz w:val="16"/>
                <w:szCs w:val="16"/>
                <w:lang w:eastAsia="zh-CN"/>
              </w:rPr>
              <w:t>)</w:t>
            </w:r>
          </w:p>
        </w:tc>
        <w:tc>
          <w:tcPr>
            <w:tcW w:w="1134" w:type="dxa"/>
            <w:shd w:val="clear" w:color="auto" w:fill="C2D69B"/>
            <w:vAlign w:val="center"/>
          </w:tcPr>
          <w:p w14:paraId="6D700FA2" w14:textId="249AB7CC" w:rsidR="00C74130" w:rsidRPr="00CE4C34" w:rsidRDefault="00C74130">
            <w:pPr>
              <w:spacing w:before="60" w:after="60"/>
              <w:jc w:val="center"/>
              <w:rPr>
                <w:rFonts w:ascii="Arial" w:hAnsi="Arial" w:cs="Arial"/>
                <w:sz w:val="16"/>
                <w:szCs w:val="16"/>
                <w:lang w:eastAsia="zh-CN"/>
              </w:rPr>
            </w:pPr>
            <w:r w:rsidRPr="00CE4C34">
              <w:rPr>
                <w:rFonts w:ascii="Arial" w:hAnsi="Arial" w:cs="Arial"/>
                <w:sz w:val="16"/>
                <w:szCs w:val="16"/>
                <w:lang w:val="en-US" w:eastAsia="zh-CN"/>
              </w:rPr>
              <w:t>57</w:t>
            </w:r>
          </w:p>
        </w:tc>
        <w:tc>
          <w:tcPr>
            <w:tcW w:w="2160" w:type="dxa"/>
            <w:shd w:val="clear" w:color="auto" w:fill="C2D69B"/>
            <w:vAlign w:val="center"/>
          </w:tcPr>
          <w:p w14:paraId="40C9125D" w14:textId="5E89D4F7" w:rsidR="00C74130" w:rsidRPr="00CE4C34" w:rsidRDefault="00C74130">
            <w:pPr>
              <w:spacing w:before="60" w:after="60"/>
              <w:jc w:val="center"/>
              <w:rPr>
                <w:rFonts w:ascii="Arial" w:hAnsi="Arial" w:cs="Arial"/>
                <w:sz w:val="16"/>
                <w:szCs w:val="16"/>
                <w:lang w:val="en-US" w:eastAsia="zh-CN"/>
              </w:rPr>
            </w:pPr>
            <w:r w:rsidRPr="00D35A07">
              <w:rPr>
                <w:rFonts w:ascii="Arial" w:eastAsia="SimSun" w:hAnsi="Arial" w:cs="Arial"/>
                <w:sz w:val="16"/>
                <w:szCs w:val="16"/>
                <w:lang w:val="en-US" w:eastAsia="zh-CN"/>
              </w:rPr>
              <w:t xml:space="preserve">00. </w:t>
            </w:r>
            <w:r w:rsidRPr="00D35A07">
              <w:rPr>
                <w:rFonts w:ascii="Arial" w:eastAsia="SimSun" w:hAnsi="Arial" w:cs="Arial" w:hint="eastAsia"/>
                <w:sz w:val="16"/>
                <w:szCs w:val="16"/>
                <w:lang w:val="en-US" w:eastAsia="zh-CN"/>
              </w:rPr>
              <w:t>待定</w:t>
            </w:r>
          </w:p>
        </w:tc>
      </w:tr>
      <w:tr w:rsidR="00D35A07" w:rsidRPr="00CE4C34" w14:paraId="568AC7F7" w14:textId="7CD249BB" w:rsidTr="00D35A07">
        <w:trPr>
          <w:cantSplit/>
        </w:trPr>
        <w:tc>
          <w:tcPr>
            <w:tcW w:w="459" w:type="dxa"/>
            <w:tcBorders>
              <w:top w:val="nil"/>
              <w:left w:val="nil"/>
              <w:bottom w:val="nil"/>
              <w:right w:val="single" w:sz="4" w:space="0" w:color="auto"/>
            </w:tcBorders>
            <w:vAlign w:val="center"/>
          </w:tcPr>
          <w:p w14:paraId="567DBC13" w14:textId="77777777" w:rsidR="00C74130" w:rsidRPr="00D35A07" w:rsidRDefault="00C74130" w:rsidP="00D35A07">
            <w:pPr>
              <w:numPr>
                <w:ilvl w:val="0"/>
                <w:numId w:val="39"/>
              </w:numPr>
              <w:spacing w:before="60" w:after="60"/>
              <w:rPr>
                <w:rFonts w:ascii="Arial" w:hAnsi="Arial" w:cs="Arial"/>
                <w:b/>
                <w:sz w:val="16"/>
                <w:szCs w:val="16"/>
                <w:lang w:eastAsia="zh-CN"/>
              </w:rPr>
            </w:pPr>
          </w:p>
        </w:tc>
        <w:tc>
          <w:tcPr>
            <w:tcW w:w="1087" w:type="dxa"/>
            <w:tcBorders>
              <w:left w:val="single" w:sz="4" w:space="0" w:color="auto"/>
            </w:tcBorders>
            <w:shd w:val="clear" w:color="auto" w:fill="C2D69B" w:themeFill="accent3" w:themeFillTint="99"/>
            <w:vAlign w:val="center"/>
          </w:tcPr>
          <w:p w14:paraId="30A50809" w14:textId="77777777" w:rsidR="00C74130" w:rsidRPr="00CE4C34" w:rsidRDefault="00C74130">
            <w:pPr>
              <w:spacing w:before="60" w:after="60"/>
              <w:jc w:val="center"/>
              <w:rPr>
                <w:rFonts w:ascii="Arial" w:hAnsi="Arial" w:cs="Arial"/>
                <w:sz w:val="16"/>
                <w:szCs w:val="16"/>
                <w:lang w:eastAsia="zh-CN"/>
              </w:rPr>
            </w:pPr>
            <w:r w:rsidRPr="00CE4C34">
              <w:rPr>
                <w:rFonts w:ascii="Arial" w:hAnsi="Arial" w:cs="Arial"/>
                <w:sz w:val="16"/>
                <w:szCs w:val="16"/>
                <w:lang w:eastAsia="zh-CN"/>
              </w:rPr>
              <w:t>2014-001</w:t>
            </w:r>
          </w:p>
        </w:tc>
        <w:tc>
          <w:tcPr>
            <w:tcW w:w="2032" w:type="dxa"/>
            <w:shd w:val="clear" w:color="auto" w:fill="C2D69B" w:themeFill="accent3" w:themeFillTint="99"/>
            <w:vAlign w:val="center"/>
          </w:tcPr>
          <w:p w14:paraId="463200A9" w14:textId="68BBE8FC" w:rsidR="00C74130" w:rsidRPr="00CE4C34" w:rsidRDefault="00182176">
            <w:pPr>
              <w:spacing w:before="60" w:after="60"/>
              <w:jc w:val="left"/>
              <w:rPr>
                <w:rFonts w:ascii="Arial" w:eastAsia="SimSun" w:hAnsi="Arial" w:cs="Arial"/>
                <w:i/>
                <w:sz w:val="16"/>
                <w:szCs w:val="16"/>
                <w:lang w:val="en-GB" w:eastAsia="zh-CN"/>
              </w:rPr>
            </w:pPr>
            <w:r w:rsidRPr="00D35A07">
              <w:rPr>
                <w:rFonts w:ascii="Arial" w:eastAsia="MS Gothic" w:hAnsi="Arial" w:cs="Arial" w:hint="eastAsia"/>
                <w:sz w:val="16"/>
                <w:szCs w:val="16"/>
                <w:lang w:val="en-GB" w:eastAsia="zh-CN"/>
              </w:rPr>
              <w:t>有害生物</w:t>
            </w:r>
            <w:r w:rsidRPr="00D35A07">
              <w:rPr>
                <w:rFonts w:ascii="Arial" w:eastAsia="Microsoft JhengHei" w:hAnsi="Arial" w:cs="Arial" w:hint="eastAsia"/>
                <w:sz w:val="16"/>
                <w:szCs w:val="16"/>
                <w:lang w:val="en-GB" w:eastAsia="zh-CN"/>
              </w:rPr>
              <w:t>风险管理指</w:t>
            </w:r>
            <w:r w:rsidRPr="00D35A07">
              <w:rPr>
                <w:rFonts w:ascii="MS Gothic" w:eastAsia="MS Gothic" w:hAnsi="MS Gothic" w:cs="MS Gothic"/>
                <w:sz w:val="16"/>
                <w:szCs w:val="16"/>
                <w:lang w:val="en-GB" w:eastAsia="zh-CN"/>
              </w:rPr>
              <w:t>南</w:t>
            </w:r>
            <w:r w:rsidR="00C74130" w:rsidRPr="00CE4C34">
              <w:rPr>
                <w:rFonts w:ascii="Arial" w:hAnsi="Arial" w:cs="Arial"/>
                <w:sz w:val="16"/>
                <w:szCs w:val="16"/>
                <w:lang w:val="en-GB" w:eastAsia="zh-CN"/>
              </w:rPr>
              <w:t>(2014-001)</w:t>
            </w:r>
          </w:p>
        </w:tc>
        <w:tc>
          <w:tcPr>
            <w:tcW w:w="1134" w:type="dxa"/>
            <w:shd w:val="clear" w:color="auto" w:fill="C2D69B" w:themeFill="accent3" w:themeFillTint="99"/>
            <w:vAlign w:val="center"/>
          </w:tcPr>
          <w:p w14:paraId="07502080" w14:textId="77777777" w:rsidR="00C74130" w:rsidRPr="00CE4C34" w:rsidDel="00885B19" w:rsidRDefault="00C74130">
            <w:pPr>
              <w:spacing w:before="60" w:after="60"/>
              <w:jc w:val="center"/>
              <w:rPr>
                <w:rFonts w:ascii="Arial" w:hAnsi="Arial" w:cs="Arial"/>
                <w:sz w:val="16"/>
                <w:szCs w:val="16"/>
                <w:lang w:val="en-US" w:eastAsia="zh-CN"/>
              </w:rPr>
            </w:pPr>
            <w:r w:rsidRPr="00CE4C34">
              <w:rPr>
                <w:rFonts w:ascii="Arial" w:hAnsi="Arial" w:cs="Arial"/>
                <w:sz w:val="16"/>
                <w:szCs w:val="16"/>
                <w:lang w:val="en-US" w:eastAsia="zh-CN"/>
              </w:rPr>
              <w:t>2</w:t>
            </w:r>
          </w:p>
        </w:tc>
        <w:tc>
          <w:tcPr>
            <w:tcW w:w="993" w:type="dxa"/>
            <w:shd w:val="clear" w:color="auto" w:fill="C2D69B" w:themeFill="accent3" w:themeFillTint="99"/>
            <w:vAlign w:val="center"/>
          </w:tcPr>
          <w:p w14:paraId="27FB7E75" w14:textId="77777777" w:rsidR="00C74130" w:rsidRPr="00CE4C34" w:rsidRDefault="00C74130">
            <w:pPr>
              <w:spacing w:before="60" w:after="60"/>
              <w:jc w:val="center"/>
              <w:rPr>
                <w:rFonts w:ascii="Arial" w:hAnsi="Arial" w:cs="Arial"/>
                <w:sz w:val="16"/>
                <w:szCs w:val="16"/>
                <w:lang w:eastAsia="zh-CN"/>
              </w:rPr>
            </w:pPr>
            <w:r w:rsidRPr="00CE4C34">
              <w:rPr>
                <w:rFonts w:ascii="Arial" w:hAnsi="Arial" w:cs="Arial"/>
                <w:sz w:val="16"/>
                <w:szCs w:val="16"/>
                <w:lang w:eastAsia="zh-CN"/>
              </w:rPr>
              <w:t>A, C</w:t>
            </w:r>
          </w:p>
        </w:tc>
        <w:tc>
          <w:tcPr>
            <w:tcW w:w="803" w:type="dxa"/>
            <w:shd w:val="clear" w:color="auto" w:fill="C2D69B" w:themeFill="accent3" w:themeFillTint="99"/>
            <w:vAlign w:val="center"/>
          </w:tcPr>
          <w:p w14:paraId="762F0B91" w14:textId="77777777" w:rsidR="00C74130" w:rsidRPr="00D35A07" w:rsidRDefault="00C74130" w:rsidP="00D35A07">
            <w:pPr>
              <w:spacing w:before="60" w:after="60"/>
              <w:jc w:val="center"/>
              <w:rPr>
                <w:rFonts w:ascii="Arial" w:eastAsia="SimSun" w:hAnsi="Arial" w:cs="Arial"/>
                <w:sz w:val="16"/>
                <w:szCs w:val="16"/>
              </w:rPr>
            </w:pPr>
            <w:r w:rsidRPr="00D35A07">
              <w:rPr>
                <w:rFonts w:ascii="Arial" w:eastAsia="SimSun" w:hAnsi="Arial" w:cs="Arial" w:hint="eastAsia"/>
                <w:sz w:val="16"/>
                <w:szCs w:val="16"/>
                <w:lang w:eastAsia="zh-CN"/>
              </w:rPr>
              <w:t>专家</w:t>
            </w:r>
            <w:r w:rsidRPr="00D35A07">
              <w:rPr>
                <w:rFonts w:ascii="Arial" w:eastAsia="SimSun" w:hAnsi="Arial" w:cs="Arial"/>
                <w:sz w:val="16"/>
                <w:szCs w:val="16"/>
                <w:lang w:eastAsia="zh-CN"/>
              </w:rPr>
              <w:br/>
            </w:r>
            <w:r w:rsidRPr="00D35A07">
              <w:rPr>
                <w:rFonts w:ascii="Arial" w:eastAsia="SimSun" w:hAnsi="Arial" w:cs="Arial" w:hint="eastAsia"/>
                <w:sz w:val="16"/>
                <w:szCs w:val="16"/>
                <w:lang w:eastAsia="zh-CN"/>
              </w:rPr>
              <w:t>工</w:t>
            </w:r>
            <w:proofErr w:type="spellStart"/>
            <w:r w:rsidRPr="00D35A07">
              <w:rPr>
                <w:rFonts w:ascii="Arial" w:eastAsia="SimSun" w:hAnsi="Arial" w:cs="Arial" w:hint="eastAsia"/>
                <w:sz w:val="16"/>
                <w:szCs w:val="16"/>
              </w:rPr>
              <w:t>作组</w:t>
            </w:r>
            <w:proofErr w:type="spellEnd"/>
          </w:p>
        </w:tc>
        <w:tc>
          <w:tcPr>
            <w:tcW w:w="1134" w:type="dxa"/>
            <w:shd w:val="clear" w:color="auto" w:fill="C2D69B" w:themeFill="accent3" w:themeFillTint="99"/>
            <w:vAlign w:val="center"/>
          </w:tcPr>
          <w:p w14:paraId="59AD5C1A" w14:textId="0BE602E9" w:rsidR="00C74130" w:rsidRPr="00D35A07" w:rsidRDefault="00C74130">
            <w:pPr>
              <w:spacing w:before="60" w:after="60"/>
              <w:jc w:val="left"/>
              <w:rPr>
                <w:rFonts w:ascii="Arial" w:eastAsia="SimSun" w:hAnsi="Arial" w:cs="Arial"/>
                <w:sz w:val="16"/>
                <w:szCs w:val="16"/>
                <w:lang w:val="en-US" w:eastAsia="zh-CN"/>
              </w:rPr>
            </w:pPr>
            <w:r w:rsidRPr="00CE4C34">
              <w:rPr>
                <w:rFonts w:ascii="Arial" w:hAnsi="Arial" w:cs="Arial"/>
                <w:sz w:val="16"/>
                <w:szCs w:val="16"/>
                <w:lang w:eastAsia="zh-CN"/>
              </w:rPr>
              <w:t>2013-11</w:t>
            </w:r>
            <w:r w:rsidRPr="00D35A07">
              <w:rPr>
                <w:rFonts w:ascii="Arial" w:eastAsia="SimSun" w:hAnsi="Arial" w:cs="Arial" w:hint="eastAsia"/>
                <w:spacing w:val="4"/>
                <w:kern w:val="2"/>
                <w:sz w:val="16"/>
                <w:szCs w:val="16"/>
                <w:lang w:eastAsia="zh-CN"/>
              </w:rPr>
              <w:t>标准委</w:t>
            </w:r>
            <w:r w:rsidRPr="00CE4C34">
              <w:rPr>
                <w:rFonts w:ascii="Arial" w:hAnsi="Arial" w:cs="Arial"/>
                <w:sz w:val="16"/>
                <w:szCs w:val="16"/>
                <w:lang w:eastAsia="zh-CN"/>
              </w:rPr>
              <w:t xml:space="preserve">; </w:t>
            </w:r>
            <w:r w:rsidRPr="00CE4C34">
              <w:rPr>
                <w:rFonts w:ascii="Arial" w:eastAsia="SimSun" w:hAnsi="Arial" w:cs="Arial" w:hint="eastAsia"/>
                <w:sz w:val="16"/>
                <w:szCs w:val="16"/>
                <w:lang w:eastAsia="zh-CN"/>
              </w:rPr>
              <w:t>植检委</w:t>
            </w:r>
            <w:r w:rsidR="006139DF">
              <w:rPr>
                <w:rFonts w:ascii="Arial" w:eastAsiaTheme="minorEastAsia" w:hAnsi="Arial" w:cs="Arial" w:hint="eastAsia"/>
                <w:sz w:val="16"/>
                <w:szCs w:val="16"/>
                <w:lang w:eastAsia="zh-CN"/>
              </w:rPr>
              <w:t>第九届会议</w:t>
            </w:r>
            <w:r w:rsidRPr="00CE4C34">
              <w:rPr>
                <w:rFonts w:ascii="Arial" w:hAnsi="Arial" w:cs="Arial"/>
                <w:sz w:val="16"/>
                <w:szCs w:val="16"/>
                <w:lang w:eastAsia="zh-CN"/>
              </w:rPr>
              <w:t>(2014)</w:t>
            </w:r>
          </w:p>
        </w:tc>
        <w:tc>
          <w:tcPr>
            <w:tcW w:w="1856" w:type="dxa"/>
            <w:shd w:val="clear" w:color="auto" w:fill="C2D69B" w:themeFill="accent3" w:themeFillTint="99"/>
            <w:vAlign w:val="center"/>
          </w:tcPr>
          <w:p w14:paraId="78596CA0" w14:textId="77777777" w:rsidR="00C74130" w:rsidRPr="00BC43E5" w:rsidRDefault="00C74130">
            <w:pPr>
              <w:pStyle w:val="IPPArialTable"/>
              <w:rPr>
                <w:rFonts w:cs="Arial"/>
                <w:sz w:val="16"/>
                <w:szCs w:val="16"/>
              </w:rPr>
            </w:pPr>
            <w:r w:rsidRPr="00CE4C34">
              <w:rPr>
                <w:rFonts w:cs="Arial"/>
                <w:sz w:val="16"/>
                <w:szCs w:val="16"/>
                <w:lang w:val="pt-BR"/>
              </w:rPr>
              <w:t>Mr Ezequiel FERRO (AR, 2014-05</w:t>
            </w:r>
            <w:proofErr w:type="spellStart"/>
            <w:r w:rsidRPr="00BC43E5">
              <w:rPr>
                <w:rFonts w:eastAsia="SimSun" w:cs="Arial" w:hint="eastAsia"/>
                <w:spacing w:val="4"/>
                <w:kern w:val="2"/>
                <w:sz w:val="16"/>
                <w:szCs w:val="16"/>
              </w:rPr>
              <w:t>标准委</w:t>
            </w:r>
            <w:proofErr w:type="spellEnd"/>
            <w:r w:rsidRPr="00CE4C34">
              <w:rPr>
                <w:rFonts w:cs="Arial"/>
                <w:sz w:val="16"/>
                <w:szCs w:val="16"/>
                <w:lang w:val="pt-BR"/>
              </w:rPr>
              <w:t>)</w:t>
            </w:r>
          </w:p>
        </w:tc>
        <w:tc>
          <w:tcPr>
            <w:tcW w:w="1985" w:type="dxa"/>
            <w:shd w:val="clear" w:color="auto" w:fill="C2D69B" w:themeFill="accent3" w:themeFillTint="99"/>
            <w:vAlign w:val="center"/>
          </w:tcPr>
          <w:p w14:paraId="19A932CF" w14:textId="33EBB787" w:rsidR="00C74130" w:rsidRPr="00D35A07" w:rsidRDefault="00C74130" w:rsidP="00D35A07">
            <w:pPr>
              <w:spacing w:before="60" w:after="60"/>
              <w:jc w:val="center"/>
              <w:rPr>
                <w:rFonts w:ascii="Arial" w:hAnsi="Arial" w:cs="Arial"/>
                <w:sz w:val="16"/>
                <w:szCs w:val="16"/>
                <w:lang w:eastAsia="zh-CN"/>
              </w:rPr>
            </w:pPr>
            <w:r w:rsidRPr="00D35A07">
              <w:rPr>
                <w:rFonts w:ascii="Arial" w:hAnsi="Arial" w:cs="Arial"/>
                <w:sz w:val="16"/>
                <w:szCs w:val="16"/>
                <w:lang w:eastAsia="zh-CN"/>
              </w:rPr>
              <w:t>Ms Laurence BOUHOT-DELDUC</w:t>
            </w:r>
            <w:r w:rsidR="00557B23">
              <w:rPr>
                <w:rFonts w:ascii="Arial" w:eastAsiaTheme="minorEastAsia" w:hAnsi="Arial" w:cs="Arial"/>
                <w:sz w:val="16"/>
                <w:szCs w:val="16"/>
                <w:lang w:eastAsia="zh-CN"/>
              </w:rPr>
              <w:br/>
            </w:r>
            <w:r w:rsidRPr="00D35A07">
              <w:rPr>
                <w:rFonts w:ascii="Arial" w:hAnsi="Arial" w:cs="Arial"/>
                <w:sz w:val="16"/>
                <w:szCs w:val="16"/>
                <w:lang w:eastAsia="zh-CN"/>
              </w:rPr>
              <w:t>(FR, 2015-11</w:t>
            </w:r>
            <w:r w:rsidRPr="00D35A07">
              <w:rPr>
                <w:rFonts w:ascii="Arial" w:eastAsia="SimSun" w:hAnsi="Arial" w:cs="Arial" w:hint="eastAsia"/>
                <w:spacing w:val="4"/>
                <w:kern w:val="2"/>
                <w:sz w:val="16"/>
                <w:szCs w:val="16"/>
                <w:lang w:eastAsia="zh-CN"/>
              </w:rPr>
              <w:t>标准委</w:t>
            </w:r>
            <w:r w:rsidRPr="00CE4C34">
              <w:rPr>
                <w:rFonts w:ascii="Arial" w:hAnsi="Arial" w:cs="Arial"/>
                <w:sz w:val="16"/>
                <w:szCs w:val="16"/>
                <w:lang w:eastAsia="zh-CN"/>
              </w:rPr>
              <w:t>)</w:t>
            </w:r>
          </w:p>
        </w:tc>
        <w:tc>
          <w:tcPr>
            <w:tcW w:w="1134" w:type="dxa"/>
            <w:shd w:val="clear" w:color="auto" w:fill="C2D69B" w:themeFill="accent3" w:themeFillTint="99"/>
            <w:vAlign w:val="center"/>
          </w:tcPr>
          <w:p w14:paraId="0B0EEC45" w14:textId="644DFF60" w:rsidR="00C74130" w:rsidRPr="00CE4C34" w:rsidRDefault="00C74130">
            <w:pPr>
              <w:spacing w:before="60" w:after="60"/>
              <w:jc w:val="center"/>
              <w:rPr>
                <w:rFonts w:ascii="Arial" w:hAnsi="Arial" w:cs="Arial"/>
                <w:sz w:val="16"/>
                <w:szCs w:val="16"/>
                <w:lang w:val="en-US" w:eastAsia="zh-CN"/>
              </w:rPr>
            </w:pPr>
            <w:r w:rsidRPr="00CE4C34">
              <w:rPr>
                <w:rFonts w:ascii="Arial" w:hAnsi="Arial" w:cs="Arial"/>
                <w:sz w:val="16"/>
                <w:szCs w:val="16"/>
                <w:lang w:val="en-US" w:eastAsia="zh-CN"/>
              </w:rPr>
              <w:t>63</w:t>
            </w:r>
          </w:p>
        </w:tc>
        <w:tc>
          <w:tcPr>
            <w:tcW w:w="2160" w:type="dxa"/>
            <w:shd w:val="clear" w:color="auto" w:fill="C2D69B" w:themeFill="accent3" w:themeFillTint="99"/>
            <w:vAlign w:val="center"/>
          </w:tcPr>
          <w:p w14:paraId="2A6383DF" w14:textId="34A14083" w:rsidR="00C74130" w:rsidRPr="00CE4C34" w:rsidRDefault="00C74130" w:rsidP="00D35A07">
            <w:pPr>
              <w:spacing w:before="60" w:after="60"/>
              <w:jc w:val="center"/>
              <w:rPr>
                <w:rFonts w:ascii="Arial" w:hAnsi="Arial" w:cs="Arial"/>
                <w:sz w:val="16"/>
                <w:szCs w:val="16"/>
                <w:lang w:eastAsia="zh-CN"/>
              </w:rPr>
            </w:pPr>
            <w:r w:rsidRPr="00D35A07">
              <w:rPr>
                <w:rFonts w:ascii="Arial" w:eastAsia="SimSun" w:hAnsi="Arial" w:cs="Arial"/>
                <w:spacing w:val="4"/>
                <w:kern w:val="2"/>
                <w:sz w:val="16"/>
                <w:szCs w:val="16"/>
                <w:lang w:val="fr-FR" w:eastAsia="zh-CN"/>
              </w:rPr>
              <w:t xml:space="preserve">03. </w:t>
            </w:r>
            <w:r w:rsidRPr="00D35A07">
              <w:rPr>
                <w:rFonts w:ascii="Arial" w:eastAsia="SimSun" w:hAnsi="Arial" w:cs="Arial" w:hint="eastAsia"/>
                <w:spacing w:val="4"/>
                <w:kern w:val="2"/>
                <w:sz w:val="16"/>
                <w:szCs w:val="16"/>
                <w:lang w:eastAsia="zh-CN"/>
              </w:rPr>
              <w:t>标准委批准规范说明</w:t>
            </w:r>
          </w:p>
        </w:tc>
      </w:tr>
      <w:tr w:rsidR="00D35A07" w:rsidRPr="00CE4C34" w14:paraId="55289A36" w14:textId="46C6BC15" w:rsidTr="00D35A07">
        <w:trPr>
          <w:cantSplit/>
        </w:trPr>
        <w:tc>
          <w:tcPr>
            <w:tcW w:w="459" w:type="dxa"/>
            <w:tcBorders>
              <w:top w:val="nil"/>
              <w:left w:val="nil"/>
              <w:bottom w:val="nil"/>
              <w:right w:val="single" w:sz="4" w:space="0" w:color="auto"/>
            </w:tcBorders>
            <w:vAlign w:val="center"/>
          </w:tcPr>
          <w:p w14:paraId="252631B6" w14:textId="77777777" w:rsidR="00C74130" w:rsidRPr="00D35A07" w:rsidRDefault="00C74130" w:rsidP="00D35A07">
            <w:pPr>
              <w:numPr>
                <w:ilvl w:val="0"/>
                <w:numId w:val="39"/>
              </w:numPr>
              <w:spacing w:before="60" w:after="60"/>
              <w:rPr>
                <w:rFonts w:ascii="Arial" w:hAnsi="Arial" w:cs="Arial"/>
                <w:b/>
                <w:sz w:val="16"/>
                <w:szCs w:val="16"/>
                <w:lang w:eastAsia="zh-CN"/>
              </w:rPr>
            </w:pPr>
          </w:p>
        </w:tc>
        <w:tc>
          <w:tcPr>
            <w:tcW w:w="1087" w:type="dxa"/>
            <w:tcBorders>
              <w:left w:val="single" w:sz="4" w:space="0" w:color="auto"/>
            </w:tcBorders>
            <w:shd w:val="clear" w:color="auto" w:fill="C2D69B" w:themeFill="accent3" w:themeFillTint="99"/>
            <w:vAlign w:val="center"/>
          </w:tcPr>
          <w:p w14:paraId="454DEAEF" w14:textId="77777777" w:rsidR="00C74130" w:rsidRPr="00CE4C34" w:rsidRDefault="00C74130">
            <w:pPr>
              <w:spacing w:before="60" w:after="60"/>
              <w:jc w:val="center"/>
              <w:rPr>
                <w:rFonts w:ascii="Arial" w:hAnsi="Arial" w:cs="Arial"/>
                <w:sz w:val="16"/>
                <w:szCs w:val="16"/>
                <w:lang w:eastAsia="zh-CN"/>
              </w:rPr>
            </w:pPr>
            <w:r w:rsidRPr="00CE4C34">
              <w:rPr>
                <w:rFonts w:ascii="Arial" w:hAnsi="Arial" w:cs="Arial"/>
                <w:sz w:val="16"/>
                <w:szCs w:val="16"/>
                <w:lang w:eastAsia="zh-CN"/>
              </w:rPr>
              <w:t>2014-002</w:t>
            </w:r>
          </w:p>
        </w:tc>
        <w:tc>
          <w:tcPr>
            <w:tcW w:w="2032" w:type="dxa"/>
            <w:shd w:val="clear" w:color="auto" w:fill="C2D69B" w:themeFill="accent3" w:themeFillTint="99"/>
            <w:vAlign w:val="center"/>
          </w:tcPr>
          <w:p w14:paraId="593AA82B" w14:textId="2F52FEDF" w:rsidR="00C74130" w:rsidRPr="00CE4C34" w:rsidRDefault="00182176">
            <w:pPr>
              <w:spacing w:before="60" w:after="60"/>
              <w:jc w:val="left"/>
              <w:rPr>
                <w:rFonts w:ascii="Arial" w:hAnsi="Arial" w:cs="Arial"/>
                <w:sz w:val="16"/>
                <w:szCs w:val="16"/>
                <w:lang w:val="en-GB" w:eastAsia="zh-CN"/>
              </w:rPr>
            </w:pPr>
            <w:r w:rsidRPr="00D35A07">
              <w:rPr>
                <w:rFonts w:ascii="Arial" w:eastAsia="MS Gothic" w:hAnsi="Arial" w:cs="Arial" w:hint="eastAsia"/>
                <w:sz w:val="16"/>
                <w:szCs w:val="16"/>
                <w:lang w:val="en-GB" w:eastAsia="zh-CN"/>
              </w:rPr>
              <w:t>关于授予非国家植保机构</w:t>
            </w:r>
            <w:r w:rsidRPr="00D35A07">
              <w:rPr>
                <w:rFonts w:ascii="Arial" w:eastAsia="Microsoft JhengHei" w:hAnsi="Arial" w:cs="Arial" w:hint="eastAsia"/>
                <w:sz w:val="16"/>
                <w:szCs w:val="16"/>
                <w:lang w:val="en-GB" w:eastAsia="zh-CN"/>
              </w:rPr>
              <w:t>类实体执行植检行动的权</w:t>
            </w:r>
            <w:r w:rsidRPr="00D35A07">
              <w:rPr>
                <w:rFonts w:ascii="MS Gothic" w:eastAsia="MS Gothic" w:hAnsi="MS Gothic" w:cs="MS Gothic"/>
                <w:sz w:val="16"/>
                <w:szCs w:val="16"/>
                <w:lang w:val="en-GB" w:eastAsia="zh-CN"/>
              </w:rPr>
              <w:t>力</w:t>
            </w:r>
            <w:r w:rsidR="006031FE">
              <w:rPr>
                <w:rFonts w:ascii="MS Gothic" w:eastAsiaTheme="minorEastAsia" w:hAnsi="MS Gothic" w:cs="MS Gothic" w:hint="eastAsia"/>
                <w:sz w:val="16"/>
                <w:szCs w:val="16"/>
                <w:lang w:val="en-GB" w:eastAsia="zh-CN"/>
              </w:rPr>
              <w:t xml:space="preserve"> </w:t>
            </w:r>
            <w:r w:rsidR="00C74130" w:rsidRPr="00CE4C34">
              <w:rPr>
                <w:rFonts w:ascii="Arial" w:hAnsi="Arial" w:cs="Arial"/>
                <w:sz w:val="16"/>
                <w:szCs w:val="16"/>
                <w:lang w:val="en-GB" w:eastAsia="zh-CN"/>
              </w:rPr>
              <w:t>(2014-002)</w:t>
            </w:r>
          </w:p>
        </w:tc>
        <w:tc>
          <w:tcPr>
            <w:tcW w:w="1134" w:type="dxa"/>
            <w:shd w:val="clear" w:color="auto" w:fill="C2D69B" w:themeFill="accent3" w:themeFillTint="99"/>
            <w:vAlign w:val="center"/>
          </w:tcPr>
          <w:p w14:paraId="3A524F31" w14:textId="77777777" w:rsidR="00C74130" w:rsidRPr="00CE4C34" w:rsidRDefault="00C74130">
            <w:pPr>
              <w:spacing w:before="60" w:after="60"/>
              <w:jc w:val="center"/>
              <w:rPr>
                <w:rFonts w:ascii="Arial" w:hAnsi="Arial" w:cs="Arial"/>
                <w:sz w:val="16"/>
                <w:szCs w:val="16"/>
                <w:lang w:val="en-US"/>
              </w:rPr>
            </w:pPr>
            <w:r w:rsidRPr="00CE4C34">
              <w:rPr>
                <w:rFonts w:ascii="Arial" w:hAnsi="Arial" w:cs="Arial"/>
                <w:sz w:val="16"/>
                <w:szCs w:val="16"/>
                <w:lang w:val="en-US"/>
              </w:rPr>
              <w:t>2</w:t>
            </w:r>
          </w:p>
        </w:tc>
        <w:tc>
          <w:tcPr>
            <w:tcW w:w="993" w:type="dxa"/>
            <w:shd w:val="clear" w:color="auto" w:fill="C2D69B" w:themeFill="accent3" w:themeFillTint="99"/>
            <w:vAlign w:val="center"/>
          </w:tcPr>
          <w:p w14:paraId="02B4CEEA" w14:textId="77777777" w:rsidR="00C74130" w:rsidRPr="00CE4C34" w:rsidRDefault="00C74130">
            <w:pPr>
              <w:spacing w:before="60" w:after="60"/>
              <w:jc w:val="center"/>
              <w:rPr>
                <w:rFonts w:ascii="Arial" w:hAnsi="Arial" w:cs="Arial"/>
                <w:sz w:val="16"/>
                <w:szCs w:val="16"/>
              </w:rPr>
            </w:pPr>
            <w:r w:rsidRPr="00CE4C34">
              <w:rPr>
                <w:rFonts w:ascii="Arial" w:hAnsi="Arial" w:cs="Arial"/>
                <w:sz w:val="16"/>
                <w:szCs w:val="16"/>
              </w:rPr>
              <w:t>C</w:t>
            </w:r>
          </w:p>
        </w:tc>
        <w:tc>
          <w:tcPr>
            <w:tcW w:w="803" w:type="dxa"/>
            <w:shd w:val="clear" w:color="auto" w:fill="C2D69B" w:themeFill="accent3" w:themeFillTint="99"/>
            <w:vAlign w:val="center"/>
          </w:tcPr>
          <w:p w14:paraId="6D729EC1" w14:textId="77777777" w:rsidR="00C74130" w:rsidRPr="00D35A07" w:rsidRDefault="00C74130" w:rsidP="00D35A07">
            <w:pPr>
              <w:spacing w:before="60" w:after="60"/>
              <w:jc w:val="center"/>
              <w:rPr>
                <w:rFonts w:ascii="Arial" w:eastAsia="SimSun" w:hAnsi="Arial" w:cs="Arial"/>
                <w:sz w:val="16"/>
                <w:szCs w:val="16"/>
              </w:rPr>
            </w:pPr>
            <w:proofErr w:type="spellStart"/>
            <w:r w:rsidRPr="00D35A07">
              <w:rPr>
                <w:rFonts w:ascii="Arial" w:eastAsia="SimSun" w:hAnsi="Arial" w:cs="Arial" w:hint="eastAsia"/>
                <w:sz w:val="16"/>
                <w:szCs w:val="16"/>
              </w:rPr>
              <w:t>专家</w:t>
            </w:r>
            <w:proofErr w:type="spellEnd"/>
            <w:r w:rsidRPr="00D35A07">
              <w:rPr>
                <w:rFonts w:ascii="Arial" w:eastAsia="SimSun" w:hAnsi="Arial" w:cs="Arial"/>
                <w:sz w:val="16"/>
                <w:szCs w:val="16"/>
              </w:rPr>
              <w:br/>
            </w:r>
            <w:proofErr w:type="spellStart"/>
            <w:r w:rsidRPr="00D35A07">
              <w:rPr>
                <w:rFonts w:ascii="Arial" w:eastAsia="SimSun" w:hAnsi="Arial" w:cs="Arial" w:hint="eastAsia"/>
                <w:sz w:val="16"/>
                <w:szCs w:val="16"/>
              </w:rPr>
              <w:t>工作组</w:t>
            </w:r>
            <w:proofErr w:type="spellEnd"/>
          </w:p>
        </w:tc>
        <w:tc>
          <w:tcPr>
            <w:tcW w:w="1134" w:type="dxa"/>
            <w:shd w:val="clear" w:color="auto" w:fill="C2D69B" w:themeFill="accent3" w:themeFillTint="99"/>
            <w:vAlign w:val="center"/>
          </w:tcPr>
          <w:p w14:paraId="1D0F0F02" w14:textId="1E087BA5" w:rsidR="00C74130" w:rsidRPr="00CE4C34" w:rsidRDefault="00C74130">
            <w:pPr>
              <w:spacing w:before="60" w:after="60"/>
              <w:jc w:val="left"/>
              <w:rPr>
                <w:rFonts w:ascii="Arial" w:hAnsi="Arial" w:cs="Arial"/>
                <w:sz w:val="16"/>
                <w:szCs w:val="16"/>
              </w:rPr>
            </w:pPr>
            <w:r w:rsidRPr="00CE4C34">
              <w:rPr>
                <w:rFonts w:ascii="Arial" w:hAnsi="Arial" w:cs="Arial"/>
                <w:sz w:val="16"/>
                <w:szCs w:val="16"/>
              </w:rPr>
              <w:t>2013-11</w:t>
            </w:r>
            <w:r w:rsidRPr="00D35A07">
              <w:rPr>
                <w:rFonts w:ascii="Arial" w:eastAsia="SimSun" w:hAnsi="Arial" w:cs="Arial" w:hint="eastAsia"/>
                <w:spacing w:val="4"/>
                <w:kern w:val="2"/>
                <w:sz w:val="16"/>
                <w:szCs w:val="16"/>
                <w:lang w:eastAsia="zh-CN"/>
              </w:rPr>
              <w:t>标准委</w:t>
            </w:r>
            <w:r w:rsidRPr="00CE4C34">
              <w:rPr>
                <w:rFonts w:ascii="Arial" w:hAnsi="Arial" w:cs="Arial"/>
                <w:sz w:val="16"/>
                <w:szCs w:val="16"/>
              </w:rPr>
              <w:t xml:space="preserve">; </w:t>
            </w:r>
            <w:r w:rsidRPr="00CE4C34">
              <w:rPr>
                <w:rFonts w:ascii="Arial" w:eastAsia="SimSun" w:hAnsi="Arial" w:cs="Arial" w:hint="eastAsia"/>
                <w:sz w:val="16"/>
                <w:szCs w:val="16"/>
                <w:lang w:eastAsia="zh-CN"/>
              </w:rPr>
              <w:t>植检委</w:t>
            </w:r>
            <w:r w:rsidR="006139DF">
              <w:rPr>
                <w:rFonts w:ascii="Arial" w:eastAsiaTheme="minorEastAsia" w:hAnsi="Arial" w:cs="Arial" w:hint="eastAsia"/>
                <w:sz w:val="16"/>
                <w:szCs w:val="16"/>
                <w:lang w:eastAsia="zh-CN"/>
              </w:rPr>
              <w:t>第九届会议</w:t>
            </w:r>
            <w:r w:rsidRPr="00CE4C34">
              <w:rPr>
                <w:rFonts w:ascii="Arial" w:hAnsi="Arial" w:cs="Arial"/>
                <w:sz w:val="16"/>
                <w:szCs w:val="16"/>
              </w:rPr>
              <w:t xml:space="preserve"> (2014)</w:t>
            </w:r>
          </w:p>
        </w:tc>
        <w:tc>
          <w:tcPr>
            <w:tcW w:w="1856" w:type="dxa"/>
            <w:shd w:val="clear" w:color="auto" w:fill="C2D69B" w:themeFill="accent3" w:themeFillTint="99"/>
            <w:vAlign w:val="center"/>
          </w:tcPr>
          <w:p w14:paraId="7CCD4265" w14:textId="467C191F" w:rsidR="00C74130" w:rsidRPr="00CE4C34" w:rsidRDefault="00C74130" w:rsidP="00D35A07">
            <w:pPr>
              <w:pStyle w:val="IPPArialTable"/>
              <w:jc w:val="center"/>
              <w:rPr>
                <w:rFonts w:cs="Arial"/>
                <w:sz w:val="16"/>
                <w:szCs w:val="16"/>
                <w:lang w:val="pt-BR" w:eastAsia="zh-CN"/>
              </w:rPr>
            </w:pPr>
            <w:r w:rsidRPr="00D35A07">
              <w:rPr>
                <w:rFonts w:cs="Arial"/>
                <w:sz w:val="16"/>
                <w:szCs w:val="16"/>
                <w:lang w:val="en-GB" w:eastAsia="zh-CN"/>
              </w:rPr>
              <w:t>Mr</w:t>
            </w:r>
            <w:r w:rsidRPr="00D35A07">
              <w:rPr>
                <w:rFonts w:cs="Arial"/>
                <w:sz w:val="16"/>
                <w:szCs w:val="16"/>
                <w:lang w:eastAsia="zh-CN"/>
              </w:rPr>
              <w:t xml:space="preserve"> </w:t>
            </w:r>
            <w:r w:rsidRPr="00BC43E5">
              <w:rPr>
                <w:rFonts w:cs="Arial"/>
                <w:sz w:val="16"/>
                <w:szCs w:val="16"/>
                <w:lang w:eastAsia="zh-CN"/>
              </w:rPr>
              <w:t>Rajesh RAMARATH</w:t>
            </w:r>
            <w:r w:rsidR="00F35009" w:rsidRPr="00BC43E5">
              <w:rPr>
                <w:rFonts w:cs="Arial"/>
                <w:sz w:val="16"/>
                <w:szCs w:val="16"/>
                <w:lang w:val="en-US" w:eastAsia="zh-CN"/>
              </w:rPr>
              <w:t>N</w:t>
            </w:r>
            <w:r w:rsidRPr="00BC43E5">
              <w:rPr>
                <w:rFonts w:cs="Arial"/>
                <w:sz w:val="16"/>
                <w:szCs w:val="16"/>
                <w:lang w:eastAsia="zh-CN"/>
              </w:rPr>
              <w:t>AM</w:t>
            </w:r>
            <w:r w:rsidR="00557B23">
              <w:rPr>
                <w:rFonts w:eastAsiaTheme="minorEastAsia" w:cs="Arial"/>
                <w:sz w:val="16"/>
                <w:szCs w:val="16"/>
                <w:lang w:eastAsia="zh-CN"/>
              </w:rPr>
              <w:br/>
            </w:r>
            <w:r w:rsidRPr="00D35A07">
              <w:rPr>
                <w:rFonts w:cs="Arial"/>
                <w:sz w:val="16"/>
                <w:szCs w:val="16"/>
                <w:lang w:val="en-GB" w:eastAsia="zh-CN"/>
              </w:rPr>
              <w:t>(CA, 2016-05</w:t>
            </w:r>
            <w:r w:rsidRPr="00BC43E5">
              <w:rPr>
                <w:rFonts w:eastAsia="SimSun" w:cs="Arial" w:hint="eastAsia"/>
                <w:spacing w:val="4"/>
                <w:kern w:val="2"/>
                <w:sz w:val="16"/>
                <w:szCs w:val="16"/>
                <w:lang w:eastAsia="zh-CN"/>
              </w:rPr>
              <w:t>标准委</w:t>
            </w:r>
            <w:r w:rsidRPr="00D35A07">
              <w:rPr>
                <w:rFonts w:cs="Arial"/>
                <w:sz w:val="16"/>
                <w:szCs w:val="16"/>
                <w:lang w:val="en-GB" w:eastAsia="zh-CN"/>
              </w:rPr>
              <w:t>)</w:t>
            </w:r>
          </w:p>
        </w:tc>
        <w:tc>
          <w:tcPr>
            <w:tcW w:w="1985" w:type="dxa"/>
            <w:shd w:val="clear" w:color="auto" w:fill="C2D69B" w:themeFill="accent3" w:themeFillTint="99"/>
            <w:vAlign w:val="center"/>
          </w:tcPr>
          <w:p w14:paraId="69791DB7" w14:textId="279B95A6" w:rsidR="00C74130" w:rsidRPr="00CE4C34" w:rsidRDefault="00C74130">
            <w:pPr>
              <w:spacing w:before="60" w:after="60"/>
              <w:jc w:val="center"/>
              <w:rPr>
                <w:rFonts w:ascii="Arial" w:hAnsi="Arial" w:cs="Arial"/>
                <w:sz w:val="16"/>
                <w:szCs w:val="16"/>
                <w:lang w:val="en-GB" w:eastAsia="zh-CN"/>
              </w:rPr>
            </w:pPr>
            <w:r w:rsidRPr="00CE4C34">
              <w:rPr>
                <w:rFonts w:ascii="Arial" w:hAnsi="Arial" w:cs="Arial"/>
                <w:sz w:val="16"/>
                <w:szCs w:val="16"/>
                <w:lang w:val="en-GB" w:eastAsia="zh-CN"/>
              </w:rPr>
              <w:t>Ms Marina ZLOTINA (US, 2016-05</w:t>
            </w:r>
            <w:r w:rsidRPr="00D35A07">
              <w:rPr>
                <w:rFonts w:ascii="Arial" w:eastAsia="Microsoft YaHei" w:hAnsi="Arial" w:cs="Arial" w:hint="eastAsia"/>
                <w:sz w:val="16"/>
                <w:szCs w:val="16"/>
                <w:lang w:val="en-GB" w:eastAsia="zh-CN"/>
              </w:rPr>
              <w:t>标准委</w:t>
            </w:r>
            <w:r w:rsidRPr="00CE4C34">
              <w:rPr>
                <w:rFonts w:ascii="Arial" w:hAnsi="Arial" w:cs="Arial"/>
                <w:sz w:val="16"/>
                <w:szCs w:val="16"/>
                <w:lang w:val="en-GB" w:eastAsia="zh-CN"/>
              </w:rPr>
              <w:t>)</w:t>
            </w:r>
          </w:p>
        </w:tc>
        <w:tc>
          <w:tcPr>
            <w:tcW w:w="1134" w:type="dxa"/>
            <w:shd w:val="clear" w:color="auto" w:fill="C2D69B" w:themeFill="accent3" w:themeFillTint="99"/>
            <w:vAlign w:val="center"/>
          </w:tcPr>
          <w:p w14:paraId="6675ED97" w14:textId="386350CB" w:rsidR="00C74130" w:rsidRPr="00CE4C34" w:rsidRDefault="00C74130">
            <w:pPr>
              <w:spacing w:before="60" w:after="60"/>
              <w:jc w:val="center"/>
              <w:rPr>
                <w:rFonts w:ascii="Arial" w:hAnsi="Arial" w:cs="Arial"/>
                <w:sz w:val="16"/>
                <w:szCs w:val="16"/>
                <w:lang w:eastAsia="zh-CN"/>
              </w:rPr>
            </w:pPr>
            <w:r w:rsidRPr="00CE4C34">
              <w:rPr>
                <w:rFonts w:ascii="Arial" w:hAnsi="Arial" w:cs="Arial"/>
                <w:sz w:val="16"/>
                <w:szCs w:val="16"/>
                <w:lang w:val="en-US" w:eastAsia="zh-CN"/>
              </w:rPr>
              <w:t>65</w:t>
            </w:r>
          </w:p>
        </w:tc>
        <w:tc>
          <w:tcPr>
            <w:tcW w:w="2160" w:type="dxa"/>
            <w:shd w:val="clear" w:color="auto" w:fill="C2D69B" w:themeFill="accent3" w:themeFillTint="99"/>
            <w:vAlign w:val="center"/>
          </w:tcPr>
          <w:p w14:paraId="512A42B3" w14:textId="24FCA8B3" w:rsidR="00C74130" w:rsidRPr="00CE4C34" w:rsidRDefault="00F35009" w:rsidP="00D35A07">
            <w:pPr>
              <w:spacing w:before="60" w:after="60"/>
              <w:jc w:val="center"/>
              <w:rPr>
                <w:rFonts w:ascii="Arial" w:hAnsi="Arial" w:cs="Arial"/>
                <w:sz w:val="16"/>
                <w:szCs w:val="16"/>
                <w:lang w:eastAsia="zh-CN"/>
              </w:rPr>
            </w:pPr>
            <w:r w:rsidRPr="00D35A07">
              <w:rPr>
                <w:rFonts w:ascii="Arial" w:eastAsia="SimSun" w:hAnsi="Arial" w:cs="Arial"/>
                <w:spacing w:val="4"/>
                <w:kern w:val="2"/>
                <w:sz w:val="16"/>
                <w:szCs w:val="16"/>
                <w:lang w:val="fr-FR" w:eastAsia="zh-CN"/>
              </w:rPr>
              <w:t xml:space="preserve">04. </w:t>
            </w:r>
            <w:r w:rsidRPr="00D35A07">
              <w:rPr>
                <w:rFonts w:ascii="Arial" w:eastAsia="SimSun" w:hAnsi="Arial" w:cs="Arial" w:hint="eastAsia"/>
                <w:spacing w:val="4"/>
                <w:kern w:val="2"/>
                <w:sz w:val="16"/>
                <w:szCs w:val="16"/>
                <w:lang w:val="fr-FR" w:eastAsia="zh-CN"/>
              </w:rPr>
              <w:t>专家已选出</w:t>
            </w:r>
          </w:p>
        </w:tc>
      </w:tr>
      <w:tr w:rsidR="00D35A07" w:rsidRPr="00CE4C34" w14:paraId="7FF8FBDA" w14:textId="77777777" w:rsidTr="00D35A07">
        <w:trPr>
          <w:cantSplit/>
        </w:trPr>
        <w:tc>
          <w:tcPr>
            <w:tcW w:w="459" w:type="dxa"/>
            <w:tcBorders>
              <w:top w:val="nil"/>
              <w:left w:val="nil"/>
              <w:bottom w:val="nil"/>
              <w:right w:val="single" w:sz="4" w:space="0" w:color="auto"/>
            </w:tcBorders>
            <w:vAlign w:val="center"/>
          </w:tcPr>
          <w:p w14:paraId="258C8FAF" w14:textId="77777777" w:rsidR="00326FC1" w:rsidRPr="00D35A07" w:rsidRDefault="00326FC1" w:rsidP="00D35A07">
            <w:pPr>
              <w:numPr>
                <w:ilvl w:val="0"/>
                <w:numId w:val="39"/>
              </w:numPr>
              <w:spacing w:before="60" w:after="60"/>
              <w:rPr>
                <w:rFonts w:ascii="Arial" w:hAnsi="Arial" w:cs="Arial"/>
                <w:b/>
                <w:sz w:val="16"/>
                <w:szCs w:val="16"/>
                <w:lang w:eastAsia="zh-CN"/>
              </w:rPr>
            </w:pPr>
          </w:p>
        </w:tc>
        <w:tc>
          <w:tcPr>
            <w:tcW w:w="1087" w:type="dxa"/>
            <w:tcBorders>
              <w:left w:val="single" w:sz="4" w:space="0" w:color="auto"/>
            </w:tcBorders>
            <w:shd w:val="clear" w:color="auto" w:fill="C2D69B" w:themeFill="accent3" w:themeFillTint="99"/>
            <w:vAlign w:val="center"/>
          </w:tcPr>
          <w:p w14:paraId="1C710511" w14:textId="77777777" w:rsidR="00326FC1" w:rsidRPr="00CE4C34" w:rsidRDefault="00326FC1">
            <w:pPr>
              <w:spacing w:before="60" w:after="60"/>
              <w:jc w:val="center"/>
              <w:rPr>
                <w:rFonts w:ascii="Arial" w:hAnsi="Arial" w:cs="Arial"/>
                <w:sz w:val="16"/>
                <w:szCs w:val="16"/>
                <w:lang w:eastAsia="zh-CN"/>
              </w:rPr>
            </w:pPr>
            <w:r w:rsidRPr="00CE4C34">
              <w:rPr>
                <w:rFonts w:ascii="Arial" w:hAnsi="Arial" w:cs="Arial"/>
                <w:sz w:val="16"/>
                <w:szCs w:val="16"/>
                <w:lang w:eastAsia="zh-CN"/>
              </w:rPr>
              <w:t>2015-0</w:t>
            </w:r>
            <w:r w:rsidRPr="00CE4C34">
              <w:rPr>
                <w:rFonts w:ascii="Arial" w:hAnsi="Arial" w:cs="Arial"/>
                <w:sz w:val="16"/>
                <w:szCs w:val="16"/>
                <w:lang w:val="en-US" w:eastAsia="zh-CN"/>
              </w:rPr>
              <w:t>14</w:t>
            </w:r>
          </w:p>
        </w:tc>
        <w:tc>
          <w:tcPr>
            <w:tcW w:w="2032" w:type="dxa"/>
            <w:shd w:val="clear" w:color="auto" w:fill="C2D69B" w:themeFill="accent3" w:themeFillTint="99"/>
            <w:vAlign w:val="center"/>
          </w:tcPr>
          <w:p w14:paraId="36DC2482" w14:textId="482A7CF0" w:rsidR="00326FC1" w:rsidRPr="00CE4C34" w:rsidRDefault="00326FC1">
            <w:pPr>
              <w:spacing w:before="60" w:after="60"/>
              <w:jc w:val="left"/>
              <w:rPr>
                <w:rFonts w:ascii="Arial" w:eastAsia="SimSun" w:hAnsi="Arial" w:cs="Arial"/>
                <w:spacing w:val="4"/>
                <w:kern w:val="2"/>
                <w:sz w:val="16"/>
                <w:szCs w:val="16"/>
                <w:lang w:val="en-GB" w:eastAsia="zh-CN"/>
              </w:rPr>
            </w:pPr>
            <w:r w:rsidRPr="00D35A07">
              <w:rPr>
                <w:rFonts w:ascii="Arial" w:eastAsia="MS Gothic" w:hAnsi="Arial" w:cs="Arial" w:hint="eastAsia"/>
                <w:sz w:val="16"/>
                <w:szCs w:val="16"/>
                <w:lang w:val="en-GB" w:eastAsia="zh-CN"/>
              </w:rPr>
              <w:t>植</w:t>
            </w:r>
            <w:r w:rsidRPr="00D35A07">
              <w:rPr>
                <w:rFonts w:ascii="Arial" w:eastAsia="Microsoft JhengHei" w:hAnsi="Arial" w:cs="Arial" w:hint="eastAsia"/>
                <w:sz w:val="16"/>
                <w:szCs w:val="16"/>
                <w:lang w:val="en-GB" w:eastAsia="zh-CN"/>
              </w:rPr>
              <w:t>检审计</w:t>
            </w:r>
            <w:r w:rsidR="00B7643D">
              <w:rPr>
                <w:rFonts w:ascii="Arial" w:eastAsiaTheme="minorEastAsia" w:hAnsi="Arial" w:cs="Arial" w:hint="eastAsia"/>
                <w:sz w:val="16"/>
                <w:szCs w:val="16"/>
                <w:lang w:val="en-GB" w:eastAsia="zh-CN"/>
              </w:rPr>
              <w:t xml:space="preserve"> </w:t>
            </w:r>
            <w:r w:rsidRPr="00CE4C34">
              <w:rPr>
                <w:rFonts w:ascii="Arial" w:hAnsi="Arial" w:cs="Arial"/>
                <w:sz w:val="16"/>
                <w:szCs w:val="16"/>
                <w:lang w:val="en-GB" w:eastAsia="zh-CN"/>
              </w:rPr>
              <w:t>(2015-014)</w:t>
            </w:r>
          </w:p>
        </w:tc>
        <w:tc>
          <w:tcPr>
            <w:tcW w:w="1134" w:type="dxa"/>
            <w:shd w:val="clear" w:color="auto" w:fill="C2D69B" w:themeFill="accent3" w:themeFillTint="99"/>
            <w:vAlign w:val="center"/>
          </w:tcPr>
          <w:p w14:paraId="36716612" w14:textId="77777777" w:rsidR="00326FC1" w:rsidRPr="00CE4C34" w:rsidRDefault="00326FC1">
            <w:pPr>
              <w:spacing w:before="60" w:after="60"/>
              <w:jc w:val="center"/>
              <w:rPr>
                <w:rFonts w:ascii="Arial" w:hAnsi="Arial" w:cs="Arial"/>
                <w:sz w:val="16"/>
                <w:szCs w:val="16"/>
                <w:lang w:val="en-US" w:eastAsia="zh-CN"/>
              </w:rPr>
            </w:pPr>
            <w:r w:rsidRPr="00CE4C34">
              <w:rPr>
                <w:rFonts w:ascii="Arial" w:hAnsi="Arial" w:cs="Arial"/>
                <w:sz w:val="16"/>
                <w:szCs w:val="16"/>
                <w:lang w:eastAsia="zh-CN"/>
              </w:rPr>
              <w:t>2</w:t>
            </w:r>
          </w:p>
        </w:tc>
        <w:tc>
          <w:tcPr>
            <w:tcW w:w="993" w:type="dxa"/>
            <w:shd w:val="clear" w:color="auto" w:fill="C2D69B" w:themeFill="accent3" w:themeFillTint="99"/>
            <w:vAlign w:val="center"/>
          </w:tcPr>
          <w:p w14:paraId="37658806" w14:textId="77777777" w:rsidR="00326FC1" w:rsidRPr="00CE4C34" w:rsidRDefault="00326FC1">
            <w:pPr>
              <w:spacing w:before="60" w:after="60"/>
              <w:jc w:val="center"/>
              <w:rPr>
                <w:rFonts w:ascii="Arial" w:hAnsi="Arial" w:cs="Arial"/>
                <w:sz w:val="16"/>
                <w:szCs w:val="16"/>
                <w:lang w:eastAsia="zh-CN"/>
              </w:rPr>
            </w:pPr>
            <w:r w:rsidRPr="00CE4C34">
              <w:rPr>
                <w:rFonts w:ascii="Arial" w:hAnsi="Arial" w:cs="Arial"/>
                <w:sz w:val="16"/>
                <w:szCs w:val="16"/>
                <w:lang w:eastAsia="zh-CN"/>
              </w:rPr>
              <w:t>C</w:t>
            </w:r>
          </w:p>
        </w:tc>
        <w:tc>
          <w:tcPr>
            <w:tcW w:w="803" w:type="dxa"/>
            <w:shd w:val="clear" w:color="auto" w:fill="C2D69B" w:themeFill="accent3" w:themeFillTint="99"/>
            <w:vAlign w:val="center"/>
          </w:tcPr>
          <w:p w14:paraId="4D200C98" w14:textId="77777777" w:rsidR="00326FC1" w:rsidRPr="00CE4C34" w:rsidRDefault="00326FC1" w:rsidP="00D35A07">
            <w:pPr>
              <w:spacing w:before="60" w:after="60"/>
              <w:jc w:val="center"/>
              <w:rPr>
                <w:rFonts w:ascii="Arial" w:eastAsia="SimSun" w:hAnsi="Arial" w:cs="Arial"/>
                <w:sz w:val="16"/>
                <w:szCs w:val="16"/>
                <w:lang w:eastAsia="zh-CN"/>
              </w:rPr>
            </w:pPr>
            <w:r w:rsidRPr="00CE4C34">
              <w:rPr>
                <w:rFonts w:ascii="Arial" w:eastAsia="SimSun" w:hAnsi="Arial" w:cs="Arial" w:hint="eastAsia"/>
                <w:sz w:val="16"/>
                <w:szCs w:val="16"/>
                <w:lang w:eastAsia="zh-CN"/>
              </w:rPr>
              <w:t>专家</w:t>
            </w:r>
            <w:r w:rsidRPr="00CE4C34">
              <w:rPr>
                <w:rFonts w:ascii="Arial" w:eastAsia="SimSun" w:hAnsi="Arial" w:cs="Arial"/>
                <w:sz w:val="16"/>
                <w:szCs w:val="16"/>
                <w:lang w:eastAsia="zh-CN"/>
              </w:rPr>
              <w:br/>
            </w:r>
            <w:r w:rsidRPr="00CE4C34">
              <w:rPr>
                <w:rFonts w:ascii="Arial" w:eastAsia="SimSun" w:hAnsi="Arial" w:cs="Arial" w:hint="eastAsia"/>
                <w:sz w:val="16"/>
                <w:szCs w:val="16"/>
                <w:lang w:eastAsia="zh-CN"/>
              </w:rPr>
              <w:t>工作组</w:t>
            </w:r>
          </w:p>
        </w:tc>
        <w:tc>
          <w:tcPr>
            <w:tcW w:w="1134" w:type="dxa"/>
            <w:shd w:val="clear" w:color="auto" w:fill="C2D69B" w:themeFill="accent3" w:themeFillTint="99"/>
            <w:vAlign w:val="center"/>
          </w:tcPr>
          <w:p w14:paraId="619008D2" w14:textId="4D47582E" w:rsidR="00326FC1" w:rsidRPr="00CE4C34" w:rsidRDefault="00326FC1">
            <w:pPr>
              <w:spacing w:before="60" w:after="60"/>
              <w:jc w:val="center"/>
              <w:rPr>
                <w:rFonts w:ascii="Arial" w:hAnsi="Arial" w:cs="Arial"/>
                <w:sz w:val="16"/>
                <w:szCs w:val="16"/>
                <w:lang w:eastAsia="zh-CN"/>
              </w:rPr>
            </w:pPr>
            <w:r w:rsidRPr="00CE4C34">
              <w:rPr>
                <w:rFonts w:ascii="Arial" w:eastAsia="SimSun" w:hAnsi="Arial" w:cs="Arial" w:hint="eastAsia"/>
                <w:sz w:val="16"/>
                <w:szCs w:val="16"/>
                <w:lang w:eastAsia="zh-CN"/>
              </w:rPr>
              <w:t>植检委</w:t>
            </w:r>
            <w:r w:rsidR="006139DF">
              <w:rPr>
                <w:rFonts w:asciiTheme="minorEastAsia" w:eastAsiaTheme="minorEastAsia" w:hAnsiTheme="minorEastAsia" w:cs="Arial" w:hint="eastAsia"/>
                <w:sz w:val="16"/>
                <w:szCs w:val="16"/>
                <w:lang w:eastAsia="zh-CN"/>
              </w:rPr>
              <w:t>第十一届会议</w:t>
            </w:r>
            <w:r w:rsidRPr="00CE4C34">
              <w:rPr>
                <w:rFonts w:ascii="Arial" w:hAnsi="Arial" w:cs="Arial"/>
                <w:sz w:val="16"/>
                <w:szCs w:val="16"/>
                <w:lang w:eastAsia="zh-CN"/>
              </w:rPr>
              <w:t>(2016)</w:t>
            </w:r>
          </w:p>
        </w:tc>
        <w:tc>
          <w:tcPr>
            <w:tcW w:w="1856" w:type="dxa"/>
            <w:shd w:val="clear" w:color="auto" w:fill="C2D69B" w:themeFill="accent3" w:themeFillTint="99"/>
            <w:vAlign w:val="center"/>
          </w:tcPr>
          <w:p w14:paraId="6DAF45D0" w14:textId="77777777" w:rsidR="00326FC1" w:rsidRPr="00CE4C34" w:rsidRDefault="00326FC1">
            <w:pPr>
              <w:pStyle w:val="IPPArialTable"/>
              <w:jc w:val="center"/>
              <w:rPr>
                <w:rFonts w:cs="Arial"/>
                <w:bCs/>
                <w:sz w:val="16"/>
                <w:szCs w:val="16"/>
                <w:lang w:val="es-ES" w:eastAsia="zh-CN"/>
              </w:rPr>
            </w:pPr>
            <w:proofErr w:type="spellStart"/>
            <w:r w:rsidRPr="00CE4C34">
              <w:rPr>
                <w:rFonts w:cs="Arial"/>
                <w:sz w:val="16"/>
                <w:szCs w:val="16"/>
                <w:lang w:val="es-AR" w:eastAsia="zh-CN"/>
              </w:rPr>
              <w:t>Mr</w:t>
            </w:r>
            <w:proofErr w:type="spellEnd"/>
            <w:r w:rsidRPr="00CE4C34">
              <w:rPr>
                <w:rFonts w:cs="Arial"/>
                <w:sz w:val="16"/>
                <w:szCs w:val="16"/>
                <w:lang w:val="es-AR" w:eastAsia="zh-CN"/>
              </w:rPr>
              <w:t xml:space="preserve"> Álvaro SEPÚLVEDA LUQUE (CL, 2016-05</w:t>
            </w:r>
            <w:r w:rsidRPr="00BC43E5">
              <w:rPr>
                <w:rFonts w:eastAsia="SimSun" w:cs="Arial" w:hint="eastAsia"/>
                <w:spacing w:val="4"/>
                <w:kern w:val="2"/>
                <w:sz w:val="16"/>
                <w:szCs w:val="16"/>
                <w:lang w:eastAsia="zh-CN"/>
              </w:rPr>
              <w:t>标准委</w:t>
            </w:r>
            <w:r w:rsidRPr="00CE4C34">
              <w:rPr>
                <w:rFonts w:cs="Arial"/>
                <w:sz w:val="16"/>
                <w:szCs w:val="16"/>
                <w:lang w:val="es-AR" w:eastAsia="zh-CN"/>
              </w:rPr>
              <w:t>)</w:t>
            </w:r>
          </w:p>
        </w:tc>
        <w:tc>
          <w:tcPr>
            <w:tcW w:w="1985" w:type="dxa"/>
            <w:shd w:val="clear" w:color="auto" w:fill="C2D69B" w:themeFill="accent3" w:themeFillTint="99"/>
            <w:vAlign w:val="center"/>
          </w:tcPr>
          <w:p w14:paraId="7816417B" w14:textId="3789189C" w:rsidR="00326FC1" w:rsidRPr="009A0A35" w:rsidRDefault="00326FC1">
            <w:pPr>
              <w:spacing w:before="60" w:after="60"/>
              <w:jc w:val="center"/>
              <w:rPr>
                <w:rFonts w:ascii="Arial" w:hAnsi="Arial" w:cs="Arial"/>
                <w:sz w:val="16"/>
                <w:szCs w:val="16"/>
                <w:lang w:val="en-GB" w:eastAsia="zh-CN"/>
              </w:rPr>
            </w:pPr>
            <w:r w:rsidRPr="009A0A35">
              <w:rPr>
                <w:rFonts w:ascii="Arial" w:hAnsi="Arial" w:cs="Arial"/>
                <w:sz w:val="16"/>
                <w:szCs w:val="16"/>
                <w:lang w:val="en-GB" w:eastAsia="zh-CN"/>
              </w:rPr>
              <w:t>Mr</w:t>
            </w:r>
            <w:r w:rsidRPr="00D35A07">
              <w:rPr>
                <w:rFonts w:ascii="Arial" w:hAnsi="Arial" w:cs="Arial"/>
                <w:sz w:val="16"/>
                <w:szCs w:val="16"/>
                <w:lang w:val="en-GB" w:eastAsia="zh-CN"/>
              </w:rPr>
              <w:t xml:space="preserve"> </w:t>
            </w:r>
            <w:r w:rsidR="00557B23" w:rsidRPr="009A0A35">
              <w:rPr>
                <w:rFonts w:ascii="Arial" w:hAnsi="Arial" w:cs="Arial"/>
                <w:sz w:val="16"/>
                <w:szCs w:val="16"/>
                <w:lang w:val="en-GB" w:eastAsia="zh-CN"/>
              </w:rPr>
              <w:t>Rajesh RAMARATHNAM</w:t>
            </w:r>
            <w:r w:rsidR="00557B23" w:rsidRPr="009A0A35">
              <w:rPr>
                <w:rFonts w:ascii="Arial" w:hAnsi="Arial" w:cs="Arial"/>
                <w:sz w:val="16"/>
                <w:szCs w:val="16"/>
                <w:lang w:val="en-GB" w:eastAsia="zh-CN"/>
              </w:rPr>
              <w:br/>
            </w:r>
            <w:r w:rsidRPr="009A0A35">
              <w:rPr>
                <w:rFonts w:ascii="Arial" w:hAnsi="Arial" w:cs="Arial"/>
                <w:sz w:val="16"/>
                <w:szCs w:val="16"/>
                <w:lang w:val="en-GB" w:eastAsia="zh-CN"/>
              </w:rPr>
              <w:t>(CA, 2016-05</w:t>
            </w:r>
            <w:r w:rsidRPr="00D35A07">
              <w:rPr>
                <w:rFonts w:ascii="Arial" w:eastAsia="SimSun" w:hAnsi="Arial" w:cs="Arial" w:hint="eastAsia"/>
                <w:spacing w:val="4"/>
                <w:kern w:val="2"/>
                <w:sz w:val="16"/>
                <w:szCs w:val="16"/>
                <w:lang w:eastAsia="zh-CN"/>
              </w:rPr>
              <w:t>标准委</w:t>
            </w:r>
            <w:r w:rsidRPr="009A0A35">
              <w:rPr>
                <w:rFonts w:ascii="Arial" w:hAnsi="Arial" w:cs="Arial"/>
                <w:sz w:val="16"/>
                <w:szCs w:val="16"/>
                <w:lang w:val="en-GB" w:eastAsia="zh-CN"/>
              </w:rPr>
              <w:t>)</w:t>
            </w:r>
          </w:p>
        </w:tc>
        <w:tc>
          <w:tcPr>
            <w:tcW w:w="1134" w:type="dxa"/>
            <w:shd w:val="clear" w:color="auto" w:fill="C2D69B" w:themeFill="accent3" w:themeFillTint="99"/>
            <w:vAlign w:val="center"/>
          </w:tcPr>
          <w:p w14:paraId="08DB14E2" w14:textId="77777777" w:rsidR="00326FC1" w:rsidRPr="00D35A07" w:rsidRDefault="00326FC1">
            <w:pPr>
              <w:spacing w:before="60" w:after="60"/>
              <w:jc w:val="center"/>
              <w:rPr>
                <w:rFonts w:ascii="Arial" w:hAnsi="Arial" w:cs="Arial"/>
                <w:sz w:val="16"/>
                <w:szCs w:val="16"/>
                <w:lang w:val="es-ES" w:eastAsia="zh-CN"/>
              </w:rPr>
            </w:pPr>
            <w:r w:rsidRPr="00D35A07">
              <w:rPr>
                <w:rFonts w:ascii="Arial" w:eastAsia="SimSun" w:hAnsi="Arial" w:cs="Arial"/>
                <w:spacing w:val="4"/>
                <w:kern w:val="2"/>
                <w:sz w:val="16"/>
                <w:szCs w:val="16"/>
                <w:lang w:eastAsia="zh-CN"/>
              </w:rPr>
              <w:t>修订</w:t>
            </w:r>
          </w:p>
        </w:tc>
        <w:tc>
          <w:tcPr>
            <w:tcW w:w="2160" w:type="dxa"/>
            <w:shd w:val="clear" w:color="auto" w:fill="C2D69B" w:themeFill="accent3" w:themeFillTint="99"/>
            <w:vAlign w:val="center"/>
          </w:tcPr>
          <w:p w14:paraId="57BCC5B1" w14:textId="77777777" w:rsidR="00326FC1" w:rsidRPr="00D35A07" w:rsidRDefault="00326FC1" w:rsidP="00D35A07">
            <w:pPr>
              <w:spacing w:before="60" w:after="60"/>
              <w:jc w:val="center"/>
              <w:rPr>
                <w:rFonts w:ascii="Arial" w:eastAsia="SimSun" w:hAnsi="Arial" w:cs="Arial"/>
                <w:spacing w:val="4"/>
                <w:kern w:val="2"/>
                <w:sz w:val="16"/>
                <w:szCs w:val="16"/>
                <w:lang w:val="es-ES" w:eastAsia="zh-CN"/>
              </w:rPr>
            </w:pPr>
            <w:r w:rsidRPr="00D35A07">
              <w:rPr>
                <w:rFonts w:ascii="Arial" w:eastAsiaTheme="minorEastAsia" w:hAnsi="Arial" w:cs="Arial"/>
                <w:sz w:val="16"/>
                <w:szCs w:val="16"/>
                <w:lang w:val="es-ES" w:eastAsia="zh-CN"/>
              </w:rPr>
              <w:t xml:space="preserve">02. </w:t>
            </w:r>
            <w:r w:rsidRPr="00CE4C34">
              <w:rPr>
                <w:rFonts w:ascii="Arial" w:eastAsiaTheme="minorEastAsia" w:hAnsi="Arial" w:cs="Arial" w:hint="eastAsia"/>
                <w:sz w:val="16"/>
                <w:szCs w:val="16"/>
                <w:lang w:val="fr-FR" w:eastAsia="zh-CN"/>
              </w:rPr>
              <w:t>植检委批准规范说明供磋商</w:t>
            </w:r>
          </w:p>
        </w:tc>
      </w:tr>
      <w:tr w:rsidR="00D35A07" w:rsidRPr="00CE4C34" w14:paraId="70E258ED" w14:textId="77777777" w:rsidTr="00D35A07">
        <w:trPr>
          <w:cantSplit/>
        </w:trPr>
        <w:tc>
          <w:tcPr>
            <w:tcW w:w="459" w:type="dxa"/>
            <w:tcBorders>
              <w:top w:val="nil"/>
              <w:left w:val="nil"/>
              <w:bottom w:val="nil"/>
              <w:right w:val="single" w:sz="4" w:space="0" w:color="auto"/>
            </w:tcBorders>
            <w:vAlign w:val="center"/>
          </w:tcPr>
          <w:p w14:paraId="73725E57" w14:textId="77777777" w:rsidR="00326FC1" w:rsidRPr="00D35A07" w:rsidRDefault="00326FC1" w:rsidP="00D35A07">
            <w:pPr>
              <w:numPr>
                <w:ilvl w:val="0"/>
                <w:numId w:val="39"/>
              </w:numPr>
              <w:spacing w:before="60" w:after="60"/>
              <w:rPr>
                <w:rFonts w:ascii="Arial" w:hAnsi="Arial" w:cs="Arial"/>
                <w:b/>
                <w:sz w:val="16"/>
                <w:szCs w:val="16"/>
                <w:lang w:val="es-ES" w:eastAsia="zh-CN"/>
              </w:rPr>
            </w:pPr>
          </w:p>
        </w:tc>
        <w:tc>
          <w:tcPr>
            <w:tcW w:w="1087" w:type="dxa"/>
            <w:tcBorders>
              <w:left w:val="single" w:sz="4" w:space="0" w:color="auto"/>
            </w:tcBorders>
            <w:shd w:val="clear" w:color="auto" w:fill="C2D69B" w:themeFill="accent3" w:themeFillTint="99"/>
            <w:vAlign w:val="center"/>
          </w:tcPr>
          <w:p w14:paraId="059A379B" w14:textId="77777777" w:rsidR="00326FC1" w:rsidRPr="00CE4C34" w:rsidRDefault="00326FC1">
            <w:pPr>
              <w:spacing w:before="60" w:after="60"/>
              <w:jc w:val="center"/>
              <w:rPr>
                <w:rFonts w:ascii="Arial" w:hAnsi="Arial" w:cs="Arial"/>
                <w:sz w:val="16"/>
                <w:szCs w:val="16"/>
                <w:lang w:eastAsia="en-GB"/>
              </w:rPr>
            </w:pPr>
            <w:r w:rsidRPr="00CE4C34">
              <w:rPr>
                <w:rFonts w:ascii="Arial" w:hAnsi="Arial" w:cs="Arial"/>
                <w:sz w:val="16"/>
                <w:szCs w:val="16"/>
                <w:lang w:eastAsia="en-GB"/>
              </w:rPr>
              <w:t>2015-012</w:t>
            </w:r>
          </w:p>
        </w:tc>
        <w:tc>
          <w:tcPr>
            <w:tcW w:w="2032" w:type="dxa"/>
            <w:shd w:val="clear" w:color="auto" w:fill="C2D69B" w:themeFill="accent3" w:themeFillTint="99"/>
            <w:vAlign w:val="center"/>
          </w:tcPr>
          <w:p w14:paraId="0853DC80" w14:textId="204E6C9D" w:rsidR="00326FC1" w:rsidRPr="00D35A07" w:rsidRDefault="00326FC1" w:rsidP="009750EF">
            <w:pPr>
              <w:spacing w:before="60" w:after="60"/>
              <w:jc w:val="left"/>
              <w:rPr>
                <w:rFonts w:ascii="Arial" w:eastAsia="SimSun" w:hAnsi="Arial" w:cs="Arial"/>
                <w:spacing w:val="4"/>
                <w:kern w:val="2"/>
                <w:sz w:val="16"/>
                <w:szCs w:val="16"/>
                <w:lang w:val="es-ES" w:eastAsia="zh-CN"/>
              </w:rPr>
            </w:pPr>
            <w:r w:rsidRPr="00D35A07">
              <w:rPr>
                <w:rFonts w:ascii="Arial" w:eastAsia="Microsoft JhengHei" w:hAnsi="Arial" w:cs="Arial" w:hint="eastAsia"/>
                <w:sz w:val="16"/>
                <w:szCs w:val="16"/>
                <w:lang w:val="en-GB" w:eastAsia="zh-CN"/>
              </w:rPr>
              <w:t>对国际植保公约果蝇标准的重新组织和细小技术更新</w:t>
            </w:r>
            <w:r w:rsidR="00B7643D" w:rsidRPr="00D35A07">
              <w:rPr>
                <w:rFonts w:ascii="Arial" w:eastAsiaTheme="minorEastAsia" w:hAnsi="Arial" w:cs="Arial"/>
                <w:sz w:val="16"/>
                <w:szCs w:val="16"/>
                <w:lang w:val="es-ES" w:eastAsia="zh-CN"/>
              </w:rPr>
              <w:t xml:space="preserve"> </w:t>
            </w:r>
            <w:r w:rsidRPr="00D35A07">
              <w:rPr>
                <w:rFonts w:ascii="Arial" w:hAnsi="Arial" w:cs="Arial"/>
                <w:sz w:val="16"/>
                <w:szCs w:val="16"/>
                <w:lang w:val="es-ES" w:eastAsia="zh-CN"/>
              </w:rPr>
              <w:t>(2015-012)</w:t>
            </w:r>
          </w:p>
        </w:tc>
        <w:tc>
          <w:tcPr>
            <w:tcW w:w="1134" w:type="dxa"/>
            <w:shd w:val="clear" w:color="auto" w:fill="C2D69B" w:themeFill="accent3" w:themeFillTint="99"/>
            <w:vAlign w:val="center"/>
          </w:tcPr>
          <w:p w14:paraId="143ECDE7" w14:textId="77777777" w:rsidR="00326FC1" w:rsidRPr="00D35A07" w:rsidRDefault="00326FC1">
            <w:pPr>
              <w:spacing w:before="60" w:after="60"/>
              <w:jc w:val="center"/>
              <w:rPr>
                <w:rFonts w:ascii="Arial" w:hAnsi="Arial" w:cs="Arial"/>
                <w:sz w:val="16"/>
                <w:szCs w:val="16"/>
                <w:lang w:val="es-ES" w:eastAsia="zh-CN"/>
              </w:rPr>
            </w:pPr>
            <w:r w:rsidRPr="00CE4C34">
              <w:rPr>
                <w:rFonts w:ascii="Arial" w:hAnsi="Arial" w:cs="Arial"/>
                <w:sz w:val="16"/>
                <w:szCs w:val="16"/>
                <w:lang w:eastAsia="zh-CN"/>
              </w:rPr>
              <w:t>2</w:t>
            </w:r>
          </w:p>
        </w:tc>
        <w:tc>
          <w:tcPr>
            <w:tcW w:w="993" w:type="dxa"/>
            <w:shd w:val="clear" w:color="auto" w:fill="C2D69B" w:themeFill="accent3" w:themeFillTint="99"/>
            <w:vAlign w:val="center"/>
          </w:tcPr>
          <w:p w14:paraId="486DE19F" w14:textId="77777777" w:rsidR="00326FC1" w:rsidRPr="00CE4C34" w:rsidRDefault="00326FC1">
            <w:pPr>
              <w:spacing w:before="60" w:after="60"/>
              <w:jc w:val="center"/>
              <w:rPr>
                <w:rFonts w:ascii="Arial" w:hAnsi="Arial" w:cs="Arial"/>
                <w:sz w:val="16"/>
                <w:szCs w:val="16"/>
                <w:lang w:eastAsia="zh-CN"/>
              </w:rPr>
            </w:pPr>
            <w:r w:rsidRPr="00CE4C34">
              <w:rPr>
                <w:rFonts w:ascii="Arial" w:hAnsi="Arial" w:cs="Arial"/>
                <w:sz w:val="16"/>
                <w:szCs w:val="16"/>
                <w:lang w:eastAsia="zh-CN"/>
              </w:rPr>
              <w:t>A,</w:t>
            </w:r>
            <w:r w:rsidRPr="00D35A07">
              <w:rPr>
                <w:rFonts w:ascii="Arial" w:hAnsi="Arial" w:cs="Arial"/>
                <w:sz w:val="16"/>
                <w:szCs w:val="16"/>
                <w:lang w:val="es-ES" w:eastAsia="zh-CN"/>
              </w:rPr>
              <w:t xml:space="preserve"> </w:t>
            </w:r>
            <w:r w:rsidRPr="00CE4C34">
              <w:rPr>
                <w:rFonts w:ascii="Arial" w:hAnsi="Arial" w:cs="Arial"/>
                <w:sz w:val="16"/>
                <w:szCs w:val="16"/>
                <w:lang w:eastAsia="zh-CN"/>
              </w:rPr>
              <w:t>B,</w:t>
            </w:r>
            <w:r w:rsidRPr="00D35A07">
              <w:rPr>
                <w:rFonts w:ascii="Arial" w:hAnsi="Arial" w:cs="Arial"/>
                <w:sz w:val="16"/>
                <w:szCs w:val="16"/>
                <w:lang w:val="es-ES" w:eastAsia="zh-CN"/>
              </w:rPr>
              <w:t xml:space="preserve"> </w:t>
            </w:r>
            <w:r w:rsidRPr="00CE4C34">
              <w:rPr>
                <w:rFonts w:ascii="Arial" w:hAnsi="Arial" w:cs="Arial"/>
                <w:sz w:val="16"/>
                <w:szCs w:val="16"/>
                <w:lang w:eastAsia="zh-CN"/>
              </w:rPr>
              <w:t>C</w:t>
            </w:r>
          </w:p>
        </w:tc>
        <w:tc>
          <w:tcPr>
            <w:tcW w:w="803" w:type="dxa"/>
            <w:shd w:val="clear" w:color="auto" w:fill="C2D69B" w:themeFill="accent3" w:themeFillTint="99"/>
            <w:vAlign w:val="center"/>
          </w:tcPr>
          <w:p w14:paraId="3A756E46" w14:textId="77777777" w:rsidR="00326FC1" w:rsidRPr="00CE4C34" w:rsidRDefault="00326FC1" w:rsidP="00D35A07">
            <w:pPr>
              <w:spacing w:before="60" w:after="60"/>
              <w:jc w:val="center"/>
              <w:rPr>
                <w:rFonts w:ascii="Arial" w:eastAsia="SimSun" w:hAnsi="Arial" w:cs="Arial"/>
                <w:sz w:val="16"/>
                <w:szCs w:val="16"/>
                <w:lang w:eastAsia="zh-CN"/>
              </w:rPr>
            </w:pPr>
            <w:r w:rsidRPr="00CE4C34">
              <w:rPr>
                <w:rFonts w:ascii="Arial" w:eastAsia="SimSun" w:hAnsi="Arial" w:cs="Arial" w:hint="eastAsia"/>
                <w:sz w:val="16"/>
                <w:szCs w:val="16"/>
                <w:lang w:eastAsia="zh-CN"/>
              </w:rPr>
              <w:t>专家</w:t>
            </w:r>
            <w:r w:rsidRPr="00CE4C34">
              <w:rPr>
                <w:rFonts w:ascii="Arial" w:eastAsia="SimSun" w:hAnsi="Arial" w:cs="Arial"/>
                <w:sz w:val="16"/>
                <w:szCs w:val="16"/>
                <w:lang w:eastAsia="zh-CN"/>
              </w:rPr>
              <w:br/>
            </w:r>
            <w:r w:rsidRPr="00CE4C34">
              <w:rPr>
                <w:rFonts w:ascii="Arial" w:eastAsia="SimSun" w:hAnsi="Arial" w:cs="Arial" w:hint="eastAsia"/>
                <w:sz w:val="16"/>
                <w:szCs w:val="16"/>
                <w:lang w:eastAsia="zh-CN"/>
              </w:rPr>
              <w:t>工作组</w:t>
            </w:r>
          </w:p>
        </w:tc>
        <w:tc>
          <w:tcPr>
            <w:tcW w:w="1134" w:type="dxa"/>
            <w:shd w:val="clear" w:color="auto" w:fill="C2D69B" w:themeFill="accent3" w:themeFillTint="99"/>
            <w:vAlign w:val="center"/>
          </w:tcPr>
          <w:p w14:paraId="46144148" w14:textId="121135EF" w:rsidR="00326FC1" w:rsidRPr="00CE4C34" w:rsidRDefault="00326FC1">
            <w:pPr>
              <w:spacing w:before="60" w:after="60"/>
              <w:jc w:val="center"/>
              <w:rPr>
                <w:rFonts w:ascii="Arial" w:hAnsi="Arial" w:cs="Arial"/>
                <w:sz w:val="16"/>
                <w:szCs w:val="16"/>
                <w:lang w:eastAsia="zh-CN"/>
              </w:rPr>
            </w:pPr>
            <w:r w:rsidRPr="00CE4C34">
              <w:rPr>
                <w:rFonts w:ascii="Arial" w:eastAsia="SimSun" w:hAnsi="Arial" w:cs="Arial" w:hint="eastAsia"/>
                <w:sz w:val="16"/>
                <w:szCs w:val="16"/>
                <w:lang w:eastAsia="zh-CN"/>
              </w:rPr>
              <w:t>植检委</w:t>
            </w:r>
            <w:r w:rsidR="009750EF">
              <w:rPr>
                <w:rFonts w:asciiTheme="minorEastAsia" w:eastAsiaTheme="minorEastAsia" w:hAnsiTheme="minorEastAsia" w:cs="Arial" w:hint="eastAsia"/>
                <w:sz w:val="16"/>
                <w:szCs w:val="16"/>
                <w:lang w:eastAsia="zh-CN"/>
              </w:rPr>
              <w:t>第十一届会议</w:t>
            </w:r>
            <w:r w:rsidRPr="00CE4C34">
              <w:rPr>
                <w:rFonts w:ascii="Arial" w:hAnsi="Arial" w:cs="Arial"/>
                <w:sz w:val="16"/>
                <w:szCs w:val="16"/>
                <w:lang w:eastAsia="zh-CN"/>
              </w:rPr>
              <w:t>(2016)</w:t>
            </w:r>
          </w:p>
        </w:tc>
        <w:tc>
          <w:tcPr>
            <w:tcW w:w="1856" w:type="dxa"/>
            <w:shd w:val="clear" w:color="auto" w:fill="C2D69B" w:themeFill="accent3" w:themeFillTint="99"/>
            <w:vAlign w:val="center"/>
          </w:tcPr>
          <w:p w14:paraId="1219366F" w14:textId="77777777" w:rsidR="00326FC1" w:rsidRPr="00CE4C34" w:rsidRDefault="00326FC1">
            <w:pPr>
              <w:pStyle w:val="IPPArialTable"/>
              <w:jc w:val="center"/>
              <w:rPr>
                <w:rFonts w:cs="Arial"/>
                <w:bCs/>
                <w:sz w:val="16"/>
                <w:szCs w:val="16"/>
                <w:lang w:val="it-IT" w:eastAsia="zh-CN"/>
              </w:rPr>
            </w:pPr>
            <w:r w:rsidRPr="00D35A07">
              <w:rPr>
                <w:rFonts w:eastAsia="PMingLiU" w:cs="Arial" w:hint="eastAsia"/>
                <w:sz w:val="16"/>
                <w:szCs w:val="16"/>
                <w:lang w:val="pt-BR" w:eastAsia="zh-CN"/>
              </w:rPr>
              <w:t>专家</w:t>
            </w:r>
            <w:r w:rsidRPr="00D35A07">
              <w:rPr>
                <w:rFonts w:eastAsia="MS Mincho" w:cs="Arial" w:hint="eastAsia"/>
                <w:sz w:val="16"/>
                <w:szCs w:val="16"/>
                <w:lang w:val="pt-BR" w:eastAsia="zh-CN"/>
              </w:rPr>
              <w:t>工作</w:t>
            </w:r>
            <w:r w:rsidRPr="00D35A07">
              <w:rPr>
                <w:rFonts w:eastAsia="PMingLiU" w:cs="Arial" w:hint="eastAsia"/>
                <w:sz w:val="16"/>
                <w:szCs w:val="16"/>
                <w:lang w:val="pt-BR" w:eastAsia="zh-CN"/>
              </w:rPr>
              <w:t>组</w:t>
            </w:r>
          </w:p>
        </w:tc>
        <w:tc>
          <w:tcPr>
            <w:tcW w:w="1985" w:type="dxa"/>
            <w:shd w:val="clear" w:color="auto" w:fill="C2D69B" w:themeFill="accent3" w:themeFillTint="99"/>
            <w:vAlign w:val="center"/>
          </w:tcPr>
          <w:p w14:paraId="6C49FA8B" w14:textId="77777777" w:rsidR="00326FC1" w:rsidRPr="00BC43E5" w:rsidRDefault="00326FC1">
            <w:pPr>
              <w:spacing w:before="60" w:after="60"/>
              <w:jc w:val="center"/>
              <w:rPr>
                <w:rFonts w:ascii="Arial" w:hAnsi="Arial" w:cs="Arial"/>
                <w:sz w:val="16"/>
                <w:szCs w:val="16"/>
                <w:lang w:eastAsia="zh-CN"/>
              </w:rPr>
            </w:pPr>
            <w:r w:rsidRPr="00D35A07">
              <w:rPr>
                <w:rFonts w:ascii="Arial" w:eastAsia="Microsoft JhengHei" w:hAnsi="Arial" w:cs="Arial" w:hint="eastAsia"/>
                <w:sz w:val="16"/>
                <w:szCs w:val="16"/>
                <w:lang w:val="pt-BR" w:eastAsia="zh-CN"/>
              </w:rPr>
              <w:t>专家工作组</w:t>
            </w:r>
          </w:p>
        </w:tc>
        <w:tc>
          <w:tcPr>
            <w:tcW w:w="1134" w:type="dxa"/>
            <w:shd w:val="clear" w:color="auto" w:fill="C2D69B" w:themeFill="accent3" w:themeFillTint="99"/>
            <w:vAlign w:val="center"/>
          </w:tcPr>
          <w:p w14:paraId="6D1D8581" w14:textId="77777777" w:rsidR="00326FC1" w:rsidRPr="00CE4C34" w:rsidRDefault="00326FC1">
            <w:pPr>
              <w:spacing w:before="60" w:after="60"/>
              <w:jc w:val="center"/>
              <w:rPr>
                <w:rFonts w:ascii="Arial" w:hAnsi="Arial" w:cs="Arial"/>
                <w:sz w:val="16"/>
                <w:szCs w:val="16"/>
                <w:lang w:val="en-US" w:eastAsia="zh-CN"/>
              </w:rPr>
            </w:pPr>
            <w:r w:rsidRPr="00D35A07">
              <w:rPr>
                <w:rFonts w:ascii="Arial" w:eastAsia="SimSun" w:hAnsi="Arial" w:cs="Arial"/>
                <w:spacing w:val="4"/>
                <w:kern w:val="2"/>
                <w:sz w:val="16"/>
                <w:szCs w:val="16"/>
                <w:lang w:eastAsia="zh-CN"/>
              </w:rPr>
              <w:t>修订</w:t>
            </w:r>
          </w:p>
        </w:tc>
        <w:tc>
          <w:tcPr>
            <w:tcW w:w="2160" w:type="dxa"/>
            <w:shd w:val="clear" w:color="auto" w:fill="C2D69B" w:themeFill="accent3" w:themeFillTint="99"/>
            <w:vAlign w:val="center"/>
          </w:tcPr>
          <w:p w14:paraId="20978BFE" w14:textId="77777777" w:rsidR="00326FC1" w:rsidRPr="00CE4C34" w:rsidRDefault="00326FC1">
            <w:pPr>
              <w:spacing w:before="60" w:after="60"/>
              <w:jc w:val="center"/>
              <w:rPr>
                <w:rFonts w:ascii="Arial" w:eastAsia="SimSun" w:hAnsi="Arial" w:cs="Arial"/>
                <w:spacing w:val="4"/>
                <w:kern w:val="2"/>
                <w:sz w:val="16"/>
                <w:szCs w:val="16"/>
                <w:lang w:val="fr-FR" w:eastAsia="zh-CN"/>
              </w:rPr>
            </w:pPr>
            <w:r w:rsidRPr="00CE4C34">
              <w:rPr>
                <w:rFonts w:ascii="Arial" w:eastAsiaTheme="minorEastAsia" w:hAnsi="Arial" w:cs="Arial"/>
                <w:sz w:val="16"/>
                <w:szCs w:val="16"/>
                <w:lang w:val="fr-FR" w:eastAsia="zh-CN"/>
              </w:rPr>
              <w:t xml:space="preserve">05. </w:t>
            </w:r>
            <w:r w:rsidRPr="00CE4C34">
              <w:rPr>
                <w:rFonts w:ascii="Arial" w:eastAsiaTheme="minorEastAsia" w:hAnsi="Arial" w:cs="Arial" w:hint="eastAsia"/>
                <w:sz w:val="16"/>
                <w:szCs w:val="16"/>
                <w:lang w:val="fr-FR" w:eastAsia="zh-CN"/>
              </w:rPr>
              <w:t>正在起草国际植检标准草案</w:t>
            </w:r>
            <w:r w:rsidRPr="00CE4C34">
              <w:rPr>
                <w:rFonts w:ascii="Arial" w:eastAsiaTheme="minorEastAsia" w:hAnsi="Arial" w:cs="Arial"/>
                <w:sz w:val="16"/>
                <w:szCs w:val="16"/>
                <w:lang w:val="fr-FR" w:eastAsia="zh-CN"/>
              </w:rPr>
              <w:t xml:space="preserve"> / </w:t>
            </w:r>
            <w:r w:rsidRPr="00CE4C34">
              <w:rPr>
                <w:rFonts w:ascii="Arial" w:eastAsiaTheme="minorEastAsia" w:hAnsi="Arial" w:cs="Arial" w:hint="eastAsia"/>
                <w:sz w:val="16"/>
                <w:szCs w:val="16"/>
                <w:lang w:val="fr-FR" w:eastAsia="zh-CN"/>
              </w:rPr>
              <w:t>管理员正在审查</w:t>
            </w:r>
          </w:p>
        </w:tc>
      </w:tr>
      <w:tr w:rsidR="00D35A07" w:rsidRPr="00B7643D" w14:paraId="365ED852" w14:textId="5D4DBB65" w:rsidTr="00D35A07">
        <w:trPr>
          <w:cantSplit/>
        </w:trPr>
        <w:tc>
          <w:tcPr>
            <w:tcW w:w="459" w:type="dxa"/>
            <w:tcBorders>
              <w:top w:val="nil"/>
              <w:left w:val="nil"/>
              <w:bottom w:val="nil"/>
              <w:right w:val="single" w:sz="4" w:space="0" w:color="auto"/>
            </w:tcBorders>
            <w:vAlign w:val="center"/>
          </w:tcPr>
          <w:p w14:paraId="11B0FA16" w14:textId="77777777" w:rsidR="00C74130" w:rsidRPr="00D35A07" w:rsidRDefault="00C74130" w:rsidP="00D35A07">
            <w:pPr>
              <w:numPr>
                <w:ilvl w:val="0"/>
                <w:numId w:val="39"/>
              </w:numPr>
              <w:spacing w:before="60" w:after="60"/>
              <w:rPr>
                <w:rFonts w:ascii="Arial" w:hAnsi="Arial" w:cs="Arial"/>
                <w:b/>
                <w:lang w:eastAsia="zh-CN"/>
              </w:rPr>
            </w:pPr>
          </w:p>
        </w:tc>
        <w:tc>
          <w:tcPr>
            <w:tcW w:w="1087" w:type="dxa"/>
            <w:tcBorders>
              <w:left w:val="single" w:sz="4" w:space="0" w:color="auto"/>
            </w:tcBorders>
            <w:shd w:val="clear" w:color="auto" w:fill="C2D69B" w:themeFill="accent3" w:themeFillTint="99"/>
            <w:vAlign w:val="center"/>
          </w:tcPr>
          <w:p w14:paraId="4D76EA1E" w14:textId="77777777" w:rsidR="00C74130" w:rsidRPr="00B7643D" w:rsidRDefault="00C74130">
            <w:pPr>
              <w:spacing w:before="60" w:after="60"/>
              <w:jc w:val="center"/>
              <w:rPr>
                <w:rFonts w:ascii="Arial" w:hAnsi="Arial" w:cs="Arial"/>
                <w:sz w:val="16"/>
                <w:szCs w:val="16"/>
                <w:lang w:eastAsia="en-GB"/>
              </w:rPr>
            </w:pPr>
            <w:r w:rsidRPr="00B7643D">
              <w:rPr>
                <w:rFonts w:ascii="Arial" w:hAnsi="Arial" w:cs="Arial"/>
                <w:sz w:val="16"/>
                <w:szCs w:val="16"/>
                <w:lang w:eastAsia="en-GB"/>
              </w:rPr>
              <w:t>2006-010</w:t>
            </w:r>
          </w:p>
        </w:tc>
        <w:tc>
          <w:tcPr>
            <w:tcW w:w="2032" w:type="dxa"/>
            <w:shd w:val="clear" w:color="auto" w:fill="C2D69B" w:themeFill="accent3" w:themeFillTint="99"/>
            <w:vAlign w:val="center"/>
          </w:tcPr>
          <w:p w14:paraId="66006FB7" w14:textId="0FC133E6" w:rsidR="00C74130" w:rsidRPr="00B7643D" w:rsidRDefault="00C74130">
            <w:pPr>
              <w:spacing w:before="60" w:after="60"/>
              <w:jc w:val="left"/>
              <w:rPr>
                <w:rFonts w:ascii="Arial" w:hAnsi="Arial" w:cs="Arial"/>
                <w:sz w:val="16"/>
                <w:szCs w:val="16"/>
              </w:rPr>
            </w:pPr>
            <w:r w:rsidRPr="00D35A07">
              <w:rPr>
                <w:rFonts w:ascii="Arial" w:eastAsia="SimSun" w:hAnsi="Arial" w:cs="Arial"/>
                <w:spacing w:val="4"/>
                <w:kern w:val="2"/>
                <w:sz w:val="16"/>
                <w:szCs w:val="16"/>
                <w:lang w:eastAsia="zh-CN"/>
              </w:rPr>
              <w:t>第</w:t>
            </w:r>
            <w:r w:rsidRPr="00D35A07">
              <w:rPr>
                <w:rFonts w:ascii="Arial" w:eastAsia="SimSun" w:hAnsi="Arial" w:cs="Arial"/>
                <w:spacing w:val="4"/>
                <w:kern w:val="2"/>
                <w:sz w:val="16"/>
                <w:szCs w:val="16"/>
                <w:lang w:eastAsia="zh-CN"/>
              </w:rPr>
              <w:t>15</w:t>
            </w:r>
            <w:r w:rsidRPr="00D35A07">
              <w:rPr>
                <w:rFonts w:ascii="Arial" w:eastAsia="SimSun" w:hAnsi="Arial" w:cs="Arial"/>
                <w:spacing w:val="4"/>
                <w:kern w:val="2"/>
                <w:sz w:val="16"/>
                <w:szCs w:val="16"/>
                <w:lang w:eastAsia="zh-CN"/>
              </w:rPr>
              <w:t>号国际植检标准（国际贸易中木质包装材料的管理）的修订：国际贸易中木质包装材料的处理标准</w:t>
            </w:r>
            <w:r w:rsidR="006031FE">
              <w:rPr>
                <w:rFonts w:ascii="Arial" w:eastAsia="SimSun" w:hAnsi="Arial" w:cs="Arial" w:hint="eastAsia"/>
                <w:spacing w:val="4"/>
                <w:kern w:val="2"/>
                <w:sz w:val="16"/>
                <w:szCs w:val="16"/>
                <w:lang w:eastAsia="zh-CN"/>
              </w:rPr>
              <w:t xml:space="preserve"> </w:t>
            </w:r>
            <w:r w:rsidRPr="00B7643D">
              <w:rPr>
                <w:rFonts w:ascii="Arial" w:hAnsi="Arial" w:cs="Arial"/>
                <w:sz w:val="16"/>
                <w:szCs w:val="16"/>
              </w:rPr>
              <w:t>(2006-010)</w:t>
            </w:r>
          </w:p>
        </w:tc>
        <w:tc>
          <w:tcPr>
            <w:tcW w:w="1134" w:type="dxa"/>
            <w:shd w:val="clear" w:color="auto" w:fill="C2D69B" w:themeFill="accent3" w:themeFillTint="99"/>
            <w:vAlign w:val="center"/>
          </w:tcPr>
          <w:p w14:paraId="39CAB21F" w14:textId="77777777" w:rsidR="00C74130" w:rsidRPr="00B7643D" w:rsidRDefault="00C74130">
            <w:pPr>
              <w:spacing w:before="60" w:after="60"/>
              <w:jc w:val="center"/>
              <w:rPr>
                <w:rFonts w:ascii="Arial" w:hAnsi="Arial" w:cs="Arial"/>
                <w:sz w:val="16"/>
                <w:szCs w:val="16"/>
                <w:lang w:val="en-US"/>
              </w:rPr>
            </w:pPr>
            <w:r w:rsidRPr="00B7643D">
              <w:rPr>
                <w:rFonts w:ascii="Arial" w:hAnsi="Arial" w:cs="Arial"/>
                <w:sz w:val="16"/>
                <w:szCs w:val="16"/>
              </w:rPr>
              <w:t>2</w:t>
            </w:r>
          </w:p>
        </w:tc>
        <w:tc>
          <w:tcPr>
            <w:tcW w:w="993" w:type="dxa"/>
            <w:shd w:val="clear" w:color="auto" w:fill="C2D69B" w:themeFill="accent3" w:themeFillTint="99"/>
            <w:vAlign w:val="center"/>
          </w:tcPr>
          <w:p w14:paraId="302025A8" w14:textId="77777777" w:rsidR="00C74130" w:rsidRPr="00B7643D" w:rsidRDefault="00C74130">
            <w:pPr>
              <w:spacing w:before="60" w:after="60"/>
              <w:jc w:val="center"/>
              <w:rPr>
                <w:rFonts w:ascii="Arial" w:hAnsi="Arial" w:cs="Arial"/>
                <w:sz w:val="16"/>
                <w:szCs w:val="16"/>
              </w:rPr>
            </w:pPr>
            <w:r w:rsidRPr="00B7643D">
              <w:rPr>
                <w:rFonts w:ascii="Arial" w:hAnsi="Arial" w:cs="Arial"/>
                <w:sz w:val="16"/>
                <w:szCs w:val="16"/>
              </w:rPr>
              <w:t>B</w:t>
            </w:r>
          </w:p>
        </w:tc>
        <w:tc>
          <w:tcPr>
            <w:tcW w:w="803" w:type="dxa"/>
            <w:shd w:val="clear" w:color="auto" w:fill="C2D69B" w:themeFill="accent3" w:themeFillTint="99"/>
            <w:vAlign w:val="center"/>
          </w:tcPr>
          <w:p w14:paraId="5C516211" w14:textId="77777777" w:rsidR="00C74130" w:rsidRPr="00D35A07" w:rsidRDefault="00C74130" w:rsidP="00D35A07">
            <w:pPr>
              <w:spacing w:before="60" w:after="60"/>
              <w:jc w:val="center"/>
              <w:rPr>
                <w:rFonts w:ascii="Arial" w:eastAsia="SimSun" w:hAnsi="Arial" w:cs="Arial"/>
                <w:sz w:val="16"/>
                <w:szCs w:val="16"/>
              </w:rPr>
            </w:pPr>
            <w:proofErr w:type="spellStart"/>
            <w:r w:rsidRPr="00D35A07">
              <w:rPr>
                <w:rFonts w:ascii="Arial" w:eastAsia="SimSun" w:hAnsi="Arial" w:cs="Arial" w:hint="eastAsia"/>
                <w:sz w:val="16"/>
                <w:szCs w:val="16"/>
              </w:rPr>
              <w:t>森林检疫技术小组</w:t>
            </w:r>
            <w:proofErr w:type="spellEnd"/>
          </w:p>
        </w:tc>
        <w:tc>
          <w:tcPr>
            <w:tcW w:w="1134" w:type="dxa"/>
            <w:shd w:val="clear" w:color="auto" w:fill="C2D69B" w:themeFill="accent3" w:themeFillTint="99"/>
            <w:vAlign w:val="center"/>
          </w:tcPr>
          <w:p w14:paraId="67A1EFC7" w14:textId="77777777" w:rsidR="00C74130" w:rsidRPr="00B7643D" w:rsidRDefault="00C74130">
            <w:pPr>
              <w:spacing w:before="60" w:after="60"/>
              <w:jc w:val="center"/>
              <w:rPr>
                <w:rFonts w:ascii="Arial" w:hAnsi="Arial" w:cs="Arial"/>
                <w:sz w:val="16"/>
                <w:szCs w:val="16"/>
              </w:rPr>
            </w:pPr>
            <w:r w:rsidRPr="00D35A07">
              <w:rPr>
                <w:rFonts w:ascii="Arial" w:eastAsia="SimSun" w:hAnsi="Arial" w:cs="Arial" w:hint="eastAsia"/>
                <w:spacing w:val="4"/>
                <w:kern w:val="2"/>
                <w:sz w:val="16"/>
                <w:szCs w:val="16"/>
                <w:lang w:eastAsia="zh-CN"/>
              </w:rPr>
              <w:t>植检委第一届会议（</w:t>
            </w:r>
            <w:r w:rsidRPr="00D35A07">
              <w:rPr>
                <w:rFonts w:ascii="Arial" w:eastAsia="SimSun" w:hAnsi="Arial" w:cs="Arial"/>
                <w:spacing w:val="4"/>
                <w:kern w:val="2"/>
                <w:sz w:val="16"/>
                <w:szCs w:val="16"/>
                <w:lang w:eastAsia="zh-CN"/>
              </w:rPr>
              <w:t>2006</w:t>
            </w:r>
            <w:r w:rsidRPr="00D35A07">
              <w:rPr>
                <w:rFonts w:ascii="Arial" w:eastAsia="SimSun" w:hAnsi="Arial" w:cs="Arial" w:hint="eastAsia"/>
                <w:spacing w:val="4"/>
                <w:kern w:val="2"/>
                <w:sz w:val="16"/>
                <w:szCs w:val="16"/>
                <w:lang w:eastAsia="zh-CN"/>
              </w:rPr>
              <w:t>年）</w:t>
            </w:r>
          </w:p>
        </w:tc>
        <w:tc>
          <w:tcPr>
            <w:tcW w:w="1856" w:type="dxa"/>
            <w:shd w:val="clear" w:color="auto" w:fill="C2D69B" w:themeFill="accent3" w:themeFillTint="99"/>
            <w:vAlign w:val="center"/>
          </w:tcPr>
          <w:p w14:paraId="109D1462" w14:textId="2FDB29D6" w:rsidR="00C74130" w:rsidRPr="00B7643D" w:rsidRDefault="00C74130">
            <w:pPr>
              <w:pStyle w:val="IPPArialTable"/>
              <w:jc w:val="center"/>
              <w:rPr>
                <w:rFonts w:cs="Arial"/>
                <w:sz w:val="16"/>
                <w:szCs w:val="16"/>
                <w:lang w:val="fr-FR"/>
              </w:rPr>
            </w:pPr>
            <w:r w:rsidRPr="00B7643D">
              <w:rPr>
                <w:rFonts w:cs="Arial"/>
                <w:sz w:val="16"/>
                <w:szCs w:val="16"/>
                <w:lang w:val="en-GB"/>
              </w:rPr>
              <w:t>Ms Marina ZLOTINA (US, 2016-05</w:t>
            </w:r>
            <w:r w:rsidRPr="00B7643D">
              <w:rPr>
                <w:rFonts w:eastAsiaTheme="minorEastAsia" w:cs="Arial"/>
                <w:sz w:val="16"/>
                <w:szCs w:val="16"/>
                <w:lang w:val="en-GB" w:eastAsia="zh-CN"/>
              </w:rPr>
              <w:t xml:space="preserve"> </w:t>
            </w:r>
            <w:r w:rsidRPr="00B7643D">
              <w:rPr>
                <w:rFonts w:eastAsiaTheme="minorEastAsia" w:cs="Arial" w:hint="eastAsia"/>
                <w:sz w:val="16"/>
                <w:szCs w:val="16"/>
                <w:lang w:val="en-GB" w:eastAsia="zh-CN"/>
              </w:rPr>
              <w:t>标准委</w:t>
            </w:r>
            <w:r w:rsidRPr="00B7643D">
              <w:rPr>
                <w:rFonts w:cs="Arial"/>
                <w:sz w:val="16"/>
                <w:szCs w:val="16"/>
                <w:lang w:val="en-GB"/>
              </w:rPr>
              <w:t>)</w:t>
            </w:r>
            <w:r w:rsidRPr="00B7643D">
              <w:rPr>
                <w:rFonts w:cs="Arial"/>
                <w:vanish/>
                <w:sz w:val="16"/>
                <w:szCs w:val="16"/>
                <w:lang w:val="en-GB"/>
              </w:rPr>
              <w:t xml:space="preserve"> </w:t>
            </w:r>
          </w:p>
        </w:tc>
        <w:tc>
          <w:tcPr>
            <w:tcW w:w="1985" w:type="dxa"/>
            <w:shd w:val="clear" w:color="auto" w:fill="C2D69B" w:themeFill="accent3" w:themeFillTint="99"/>
            <w:vAlign w:val="center"/>
          </w:tcPr>
          <w:p w14:paraId="73718013" w14:textId="05E0C439" w:rsidR="00C74130" w:rsidRPr="00B7643D" w:rsidRDefault="00C74130">
            <w:pPr>
              <w:spacing w:before="60" w:after="60"/>
              <w:jc w:val="center"/>
              <w:rPr>
                <w:rFonts w:ascii="Arial" w:hAnsi="Arial" w:cs="Arial"/>
                <w:sz w:val="16"/>
                <w:szCs w:val="16"/>
                <w:lang w:val="en-GB"/>
              </w:rPr>
            </w:pPr>
            <w:r w:rsidRPr="00B7643D">
              <w:rPr>
                <w:rFonts w:ascii="Arial" w:hAnsi="Arial" w:cs="Arial"/>
                <w:sz w:val="16"/>
                <w:szCs w:val="16"/>
                <w:lang w:val="pt-BR"/>
              </w:rPr>
              <w:t>Mr Ezequiel FERRO (AR, 2016-05</w:t>
            </w:r>
            <w:r w:rsidRPr="00B7643D">
              <w:rPr>
                <w:rFonts w:ascii="Arial" w:eastAsiaTheme="minorEastAsia" w:hAnsi="Arial" w:cs="Arial" w:hint="eastAsia"/>
                <w:sz w:val="16"/>
                <w:szCs w:val="16"/>
                <w:lang w:val="en-GB" w:eastAsia="zh-CN"/>
              </w:rPr>
              <w:t>标准委</w:t>
            </w:r>
            <w:r w:rsidRPr="00B7643D">
              <w:rPr>
                <w:rFonts w:ascii="Arial" w:hAnsi="Arial" w:cs="Arial"/>
                <w:sz w:val="16"/>
                <w:szCs w:val="16"/>
                <w:lang w:val="pt-BR"/>
              </w:rPr>
              <w:t>)</w:t>
            </w:r>
          </w:p>
        </w:tc>
        <w:tc>
          <w:tcPr>
            <w:tcW w:w="1134" w:type="dxa"/>
            <w:shd w:val="clear" w:color="auto" w:fill="C2D69B" w:themeFill="accent3" w:themeFillTint="99"/>
            <w:vAlign w:val="center"/>
          </w:tcPr>
          <w:p w14:paraId="644B4339" w14:textId="77777777" w:rsidR="00C74130" w:rsidRPr="00B7643D" w:rsidRDefault="00C74130">
            <w:pPr>
              <w:spacing w:before="60" w:after="60"/>
              <w:jc w:val="center"/>
              <w:rPr>
                <w:rFonts w:ascii="Arial" w:hAnsi="Arial" w:cs="Arial"/>
                <w:sz w:val="16"/>
                <w:szCs w:val="16"/>
              </w:rPr>
            </w:pPr>
            <w:r w:rsidRPr="00B7643D">
              <w:rPr>
                <w:rFonts w:ascii="Arial" w:hAnsi="Arial" w:cs="Arial"/>
                <w:sz w:val="16"/>
                <w:szCs w:val="16"/>
              </w:rPr>
              <w:t>31</w:t>
            </w:r>
          </w:p>
        </w:tc>
        <w:tc>
          <w:tcPr>
            <w:tcW w:w="2160" w:type="dxa"/>
            <w:shd w:val="clear" w:color="auto" w:fill="C2D69B" w:themeFill="accent3" w:themeFillTint="99"/>
            <w:vAlign w:val="center"/>
          </w:tcPr>
          <w:p w14:paraId="0A1B00E3" w14:textId="451CEE93" w:rsidR="00C74130" w:rsidRPr="00B7643D" w:rsidRDefault="00C74130" w:rsidP="00D35A07">
            <w:pPr>
              <w:spacing w:before="60" w:after="60"/>
              <w:jc w:val="center"/>
              <w:rPr>
                <w:rFonts w:ascii="Arial" w:hAnsi="Arial" w:cs="Arial"/>
                <w:sz w:val="16"/>
                <w:szCs w:val="16"/>
                <w:lang w:eastAsia="zh-CN"/>
              </w:rPr>
            </w:pPr>
            <w:r w:rsidRPr="00D35A07">
              <w:rPr>
                <w:rFonts w:ascii="Arial" w:eastAsiaTheme="minorEastAsia" w:hAnsi="Arial" w:cs="Arial"/>
                <w:sz w:val="16"/>
                <w:szCs w:val="16"/>
                <w:lang w:val="fr-FR" w:eastAsia="zh-CN"/>
              </w:rPr>
              <w:t xml:space="preserve">05. </w:t>
            </w:r>
            <w:r w:rsidRPr="00D35A07">
              <w:rPr>
                <w:rFonts w:ascii="Arial" w:eastAsiaTheme="minorEastAsia" w:hAnsi="Arial" w:cs="Arial" w:hint="eastAsia"/>
                <w:sz w:val="16"/>
                <w:szCs w:val="16"/>
                <w:lang w:val="fr-FR" w:eastAsia="zh-CN"/>
              </w:rPr>
              <w:t>正在起草国际植检标准草案</w:t>
            </w:r>
            <w:r w:rsidRPr="00D35A07">
              <w:rPr>
                <w:rFonts w:ascii="Arial" w:eastAsiaTheme="minorEastAsia" w:hAnsi="Arial" w:cs="Arial"/>
                <w:sz w:val="16"/>
                <w:szCs w:val="16"/>
                <w:lang w:val="fr-FR" w:eastAsia="zh-CN"/>
              </w:rPr>
              <w:t xml:space="preserve"> / </w:t>
            </w:r>
            <w:r w:rsidRPr="00D35A07">
              <w:rPr>
                <w:rFonts w:ascii="Arial" w:eastAsiaTheme="minorEastAsia" w:hAnsi="Arial" w:cs="Arial" w:hint="eastAsia"/>
                <w:sz w:val="16"/>
                <w:szCs w:val="16"/>
                <w:lang w:val="fr-FR" w:eastAsia="zh-CN"/>
              </w:rPr>
              <w:t>管理员正在审查</w:t>
            </w:r>
          </w:p>
        </w:tc>
      </w:tr>
      <w:tr w:rsidR="00D35A07" w:rsidRPr="00B7643D" w14:paraId="67079809" w14:textId="48FDCD38" w:rsidTr="00D35A07">
        <w:trPr>
          <w:cantSplit/>
        </w:trPr>
        <w:tc>
          <w:tcPr>
            <w:tcW w:w="459" w:type="dxa"/>
            <w:tcBorders>
              <w:top w:val="nil"/>
              <w:left w:val="nil"/>
              <w:bottom w:val="nil"/>
              <w:right w:val="single" w:sz="4" w:space="0" w:color="auto"/>
            </w:tcBorders>
            <w:vAlign w:val="center"/>
          </w:tcPr>
          <w:p w14:paraId="6F9D89DE" w14:textId="77777777" w:rsidR="00C74130" w:rsidRPr="00D35A07" w:rsidRDefault="00C74130" w:rsidP="00D35A07">
            <w:pPr>
              <w:numPr>
                <w:ilvl w:val="0"/>
                <w:numId w:val="39"/>
              </w:numPr>
              <w:spacing w:before="60" w:after="60"/>
              <w:rPr>
                <w:rFonts w:ascii="Arial" w:hAnsi="Arial" w:cs="Arial"/>
                <w:b/>
                <w:lang w:eastAsia="zh-CN"/>
              </w:rPr>
            </w:pPr>
          </w:p>
        </w:tc>
        <w:tc>
          <w:tcPr>
            <w:tcW w:w="1087" w:type="dxa"/>
            <w:tcBorders>
              <w:left w:val="single" w:sz="4" w:space="0" w:color="auto"/>
            </w:tcBorders>
            <w:shd w:val="clear" w:color="auto" w:fill="C2D69B" w:themeFill="accent3" w:themeFillTint="99"/>
            <w:vAlign w:val="center"/>
          </w:tcPr>
          <w:p w14:paraId="09BEFFD0" w14:textId="77777777" w:rsidR="00C74130" w:rsidRPr="00D35A07" w:rsidRDefault="00C74130">
            <w:pPr>
              <w:spacing w:before="60" w:after="60"/>
              <w:jc w:val="center"/>
              <w:rPr>
                <w:rFonts w:ascii="Arial" w:hAnsi="Arial" w:cs="Arial"/>
                <w:sz w:val="16"/>
                <w:szCs w:val="16"/>
                <w:lang w:eastAsia="en-GB"/>
              </w:rPr>
            </w:pPr>
            <w:r w:rsidRPr="00D35A07">
              <w:rPr>
                <w:rFonts w:ascii="Arial" w:hAnsi="Arial" w:cs="Arial"/>
                <w:sz w:val="16"/>
                <w:szCs w:val="16"/>
                <w:lang w:eastAsia="en-GB"/>
              </w:rPr>
              <w:t>2006-010A</w:t>
            </w:r>
          </w:p>
        </w:tc>
        <w:tc>
          <w:tcPr>
            <w:tcW w:w="2032" w:type="dxa"/>
            <w:shd w:val="clear" w:color="auto" w:fill="C2D69B" w:themeFill="accent3" w:themeFillTint="99"/>
            <w:vAlign w:val="center"/>
          </w:tcPr>
          <w:p w14:paraId="7F689345" w14:textId="0A2C03AB" w:rsidR="00C74130" w:rsidRPr="00D35A07" w:rsidRDefault="00205F52" w:rsidP="00205F52">
            <w:pPr>
              <w:spacing w:before="60" w:after="60"/>
              <w:jc w:val="left"/>
              <w:rPr>
                <w:rFonts w:ascii="Arial" w:eastAsia="SimSun" w:hAnsi="Arial" w:cs="Arial"/>
                <w:spacing w:val="4"/>
                <w:kern w:val="2"/>
                <w:sz w:val="16"/>
                <w:szCs w:val="16"/>
                <w:lang w:val="en-GB" w:eastAsia="zh-CN"/>
              </w:rPr>
            </w:pPr>
            <w:r>
              <w:rPr>
                <w:rFonts w:ascii="Arial" w:eastAsia="SimSun" w:hAnsi="Arial" w:cs="Arial" w:hint="eastAsia"/>
                <w:spacing w:val="4"/>
                <w:kern w:val="2"/>
                <w:sz w:val="16"/>
                <w:szCs w:val="16"/>
                <w:lang w:eastAsia="zh-CN"/>
              </w:rPr>
              <w:t>对</w:t>
            </w:r>
            <w:r w:rsidRPr="00CD724C">
              <w:rPr>
                <w:rFonts w:ascii="Arial" w:eastAsia="SimSun" w:hAnsi="Arial" w:cs="Arial"/>
                <w:spacing w:val="4"/>
                <w:kern w:val="2"/>
                <w:sz w:val="16"/>
                <w:szCs w:val="16"/>
                <w:lang w:eastAsia="zh-CN"/>
              </w:rPr>
              <w:t>木质包装材料</w:t>
            </w:r>
            <w:r>
              <w:rPr>
                <w:rFonts w:ascii="Arial" w:eastAsia="SimSun" w:hAnsi="Arial" w:cs="Arial" w:hint="eastAsia"/>
                <w:spacing w:val="4"/>
                <w:kern w:val="2"/>
                <w:sz w:val="16"/>
                <w:szCs w:val="16"/>
                <w:lang w:eastAsia="zh-CN"/>
              </w:rPr>
              <w:t>使用二氟二氧化硫熏蒸的</w:t>
            </w:r>
            <w:r w:rsidRPr="00CD724C">
              <w:rPr>
                <w:rFonts w:ascii="Arial" w:eastAsia="SimSun" w:hAnsi="Arial" w:cs="Arial"/>
                <w:spacing w:val="4"/>
                <w:kern w:val="2"/>
                <w:sz w:val="16"/>
                <w:szCs w:val="16"/>
                <w:lang w:eastAsia="zh-CN"/>
              </w:rPr>
              <w:t>植检</w:t>
            </w:r>
            <w:r>
              <w:rPr>
                <w:rFonts w:ascii="Arial" w:eastAsia="SimSun" w:hAnsi="Arial" w:cs="Arial" w:hint="eastAsia"/>
                <w:spacing w:val="4"/>
                <w:kern w:val="2"/>
                <w:sz w:val="16"/>
                <w:szCs w:val="16"/>
                <w:lang w:eastAsia="zh-CN"/>
              </w:rPr>
              <w:t>处理：</w:t>
            </w:r>
            <w:r w:rsidR="001A741A" w:rsidRPr="00CD724C">
              <w:rPr>
                <w:rFonts w:ascii="Arial" w:eastAsia="SimSun" w:hAnsi="Arial" w:cs="Arial"/>
                <w:spacing w:val="4"/>
                <w:kern w:val="2"/>
                <w:sz w:val="16"/>
                <w:szCs w:val="16"/>
                <w:lang w:eastAsia="zh-CN"/>
              </w:rPr>
              <w:t>第</w:t>
            </w:r>
            <w:r w:rsidR="001A741A" w:rsidRPr="00CD724C">
              <w:rPr>
                <w:rFonts w:ascii="Arial" w:eastAsia="SimSun" w:hAnsi="Arial" w:cs="Arial"/>
                <w:spacing w:val="4"/>
                <w:kern w:val="2"/>
                <w:sz w:val="16"/>
                <w:szCs w:val="16"/>
                <w:lang w:eastAsia="zh-CN"/>
              </w:rPr>
              <w:t>15</w:t>
            </w:r>
            <w:r w:rsidR="001A741A" w:rsidRPr="00CD724C">
              <w:rPr>
                <w:rFonts w:ascii="Arial" w:eastAsia="SimSun" w:hAnsi="Arial" w:cs="Arial"/>
                <w:spacing w:val="4"/>
                <w:kern w:val="2"/>
                <w:sz w:val="16"/>
                <w:szCs w:val="16"/>
                <w:lang w:eastAsia="zh-CN"/>
              </w:rPr>
              <w:t>号国际植检标准</w:t>
            </w:r>
            <w:r>
              <w:rPr>
                <w:rFonts w:ascii="Arial" w:eastAsia="SimSun" w:hAnsi="Arial" w:cs="Arial" w:hint="eastAsia"/>
                <w:spacing w:val="4"/>
                <w:kern w:val="2"/>
                <w:sz w:val="16"/>
                <w:szCs w:val="16"/>
                <w:lang w:eastAsia="zh-CN"/>
              </w:rPr>
              <w:t>的</w:t>
            </w:r>
            <w:r w:rsidR="001A741A">
              <w:rPr>
                <w:rFonts w:ascii="Arial" w:eastAsia="SimSun" w:hAnsi="Arial" w:cs="Arial" w:hint="eastAsia"/>
                <w:spacing w:val="4"/>
                <w:kern w:val="2"/>
                <w:sz w:val="16"/>
                <w:szCs w:val="16"/>
                <w:lang w:eastAsia="zh-CN"/>
              </w:rPr>
              <w:t>附</w:t>
            </w:r>
            <w:r w:rsidR="001C17F5">
              <w:rPr>
                <w:rFonts w:ascii="Arial" w:eastAsia="SimSun" w:hAnsi="Arial" w:cs="Arial" w:hint="eastAsia"/>
                <w:spacing w:val="4"/>
                <w:kern w:val="2"/>
                <w:sz w:val="16"/>
                <w:szCs w:val="16"/>
                <w:lang w:eastAsia="zh-CN"/>
              </w:rPr>
              <w:t>件</w:t>
            </w:r>
            <w:r w:rsidRPr="00CD724C">
              <w:rPr>
                <w:rFonts w:ascii="Arial" w:hAnsi="Arial" w:cs="Arial"/>
                <w:bCs/>
                <w:sz w:val="16"/>
                <w:szCs w:val="16"/>
                <w:lang w:val="en-GB" w:eastAsia="zh-CN"/>
              </w:rPr>
              <w:t xml:space="preserve"> </w:t>
            </w:r>
            <w:r w:rsidR="001A741A" w:rsidRPr="00CD724C">
              <w:rPr>
                <w:rFonts w:ascii="Arial" w:hAnsi="Arial" w:cs="Arial"/>
                <w:bCs/>
                <w:sz w:val="16"/>
                <w:szCs w:val="16"/>
                <w:lang w:val="en-GB" w:eastAsia="zh-CN"/>
              </w:rPr>
              <w:t xml:space="preserve">(2006-010A) </w:t>
            </w:r>
          </w:p>
        </w:tc>
        <w:tc>
          <w:tcPr>
            <w:tcW w:w="1134" w:type="dxa"/>
            <w:shd w:val="clear" w:color="auto" w:fill="C2D69B" w:themeFill="accent3" w:themeFillTint="99"/>
            <w:vAlign w:val="center"/>
          </w:tcPr>
          <w:p w14:paraId="69E6AD8F" w14:textId="77777777" w:rsidR="00C74130" w:rsidRPr="00D35A07" w:rsidRDefault="00C74130">
            <w:pPr>
              <w:spacing w:before="60" w:after="60"/>
              <w:jc w:val="center"/>
              <w:rPr>
                <w:rFonts w:ascii="Arial" w:hAnsi="Arial" w:cs="Arial"/>
                <w:sz w:val="16"/>
                <w:szCs w:val="16"/>
              </w:rPr>
            </w:pPr>
            <w:r w:rsidRPr="00D35A07">
              <w:rPr>
                <w:rFonts w:ascii="Arial" w:hAnsi="Arial" w:cs="Arial"/>
                <w:sz w:val="16"/>
                <w:szCs w:val="16"/>
              </w:rPr>
              <w:t>2</w:t>
            </w:r>
          </w:p>
        </w:tc>
        <w:tc>
          <w:tcPr>
            <w:tcW w:w="993" w:type="dxa"/>
            <w:shd w:val="clear" w:color="auto" w:fill="C2D69B" w:themeFill="accent3" w:themeFillTint="99"/>
            <w:vAlign w:val="center"/>
          </w:tcPr>
          <w:p w14:paraId="519D2B94" w14:textId="77777777" w:rsidR="00C74130" w:rsidRPr="00D35A07" w:rsidRDefault="00C74130">
            <w:pPr>
              <w:spacing w:before="60" w:after="60"/>
              <w:jc w:val="center"/>
              <w:rPr>
                <w:rFonts w:ascii="Arial" w:hAnsi="Arial" w:cs="Arial"/>
                <w:sz w:val="16"/>
                <w:szCs w:val="16"/>
              </w:rPr>
            </w:pPr>
            <w:r w:rsidRPr="00D35A07">
              <w:rPr>
                <w:rFonts w:ascii="Arial" w:hAnsi="Arial" w:cs="Arial"/>
                <w:sz w:val="16"/>
                <w:szCs w:val="16"/>
              </w:rPr>
              <w:t>B</w:t>
            </w:r>
          </w:p>
        </w:tc>
        <w:tc>
          <w:tcPr>
            <w:tcW w:w="803" w:type="dxa"/>
            <w:shd w:val="clear" w:color="auto" w:fill="C2D69B" w:themeFill="accent3" w:themeFillTint="99"/>
            <w:vAlign w:val="center"/>
          </w:tcPr>
          <w:p w14:paraId="5BB9FDBB" w14:textId="77777777" w:rsidR="00C74130" w:rsidRPr="00D35A07" w:rsidRDefault="00C74130" w:rsidP="00D35A07">
            <w:pPr>
              <w:spacing w:before="60" w:after="60"/>
              <w:jc w:val="center"/>
              <w:rPr>
                <w:rFonts w:ascii="Arial" w:eastAsia="SimSun" w:hAnsi="Arial" w:cs="Arial"/>
                <w:sz w:val="16"/>
                <w:szCs w:val="16"/>
              </w:rPr>
            </w:pPr>
            <w:proofErr w:type="spellStart"/>
            <w:r w:rsidRPr="00D35A07">
              <w:rPr>
                <w:rFonts w:ascii="Arial" w:eastAsia="SimSun" w:hAnsi="Arial" w:cs="Arial" w:hint="eastAsia"/>
                <w:sz w:val="16"/>
                <w:szCs w:val="16"/>
              </w:rPr>
              <w:t>森林检疫技术小组</w:t>
            </w:r>
            <w:proofErr w:type="spellEnd"/>
          </w:p>
        </w:tc>
        <w:tc>
          <w:tcPr>
            <w:tcW w:w="1134" w:type="dxa"/>
            <w:shd w:val="clear" w:color="auto" w:fill="C2D69B" w:themeFill="accent3" w:themeFillTint="99"/>
            <w:vAlign w:val="center"/>
          </w:tcPr>
          <w:p w14:paraId="22867EC0" w14:textId="77777777" w:rsidR="00C74130" w:rsidRPr="00D35A07" w:rsidRDefault="00C74130">
            <w:pPr>
              <w:spacing w:before="60" w:after="60"/>
              <w:jc w:val="center"/>
              <w:rPr>
                <w:rFonts w:ascii="Arial" w:eastAsia="SimSun" w:hAnsi="Arial" w:cs="Arial"/>
                <w:spacing w:val="4"/>
                <w:kern w:val="2"/>
                <w:sz w:val="16"/>
                <w:szCs w:val="16"/>
                <w:lang w:eastAsia="zh-CN"/>
              </w:rPr>
            </w:pPr>
            <w:r w:rsidRPr="00D35A07">
              <w:rPr>
                <w:rFonts w:ascii="Arial" w:hAnsi="Arial" w:cs="Arial"/>
                <w:sz w:val="16"/>
                <w:szCs w:val="16"/>
              </w:rPr>
              <w:t>2010-11</w:t>
            </w:r>
            <w:proofErr w:type="spellStart"/>
            <w:r w:rsidRPr="00D35A07">
              <w:rPr>
                <w:rFonts w:ascii="Arial" w:eastAsia="SimSun" w:hAnsi="Arial" w:cs="Arial" w:hint="eastAsia"/>
                <w:spacing w:val="4"/>
                <w:kern w:val="2"/>
                <w:sz w:val="16"/>
                <w:szCs w:val="16"/>
              </w:rPr>
              <w:t>标准委</w:t>
            </w:r>
            <w:proofErr w:type="spellEnd"/>
          </w:p>
        </w:tc>
        <w:tc>
          <w:tcPr>
            <w:tcW w:w="1856" w:type="dxa"/>
            <w:shd w:val="clear" w:color="auto" w:fill="C2D69B" w:themeFill="accent3" w:themeFillTint="99"/>
            <w:vAlign w:val="center"/>
          </w:tcPr>
          <w:p w14:paraId="00C378E8" w14:textId="1AD46B24" w:rsidR="00C74130" w:rsidRPr="00B7643D" w:rsidRDefault="00C74130">
            <w:pPr>
              <w:pStyle w:val="IPPArialTable"/>
              <w:jc w:val="center"/>
              <w:rPr>
                <w:rFonts w:cs="Arial"/>
                <w:sz w:val="16"/>
                <w:szCs w:val="16"/>
                <w:lang w:val="en-GB"/>
              </w:rPr>
            </w:pPr>
            <w:r w:rsidRPr="00B7643D">
              <w:rPr>
                <w:rFonts w:cs="Arial"/>
                <w:sz w:val="16"/>
                <w:szCs w:val="16"/>
                <w:lang w:val="en-GB"/>
              </w:rPr>
              <w:t>Ms Marina ZLOTINA (US, 2016-05</w:t>
            </w:r>
            <w:r w:rsidRPr="00B7643D">
              <w:rPr>
                <w:rFonts w:eastAsiaTheme="minorEastAsia" w:cs="Arial" w:hint="eastAsia"/>
                <w:sz w:val="16"/>
                <w:szCs w:val="16"/>
                <w:lang w:val="en-GB" w:eastAsia="zh-CN"/>
              </w:rPr>
              <w:t>标准委</w:t>
            </w:r>
            <w:r w:rsidRPr="00B7643D">
              <w:rPr>
                <w:rFonts w:cs="Arial"/>
                <w:sz w:val="16"/>
                <w:szCs w:val="16"/>
                <w:lang w:val="en-GB"/>
              </w:rPr>
              <w:t>)</w:t>
            </w:r>
          </w:p>
        </w:tc>
        <w:tc>
          <w:tcPr>
            <w:tcW w:w="1985" w:type="dxa"/>
            <w:shd w:val="clear" w:color="auto" w:fill="C2D69B" w:themeFill="accent3" w:themeFillTint="99"/>
            <w:vAlign w:val="center"/>
          </w:tcPr>
          <w:p w14:paraId="66021659" w14:textId="5D25050D" w:rsidR="00C74130" w:rsidRPr="00B7643D" w:rsidRDefault="00C74130">
            <w:pPr>
              <w:spacing w:before="60" w:after="60"/>
              <w:jc w:val="center"/>
              <w:rPr>
                <w:rFonts w:ascii="Arial" w:hAnsi="Arial" w:cs="Arial"/>
                <w:sz w:val="16"/>
                <w:szCs w:val="16"/>
                <w:lang w:val="en-GB"/>
              </w:rPr>
            </w:pPr>
            <w:r w:rsidRPr="00B7643D">
              <w:rPr>
                <w:rFonts w:ascii="Arial" w:hAnsi="Arial" w:cs="Arial"/>
                <w:sz w:val="16"/>
                <w:szCs w:val="16"/>
                <w:lang w:val="pt-BR"/>
              </w:rPr>
              <w:t>Mr Ezequiel FERRO (AR, 2016-05</w:t>
            </w:r>
            <w:r w:rsidRPr="00B7643D">
              <w:rPr>
                <w:rFonts w:ascii="Arial" w:eastAsiaTheme="minorEastAsia" w:hAnsi="Arial" w:cs="Arial" w:hint="eastAsia"/>
                <w:sz w:val="16"/>
                <w:szCs w:val="16"/>
                <w:lang w:val="en-GB" w:eastAsia="zh-CN"/>
              </w:rPr>
              <w:t>标准委</w:t>
            </w:r>
            <w:r w:rsidRPr="00B7643D">
              <w:rPr>
                <w:rFonts w:ascii="Arial" w:hAnsi="Arial" w:cs="Arial"/>
                <w:sz w:val="16"/>
                <w:szCs w:val="16"/>
                <w:lang w:val="pt-BR"/>
              </w:rPr>
              <w:t>)</w:t>
            </w:r>
          </w:p>
        </w:tc>
        <w:tc>
          <w:tcPr>
            <w:tcW w:w="1134" w:type="dxa"/>
            <w:shd w:val="clear" w:color="auto" w:fill="C2D69B" w:themeFill="accent3" w:themeFillTint="99"/>
            <w:vAlign w:val="center"/>
          </w:tcPr>
          <w:p w14:paraId="79204BC4" w14:textId="77777777" w:rsidR="00C74130" w:rsidRPr="00D35A07" w:rsidRDefault="00C74130">
            <w:pPr>
              <w:spacing w:before="60" w:after="60"/>
              <w:jc w:val="center"/>
              <w:rPr>
                <w:rFonts w:ascii="Arial" w:hAnsi="Arial" w:cs="Arial"/>
                <w:sz w:val="16"/>
                <w:szCs w:val="16"/>
              </w:rPr>
            </w:pPr>
            <w:r w:rsidRPr="00D35A07">
              <w:rPr>
                <w:rFonts w:ascii="Arial" w:hAnsi="Arial" w:cs="Arial"/>
                <w:sz w:val="16"/>
                <w:szCs w:val="16"/>
              </w:rPr>
              <w:t>31</w:t>
            </w:r>
          </w:p>
        </w:tc>
        <w:tc>
          <w:tcPr>
            <w:tcW w:w="2160" w:type="dxa"/>
            <w:shd w:val="clear" w:color="auto" w:fill="C2D69B" w:themeFill="accent3" w:themeFillTint="99"/>
            <w:vAlign w:val="center"/>
          </w:tcPr>
          <w:p w14:paraId="4BB6C57E" w14:textId="3AF5B013" w:rsidR="00C74130" w:rsidRPr="00D35A07" w:rsidRDefault="001724EA" w:rsidP="00D35A07">
            <w:pPr>
              <w:spacing w:before="60" w:after="60"/>
              <w:jc w:val="center"/>
              <w:rPr>
                <w:rFonts w:ascii="Arial" w:hAnsi="Arial" w:cs="Arial"/>
                <w:sz w:val="16"/>
                <w:szCs w:val="16"/>
                <w:lang w:eastAsia="zh-CN"/>
              </w:rPr>
            </w:pPr>
            <w:r w:rsidRPr="00D35A07">
              <w:rPr>
                <w:rFonts w:ascii="Arial" w:eastAsiaTheme="minorEastAsia" w:hAnsi="Arial" w:cs="Arial"/>
                <w:sz w:val="16"/>
                <w:szCs w:val="16"/>
                <w:lang w:val="fr-FR" w:eastAsia="zh-CN"/>
              </w:rPr>
              <w:t xml:space="preserve">07. </w:t>
            </w:r>
            <w:r w:rsidRPr="00D35A07">
              <w:rPr>
                <w:rFonts w:ascii="Arial" w:eastAsiaTheme="minorEastAsia" w:hAnsi="Arial" w:cs="Arial" w:hint="eastAsia"/>
                <w:sz w:val="16"/>
                <w:szCs w:val="16"/>
                <w:lang w:val="fr-FR" w:eastAsia="zh-CN"/>
              </w:rPr>
              <w:t>国际植检标准草案进入第二轮磋商阶段</w:t>
            </w:r>
          </w:p>
        </w:tc>
      </w:tr>
      <w:tr w:rsidR="00D35A07" w:rsidRPr="00B7643D" w14:paraId="64B7BDA7" w14:textId="3DC35F0C" w:rsidTr="00D35A07">
        <w:trPr>
          <w:cantSplit/>
        </w:trPr>
        <w:tc>
          <w:tcPr>
            <w:tcW w:w="459" w:type="dxa"/>
            <w:tcBorders>
              <w:top w:val="nil"/>
              <w:left w:val="nil"/>
              <w:bottom w:val="nil"/>
              <w:right w:val="single" w:sz="4" w:space="0" w:color="auto"/>
            </w:tcBorders>
            <w:vAlign w:val="center"/>
          </w:tcPr>
          <w:p w14:paraId="29607899" w14:textId="77777777" w:rsidR="00C74130" w:rsidRPr="00D35A07" w:rsidRDefault="00C74130" w:rsidP="00D35A07">
            <w:pPr>
              <w:numPr>
                <w:ilvl w:val="0"/>
                <w:numId w:val="39"/>
              </w:numPr>
              <w:spacing w:before="60" w:after="60"/>
              <w:rPr>
                <w:rFonts w:ascii="Arial" w:hAnsi="Arial" w:cs="Arial"/>
                <w:b/>
                <w:lang w:eastAsia="zh-CN"/>
              </w:rPr>
            </w:pPr>
          </w:p>
        </w:tc>
        <w:tc>
          <w:tcPr>
            <w:tcW w:w="1087" w:type="dxa"/>
            <w:tcBorders>
              <w:left w:val="single" w:sz="4" w:space="0" w:color="auto"/>
            </w:tcBorders>
            <w:shd w:val="clear" w:color="auto" w:fill="C2D69B" w:themeFill="accent3" w:themeFillTint="99"/>
            <w:vAlign w:val="center"/>
          </w:tcPr>
          <w:p w14:paraId="74FF4B90" w14:textId="77777777" w:rsidR="00C74130" w:rsidRPr="00D35A07" w:rsidRDefault="00C74130">
            <w:pPr>
              <w:spacing w:before="60" w:after="60"/>
              <w:jc w:val="center"/>
              <w:rPr>
                <w:rFonts w:ascii="Arial" w:hAnsi="Arial" w:cs="Arial"/>
                <w:sz w:val="16"/>
                <w:szCs w:val="16"/>
                <w:lang w:eastAsia="en-GB"/>
              </w:rPr>
            </w:pPr>
            <w:r w:rsidRPr="00D35A07">
              <w:rPr>
                <w:rFonts w:ascii="Arial" w:hAnsi="Arial" w:cs="Arial"/>
                <w:sz w:val="16"/>
                <w:szCs w:val="16"/>
                <w:lang w:eastAsia="en-GB"/>
              </w:rPr>
              <w:t>2006-010B</w:t>
            </w:r>
          </w:p>
        </w:tc>
        <w:tc>
          <w:tcPr>
            <w:tcW w:w="2032" w:type="dxa"/>
            <w:shd w:val="clear" w:color="auto" w:fill="C2D69B" w:themeFill="accent3" w:themeFillTint="99"/>
            <w:vAlign w:val="center"/>
          </w:tcPr>
          <w:p w14:paraId="0102C62F" w14:textId="65A1AD7D" w:rsidR="00C74130" w:rsidRPr="00D35A07" w:rsidRDefault="0087219A" w:rsidP="00205F52">
            <w:pPr>
              <w:spacing w:before="60" w:after="60"/>
              <w:jc w:val="left"/>
              <w:rPr>
                <w:rFonts w:ascii="Arial" w:eastAsia="SimSun" w:hAnsi="Arial" w:cs="Arial"/>
                <w:spacing w:val="4"/>
                <w:kern w:val="2"/>
                <w:sz w:val="16"/>
                <w:szCs w:val="16"/>
                <w:lang w:val="en-GB" w:eastAsia="zh-CN"/>
              </w:rPr>
            </w:pPr>
            <w:r w:rsidRPr="00CD724C">
              <w:rPr>
                <w:rFonts w:ascii="Arial" w:eastAsia="SimSun" w:hAnsi="Arial" w:cs="Arial"/>
                <w:spacing w:val="4"/>
                <w:kern w:val="2"/>
                <w:sz w:val="16"/>
                <w:szCs w:val="16"/>
                <w:lang w:eastAsia="zh-CN"/>
              </w:rPr>
              <w:t>第</w:t>
            </w:r>
            <w:r w:rsidRPr="00CD724C">
              <w:rPr>
                <w:rFonts w:ascii="Arial" w:eastAsia="SimSun" w:hAnsi="Arial" w:cs="Arial"/>
                <w:spacing w:val="4"/>
                <w:kern w:val="2"/>
                <w:sz w:val="16"/>
                <w:szCs w:val="16"/>
                <w:lang w:eastAsia="zh-CN"/>
              </w:rPr>
              <w:t>15</w:t>
            </w:r>
            <w:r w:rsidRPr="00CD724C">
              <w:rPr>
                <w:rFonts w:ascii="Arial" w:eastAsia="SimSun" w:hAnsi="Arial" w:cs="Arial"/>
                <w:spacing w:val="4"/>
                <w:kern w:val="2"/>
                <w:sz w:val="16"/>
                <w:szCs w:val="16"/>
                <w:lang w:eastAsia="zh-CN"/>
              </w:rPr>
              <w:t>号国际植检标准（国际贸易中木质包装材料的管理）</w:t>
            </w:r>
            <w:r w:rsidR="00205F52">
              <w:rPr>
                <w:rFonts w:ascii="Arial" w:eastAsia="SimSun" w:hAnsi="Arial" w:cs="Arial" w:hint="eastAsia"/>
                <w:spacing w:val="4"/>
                <w:kern w:val="2"/>
                <w:sz w:val="16"/>
                <w:szCs w:val="16"/>
                <w:lang w:eastAsia="zh-CN"/>
              </w:rPr>
              <w:t>的</w:t>
            </w:r>
            <w:r w:rsidR="00F6403A">
              <w:rPr>
                <w:rFonts w:asciiTheme="minorEastAsia" w:eastAsiaTheme="minorEastAsia" w:hAnsiTheme="minorEastAsia" w:cs="Arial" w:hint="eastAsia"/>
                <w:sz w:val="16"/>
                <w:szCs w:val="16"/>
                <w:lang w:val="en-GB" w:eastAsia="zh-CN"/>
              </w:rPr>
              <w:t>附件（</w:t>
            </w:r>
            <w:r w:rsidR="00F6403A" w:rsidRPr="00CD724C">
              <w:rPr>
                <w:rFonts w:ascii="Arial" w:eastAsia="SimSun" w:hAnsi="Arial" w:cs="Arial"/>
                <w:spacing w:val="4"/>
                <w:kern w:val="2"/>
                <w:sz w:val="16"/>
                <w:szCs w:val="16"/>
                <w:lang w:eastAsia="zh-CN"/>
              </w:rPr>
              <w:t>国际贸易中木质包装材料的处理标准</w:t>
            </w:r>
            <w:r w:rsidR="00F6403A">
              <w:rPr>
                <w:rFonts w:ascii="Arial" w:eastAsia="SimSun" w:hAnsi="Arial" w:cs="Arial" w:hint="eastAsia"/>
                <w:spacing w:val="4"/>
                <w:kern w:val="2"/>
                <w:sz w:val="16"/>
                <w:szCs w:val="16"/>
                <w:lang w:eastAsia="zh-CN"/>
              </w:rPr>
              <w:t>）的</w:t>
            </w:r>
            <w:r w:rsidR="00205F52">
              <w:rPr>
                <w:rFonts w:ascii="Arial" w:eastAsia="SimSun" w:hAnsi="Arial" w:cs="Arial" w:hint="eastAsia"/>
                <w:spacing w:val="4"/>
                <w:kern w:val="2"/>
                <w:sz w:val="16"/>
                <w:szCs w:val="16"/>
                <w:lang w:eastAsia="zh-CN"/>
              </w:rPr>
              <w:t>修订：</w:t>
            </w:r>
            <w:r w:rsidR="00F6403A">
              <w:rPr>
                <w:rFonts w:ascii="Arial" w:eastAsia="SimSun" w:hAnsi="Arial" w:cs="Arial" w:hint="eastAsia"/>
                <w:spacing w:val="4"/>
                <w:kern w:val="2"/>
                <w:sz w:val="16"/>
                <w:szCs w:val="16"/>
                <w:lang w:eastAsia="zh-CN"/>
              </w:rPr>
              <w:t>电解质</w:t>
            </w:r>
            <w:r>
              <w:rPr>
                <w:rFonts w:ascii="Arial" w:eastAsia="SimSun" w:hAnsi="Arial" w:cs="Arial" w:hint="eastAsia"/>
                <w:spacing w:val="4"/>
                <w:kern w:val="2"/>
                <w:sz w:val="16"/>
                <w:szCs w:val="16"/>
                <w:lang w:eastAsia="zh-CN"/>
              </w:rPr>
              <w:t>加热</w:t>
            </w:r>
            <w:r w:rsidR="00C74130" w:rsidRPr="00D35A07">
              <w:rPr>
                <w:rFonts w:ascii="Arial" w:hAnsi="Arial" w:cs="Arial"/>
                <w:sz w:val="16"/>
                <w:szCs w:val="16"/>
                <w:lang w:val="en-GB" w:eastAsia="zh-CN"/>
              </w:rPr>
              <w:t>(2006-010B)</w:t>
            </w:r>
          </w:p>
        </w:tc>
        <w:tc>
          <w:tcPr>
            <w:tcW w:w="1134" w:type="dxa"/>
            <w:shd w:val="clear" w:color="auto" w:fill="C2D69B" w:themeFill="accent3" w:themeFillTint="99"/>
            <w:vAlign w:val="center"/>
          </w:tcPr>
          <w:p w14:paraId="627997B8" w14:textId="77777777" w:rsidR="00C74130" w:rsidRPr="00D35A07" w:rsidRDefault="00C74130">
            <w:pPr>
              <w:spacing w:before="60" w:after="60"/>
              <w:jc w:val="center"/>
              <w:rPr>
                <w:rFonts w:ascii="Arial" w:hAnsi="Arial" w:cs="Arial"/>
                <w:sz w:val="16"/>
                <w:szCs w:val="16"/>
              </w:rPr>
            </w:pPr>
            <w:r w:rsidRPr="00D35A07">
              <w:rPr>
                <w:rFonts w:ascii="Arial" w:hAnsi="Arial" w:cs="Arial"/>
                <w:sz w:val="16"/>
                <w:szCs w:val="16"/>
              </w:rPr>
              <w:t>2</w:t>
            </w:r>
          </w:p>
        </w:tc>
        <w:tc>
          <w:tcPr>
            <w:tcW w:w="993" w:type="dxa"/>
            <w:shd w:val="clear" w:color="auto" w:fill="C2D69B" w:themeFill="accent3" w:themeFillTint="99"/>
            <w:vAlign w:val="center"/>
          </w:tcPr>
          <w:p w14:paraId="6DBE52D9" w14:textId="77777777" w:rsidR="00C74130" w:rsidRPr="00D35A07" w:rsidRDefault="00C74130">
            <w:pPr>
              <w:spacing w:before="60" w:after="60"/>
              <w:jc w:val="center"/>
              <w:rPr>
                <w:rFonts w:ascii="Arial" w:hAnsi="Arial" w:cs="Arial"/>
                <w:sz w:val="16"/>
                <w:szCs w:val="16"/>
              </w:rPr>
            </w:pPr>
            <w:r w:rsidRPr="00D35A07">
              <w:rPr>
                <w:rFonts w:ascii="Arial" w:hAnsi="Arial" w:cs="Arial"/>
                <w:sz w:val="16"/>
                <w:szCs w:val="16"/>
              </w:rPr>
              <w:t>B</w:t>
            </w:r>
          </w:p>
        </w:tc>
        <w:tc>
          <w:tcPr>
            <w:tcW w:w="803" w:type="dxa"/>
            <w:shd w:val="clear" w:color="auto" w:fill="C2D69B" w:themeFill="accent3" w:themeFillTint="99"/>
            <w:vAlign w:val="center"/>
          </w:tcPr>
          <w:p w14:paraId="126B7634" w14:textId="77777777" w:rsidR="00C74130" w:rsidRPr="00D35A07" w:rsidRDefault="00C74130" w:rsidP="00D35A07">
            <w:pPr>
              <w:spacing w:before="60" w:after="60"/>
              <w:jc w:val="center"/>
              <w:rPr>
                <w:rFonts w:ascii="Arial" w:eastAsia="SimSun" w:hAnsi="Arial" w:cs="Arial"/>
                <w:sz w:val="16"/>
                <w:szCs w:val="16"/>
              </w:rPr>
            </w:pPr>
            <w:proofErr w:type="spellStart"/>
            <w:r w:rsidRPr="00D35A07">
              <w:rPr>
                <w:rFonts w:ascii="Arial" w:eastAsia="SimSun" w:hAnsi="Arial" w:cs="Arial" w:hint="eastAsia"/>
                <w:sz w:val="16"/>
                <w:szCs w:val="16"/>
              </w:rPr>
              <w:t>森林检疫技术小组</w:t>
            </w:r>
            <w:proofErr w:type="spellEnd"/>
          </w:p>
        </w:tc>
        <w:tc>
          <w:tcPr>
            <w:tcW w:w="1134" w:type="dxa"/>
            <w:shd w:val="clear" w:color="auto" w:fill="C2D69B" w:themeFill="accent3" w:themeFillTint="99"/>
            <w:vAlign w:val="center"/>
          </w:tcPr>
          <w:p w14:paraId="74C07E88" w14:textId="64A19907" w:rsidR="00C74130" w:rsidRPr="00D35A07" w:rsidRDefault="00C74130">
            <w:pPr>
              <w:spacing w:before="60" w:after="60"/>
              <w:jc w:val="center"/>
              <w:rPr>
                <w:rFonts w:ascii="Arial" w:eastAsia="SimSun" w:hAnsi="Arial" w:cs="Arial"/>
                <w:spacing w:val="4"/>
                <w:kern w:val="2"/>
                <w:sz w:val="16"/>
                <w:szCs w:val="16"/>
                <w:lang w:eastAsia="zh-CN"/>
              </w:rPr>
            </w:pPr>
            <w:r w:rsidRPr="00D35A07">
              <w:rPr>
                <w:rFonts w:ascii="Arial" w:eastAsia="SimSun" w:hAnsi="Arial" w:cs="Arial" w:hint="eastAsia"/>
                <w:spacing w:val="4"/>
                <w:kern w:val="2"/>
                <w:sz w:val="16"/>
                <w:szCs w:val="16"/>
                <w:lang w:eastAsia="zh-CN"/>
              </w:rPr>
              <w:t>植检委第</w:t>
            </w:r>
            <w:r w:rsidR="0087219A">
              <w:rPr>
                <w:rFonts w:ascii="Arial" w:eastAsia="SimSun" w:hAnsi="Arial" w:cs="Arial" w:hint="eastAsia"/>
                <w:spacing w:val="4"/>
                <w:kern w:val="2"/>
                <w:sz w:val="16"/>
                <w:szCs w:val="16"/>
                <w:lang w:eastAsia="zh-CN"/>
              </w:rPr>
              <w:t>十</w:t>
            </w:r>
            <w:r w:rsidRPr="00D35A07">
              <w:rPr>
                <w:rFonts w:ascii="Arial" w:eastAsia="SimSun" w:hAnsi="Arial" w:cs="Arial" w:hint="eastAsia"/>
                <w:spacing w:val="4"/>
                <w:kern w:val="2"/>
                <w:sz w:val="16"/>
                <w:szCs w:val="16"/>
                <w:lang w:eastAsia="zh-CN"/>
              </w:rPr>
              <w:t>届会议</w:t>
            </w:r>
            <w:r w:rsidR="00F35009" w:rsidRPr="00D35A07">
              <w:rPr>
                <w:rFonts w:ascii="Arial" w:eastAsia="SimSun" w:hAnsi="Arial" w:cs="Arial"/>
                <w:spacing w:val="4"/>
                <w:kern w:val="2"/>
                <w:sz w:val="16"/>
                <w:szCs w:val="16"/>
                <w:lang w:eastAsia="zh-CN"/>
              </w:rPr>
              <w:t xml:space="preserve"> </w:t>
            </w:r>
            <w:r w:rsidRPr="00D35A07">
              <w:rPr>
                <w:rFonts w:ascii="Arial" w:hAnsi="Arial" w:cs="Arial"/>
                <w:sz w:val="16"/>
                <w:szCs w:val="16"/>
                <w:lang w:eastAsia="zh-CN"/>
              </w:rPr>
              <w:t>(2015</w:t>
            </w:r>
            <w:r w:rsidRPr="00D35A07">
              <w:rPr>
                <w:rFonts w:ascii="Arial" w:eastAsia="SimSun" w:hAnsi="Arial" w:cs="Arial" w:hint="eastAsia"/>
                <w:spacing w:val="4"/>
                <w:kern w:val="2"/>
                <w:sz w:val="16"/>
                <w:szCs w:val="16"/>
                <w:lang w:eastAsia="zh-CN"/>
              </w:rPr>
              <w:t>年）</w:t>
            </w:r>
          </w:p>
        </w:tc>
        <w:tc>
          <w:tcPr>
            <w:tcW w:w="1856" w:type="dxa"/>
            <w:shd w:val="clear" w:color="auto" w:fill="C2D69B" w:themeFill="accent3" w:themeFillTint="99"/>
            <w:vAlign w:val="center"/>
          </w:tcPr>
          <w:p w14:paraId="6A1600EB" w14:textId="58075B62" w:rsidR="00C74130" w:rsidRPr="00B7643D" w:rsidRDefault="00C74130" w:rsidP="00D35A07">
            <w:pPr>
              <w:pStyle w:val="IPPArialTable"/>
              <w:jc w:val="center"/>
              <w:rPr>
                <w:rFonts w:cs="Arial"/>
                <w:sz w:val="16"/>
                <w:szCs w:val="16"/>
                <w:lang w:val="en-GB"/>
              </w:rPr>
            </w:pPr>
            <w:r w:rsidRPr="00B7643D">
              <w:rPr>
                <w:rFonts w:cs="Arial"/>
                <w:sz w:val="16"/>
                <w:szCs w:val="16"/>
                <w:lang w:val="en-GB"/>
              </w:rPr>
              <w:t>Ms Marina ZLOTINA (US, 2016-05</w:t>
            </w:r>
            <w:r w:rsidRPr="00B7643D">
              <w:rPr>
                <w:rFonts w:eastAsiaTheme="minorEastAsia" w:cs="Arial" w:hint="eastAsia"/>
                <w:sz w:val="16"/>
                <w:szCs w:val="16"/>
                <w:lang w:val="en-GB" w:eastAsia="zh-CN"/>
              </w:rPr>
              <w:t>标准委</w:t>
            </w:r>
            <w:r w:rsidRPr="00B7643D">
              <w:rPr>
                <w:rFonts w:cs="Arial"/>
                <w:sz w:val="16"/>
                <w:szCs w:val="16"/>
                <w:lang w:val="en-GB"/>
              </w:rPr>
              <w:t>)</w:t>
            </w:r>
          </w:p>
        </w:tc>
        <w:tc>
          <w:tcPr>
            <w:tcW w:w="1985" w:type="dxa"/>
            <w:shd w:val="clear" w:color="auto" w:fill="C2D69B" w:themeFill="accent3" w:themeFillTint="99"/>
            <w:vAlign w:val="center"/>
          </w:tcPr>
          <w:p w14:paraId="29C6DA3A" w14:textId="7C27B02F" w:rsidR="00C74130" w:rsidRPr="00B7643D" w:rsidRDefault="00C74130" w:rsidP="00D35A07">
            <w:pPr>
              <w:spacing w:before="60" w:after="60"/>
              <w:jc w:val="center"/>
              <w:rPr>
                <w:rFonts w:ascii="Arial" w:hAnsi="Arial" w:cs="Arial"/>
                <w:sz w:val="16"/>
                <w:szCs w:val="16"/>
                <w:lang w:val="en-GB"/>
              </w:rPr>
            </w:pPr>
            <w:r w:rsidRPr="00B7643D">
              <w:rPr>
                <w:rFonts w:ascii="Arial" w:hAnsi="Arial" w:cs="Arial"/>
                <w:sz w:val="16"/>
                <w:szCs w:val="16"/>
                <w:lang w:val="pt-BR"/>
              </w:rPr>
              <w:t>Mr Ezequiel FERRO (AR, 2016-05</w:t>
            </w:r>
            <w:proofErr w:type="spellStart"/>
            <w:r w:rsidRPr="00D35A07">
              <w:rPr>
                <w:rFonts w:ascii="Arial" w:eastAsia="Microsoft JhengHei" w:hAnsi="Arial" w:cs="Arial" w:hint="eastAsia"/>
                <w:sz w:val="16"/>
                <w:szCs w:val="16"/>
                <w:lang w:val="pt-BR"/>
              </w:rPr>
              <w:t>标准委</w:t>
            </w:r>
            <w:proofErr w:type="spellEnd"/>
            <w:r w:rsidRPr="00B7643D">
              <w:rPr>
                <w:rFonts w:ascii="Arial" w:hAnsi="Arial" w:cs="Arial"/>
                <w:sz w:val="16"/>
                <w:szCs w:val="16"/>
                <w:lang w:val="pt-BR"/>
              </w:rPr>
              <w:t>)</w:t>
            </w:r>
          </w:p>
        </w:tc>
        <w:tc>
          <w:tcPr>
            <w:tcW w:w="1134" w:type="dxa"/>
            <w:shd w:val="clear" w:color="auto" w:fill="C2D69B" w:themeFill="accent3" w:themeFillTint="99"/>
            <w:vAlign w:val="center"/>
          </w:tcPr>
          <w:p w14:paraId="4CAEB08C" w14:textId="77777777" w:rsidR="00C74130" w:rsidRPr="00D35A07" w:rsidRDefault="00C74130">
            <w:pPr>
              <w:spacing w:before="60" w:after="60"/>
              <w:jc w:val="center"/>
              <w:rPr>
                <w:rFonts w:ascii="Arial" w:hAnsi="Arial" w:cs="Arial"/>
                <w:sz w:val="16"/>
                <w:szCs w:val="16"/>
              </w:rPr>
            </w:pPr>
            <w:r w:rsidRPr="00D35A07">
              <w:rPr>
                <w:rFonts w:ascii="Arial" w:hAnsi="Arial" w:cs="Arial"/>
                <w:sz w:val="16"/>
                <w:szCs w:val="16"/>
              </w:rPr>
              <w:t>31</w:t>
            </w:r>
          </w:p>
        </w:tc>
        <w:tc>
          <w:tcPr>
            <w:tcW w:w="2160" w:type="dxa"/>
            <w:shd w:val="clear" w:color="auto" w:fill="C2D69B" w:themeFill="accent3" w:themeFillTint="99"/>
            <w:vAlign w:val="center"/>
          </w:tcPr>
          <w:p w14:paraId="0B2214E5" w14:textId="641899D7" w:rsidR="00C74130" w:rsidRPr="00D35A07" w:rsidRDefault="001724EA" w:rsidP="00D35A07">
            <w:pPr>
              <w:spacing w:before="60" w:after="60"/>
              <w:jc w:val="center"/>
              <w:rPr>
                <w:rFonts w:ascii="Arial" w:hAnsi="Arial" w:cs="Arial"/>
                <w:sz w:val="16"/>
                <w:szCs w:val="16"/>
                <w:lang w:eastAsia="zh-CN"/>
              </w:rPr>
            </w:pPr>
            <w:r w:rsidRPr="00D35A07">
              <w:rPr>
                <w:rFonts w:ascii="Arial" w:eastAsiaTheme="minorEastAsia" w:hAnsi="Arial" w:cs="Arial"/>
                <w:sz w:val="16"/>
                <w:szCs w:val="16"/>
                <w:lang w:val="fr-FR" w:eastAsia="zh-CN"/>
              </w:rPr>
              <w:t xml:space="preserve">07. </w:t>
            </w:r>
            <w:r w:rsidRPr="00D35A07">
              <w:rPr>
                <w:rFonts w:ascii="Arial" w:eastAsiaTheme="minorEastAsia" w:hAnsi="Arial" w:cs="Arial" w:hint="eastAsia"/>
                <w:sz w:val="16"/>
                <w:szCs w:val="16"/>
                <w:lang w:val="fr-FR" w:eastAsia="zh-CN"/>
              </w:rPr>
              <w:t>国际植检标准草案进入第二轮磋商阶段</w:t>
            </w:r>
          </w:p>
        </w:tc>
      </w:tr>
      <w:tr w:rsidR="00D35A07" w:rsidRPr="00B7643D" w14:paraId="7EAEED0D" w14:textId="77777777" w:rsidTr="00D35A07">
        <w:trPr>
          <w:cantSplit/>
        </w:trPr>
        <w:tc>
          <w:tcPr>
            <w:tcW w:w="459" w:type="dxa"/>
            <w:tcBorders>
              <w:top w:val="nil"/>
              <w:left w:val="nil"/>
              <w:bottom w:val="nil"/>
              <w:right w:val="single" w:sz="4" w:space="0" w:color="auto"/>
            </w:tcBorders>
            <w:vAlign w:val="center"/>
          </w:tcPr>
          <w:p w14:paraId="3E09EDD9" w14:textId="77777777" w:rsidR="008A3C15" w:rsidRPr="00D35A07" w:rsidRDefault="008A3C15" w:rsidP="00BC43E5">
            <w:pPr>
              <w:numPr>
                <w:ilvl w:val="0"/>
                <w:numId w:val="39"/>
              </w:numPr>
              <w:rPr>
                <w:rFonts w:ascii="Arial" w:hAnsi="Arial" w:cs="Arial"/>
                <w:b/>
                <w:lang w:val="en-GB" w:eastAsia="zh-CN"/>
              </w:rPr>
            </w:pPr>
          </w:p>
        </w:tc>
        <w:tc>
          <w:tcPr>
            <w:tcW w:w="1087" w:type="dxa"/>
            <w:tcBorders>
              <w:left w:val="single" w:sz="4" w:space="0" w:color="auto"/>
            </w:tcBorders>
            <w:shd w:val="clear" w:color="auto" w:fill="C2D69B" w:themeFill="accent3" w:themeFillTint="99"/>
            <w:vAlign w:val="center"/>
          </w:tcPr>
          <w:p w14:paraId="1DF671C1" w14:textId="77777777" w:rsidR="008A3C15" w:rsidRPr="00B7643D" w:rsidRDefault="008A3C15" w:rsidP="00BC43E5">
            <w:pPr>
              <w:spacing w:before="60" w:after="60"/>
              <w:jc w:val="center"/>
              <w:rPr>
                <w:rFonts w:ascii="Arial" w:hAnsi="Arial" w:cs="Arial"/>
                <w:sz w:val="16"/>
                <w:szCs w:val="16"/>
                <w:lang w:eastAsia="en-GB"/>
              </w:rPr>
            </w:pPr>
            <w:r w:rsidRPr="00B7643D">
              <w:rPr>
                <w:rFonts w:ascii="Arial" w:hAnsi="Arial" w:cs="Arial"/>
                <w:sz w:val="16"/>
                <w:szCs w:val="16"/>
                <w:lang w:eastAsia="en-GB"/>
              </w:rPr>
              <w:t>2015-011</w:t>
            </w:r>
          </w:p>
        </w:tc>
        <w:tc>
          <w:tcPr>
            <w:tcW w:w="2032" w:type="dxa"/>
            <w:shd w:val="clear" w:color="auto" w:fill="C2D69B" w:themeFill="accent3" w:themeFillTint="99"/>
            <w:vAlign w:val="center"/>
          </w:tcPr>
          <w:p w14:paraId="1276BD60" w14:textId="77777777" w:rsidR="008A3C15" w:rsidRPr="00B7643D" w:rsidRDefault="008A3C15" w:rsidP="00BC43E5">
            <w:pPr>
              <w:spacing w:before="60" w:after="60"/>
              <w:jc w:val="left"/>
              <w:rPr>
                <w:rFonts w:ascii="Arial" w:eastAsia="SimSun" w:hAnsi="Arial" w:cs="Arial"/>
                <w:spacing w:val="4"/>
                <w:kern w:val="2"/>
                <w:sz w:val="16"/>
                <w:szCs w:val="16"/>
                <w:lang w:val="en-GB" w:eastAsia="zh-CN"/>
              </w:rPr>
            </w:pPr>
            <w:r w:rsidRPr="00D35A07">
              <w:rPr>
                <w:rFonts w:ascii="Arial" w:eastAsia="MS Gothic" w:hAnsi="Arial" w:cs="Arial" w:hint="eastAsia"/>
                <w:sz w:val="16"/>
                <w:szCs w:val="16"/>
                <w:lang w:val="en-GB" w:eastAsia="zh-CN"/>
              </w:rPr>
              <w:t>第</w:t>
            </w:r>
            <w:r w:rsidRPr="00B7643D">
              <w:rPr>
                <w:rFonts w:ascii="Arial" w:hAnsi="Arial" w:cs="Arial"/>
                <w:sz w:val="16"/>
                <w:szCs w:val="16"/>
                <w:lang w:val="en-GB" w:eastAsia="zh-CN"/>
              </w:rPr>
              <w:t>12</w:t>
            </w:r>
            <w:r w:rsidRPr="00D35A07">
              <w:rPr>
                <w:rFonts w:ascii="Arial" w:eastAsia="MS Gothic" w:hAnsi="Arial" w:cs="Arial" w:hint="eastAsia"/>
                <w:sz w:val="16"/>
                <w:szCs w:val="16"/>
                <w:lang w:val="en-GB" w:eastAsia="zh-CN"/>
              </w:rPr>
              <w:t>号国</w:t>
            </w:r>
            <w:r w:rsidRPr="00D35A07">
              <w:rPr>
                <w:rFonts w:ascii="Arial" w:eastAsia="Microsoft JhengHei" w:hAnsi="Arial" w:cs="Arial" w:hint="eastAsia"/>
                <w:sz w:val="16"/>
                <w:szCs w:val="16"/>
                <w:lang w:val="en-GB" w:eastAsia="zh-CN"/>
              </w:rPr>
              <w:t>际植物检疫措施标准《植物检疫证书</w:t>
            </w:r>
            <w:r w:rsidRPr="00D35A07">
              <w:rPr>
                <w:rFonts w:ascii="MS Gothic" w:eastAsia="MS Gothic" w:hAnsi="MS Gothic" w:cs="MS Gothic"/>
                <w:sz w:val="16"/>
                <w:szCs w:val="16"/>
                <w:lang w:val="en-GB" w:eastAsia="zh-CN"/>
              </w:rPr>
              <w:t>》</w:t>
            </w:r>
            <w:r w:rsidRPr="00B7643D">
              <w:rPr>
                <w:rFonts w:ascii="Arial" w:hAnsi="Arial" w:cs="Arial"/>
                <w:sz w:val="16"/>
                <w:szCs w:val="16"/>
                <w:lang w:val="en-GB" w:eastAsia="zh-CN"/>
              </w:rPr>
              <w:t>(2015-011)</w:t>
            </w:r>
          </w:p>
        </w:tc>
        <w:tc>
          <w:tcPr>
            <w:tcW w:w="1134" w:type="dxa"/>
            <w:shd w:val="clear" w:color="auto" w:fill="C2D69B" w:themeFill="accent3" w:themeFillTint="99"/>
            <w:vAlign w:val="center"/>
          </w:tcPr>
          <w:p w14:paraId="704BD18E" w14:textId="77777777" w:rsidR="008A3C15" w:rsidRPr="00B7643D" w:rsidRDefault="008A3C15" w:rsidP="00BC43E5">
            <w:pPr>
              <w:spacing w:before="60" w:after="60"/>
              <w:jc w:val="center"/>
              <w:rPr>
                <w:rFonts w:ascii="Arial" w:hAnsi="Arial" w:cs="Arial"/>
                <w:sz w:val="16"/>
                <w:szCs w:val="16"/>
                <w:lang w:val="en-US" w:eastAsia="zh-CN"/>
              </w:rPr>
            </w:pPr>
            <w:r w:rsidRPr="00B7643D">
              <w:rPr>
                <w:rFonts w:ascii="Arial" w:hAnsi="Arial" w:cs="Arial"/>
                <w:sz w:val="16"/>
                <w:szCs w:val="16"/>
                <w:lang w:eastAsia="zh-CN"/>
              </w:rPr>
              <w:t>2</w:t>
            </w:r>
          </w:p>
        </w:tc>
        <w:tc>
          <w:tcPr>
            <w:tcW w:w="993" w:type="dxa"/>
            <w:shd w:val="clear" w:color="auto" w:fill="C2D69B" w:themeFill="accent3" w:themeFillTint="99"/>
            <w:vAlign w:val="center"/>
          </w:tcPr>
          <w:p w14:paraId="27B331F1" w14:textId="77777777" w:rsidR="008A3C15" w:rsidRPr="00B7643D" w:rsidRDefault="008A3C15" w:rsidP="00BC43E5">
            <w:pPr>
              <w:spacing w:before="60" w:after="60"/>
              <w:jc w:val="center"/>
              <w:rPr>
                <w:rFonts w:ascii="Arial" w:hAnsi="Arial" w:cs="Arial"/>
                <w:sz w:val="16"/>
                <w:szCs w:val="16"/>
                <w:lang w:eastAsia="zh-CN"/>
              </w:rPr>
            </w:pPr>
            <w:r w:rsidRPr="00B7643D">
              <w:rPr>
                <w:rFonts w:ascii="Arial" w:hAnsi="Arial" w:cs="Arial"/>
                <w:sz w:val="16"/>
                <w:szCs w:val="16"/>
                <w:lang w:eastAsia="zh-CN"/>
              </w:rPr>
              <w:t>C</w:t>
            </w:r>
          </w:p>
        </w:tc>
        <w:tc>
          <w:tcPr>
            <w:tcW w:w="803" w:type="dxa"/>
            <w:shd w:val="clear" w:color="auto" w:fill="C2D69B" w:themeFill="accent3" w:themeFillTint="99"/>
            <w:vAlign w:val="center"/>
          </w:tcPr>
          <w:p w14:paraId="208FC00C" w14:textId="77777777" w:rsidR="008A3C15" w:rsidRPr="00B7643D" w:rsidRDefault="008A3C15" w:rsidP="00BC43E5">
            <w:pPr>
              <w:jc w:val="center"/>
              <w:rPr>
                <w:rFonts w:ascii="Arial" w:eastAsia="SimSun" w:hAnsi="Arial" w:cs="Arial"/>
                <w:sz w:val="16"/>
                <w:szCs w:val="16"/>
                <w:lang w:eastAsia="zh-CN"/>
              </w:rPr>
            </w:pPr>
            <w:r w:rsidRPr="00B7643D">
              <w:rPr>
                <w:rFonts w:ascii="Arial" w:eastAsia="SimSun" w:hAnsi="Arial" w:cs="Arial" w:hint="eastAsia"/>
                <w:sz w:val="16"/>
                <w:szCs w:val="16"/>
                <w:lang w:eastAsia="zh-CN"/>
              </w:rPr>
              <w:t>专家</w:t>
            </w:r>
            <w:r w:rsidRPr="00B7643D">
              <w:rPr>
                <w:rFonts w:ascii="Arial" w:eastAsia="SimSun" w:hAnsi="Arial" w:cs="Arial"/>
                <w:sz w:val="16"/>
                <w:szCs w:val="16"/>
                <w:lang w:eastAsia="zh-CN"/>
              </w:rPr>
              <w:br/>
            </w:r>
            <w:r w:rsidRPr="00B7643D">
              <w:rPr>
                <w:rFonts w:ascii="Arial" w:eastAsia="SimSun" w:hAnsi="Arial" w:cs="Arial" w:hint="eastAsia"/>
                <w:sz w:val="16"/>
                <w:szCs w:val="16"/>
                <w:lang w:eastAsia="zh-CN"/>
              </w:rPr>
              <w:t>工作组</w:t>
            </w:r>
          </w:p>
        </w:tc>
        <w:tc>
          <w:tcPr>
            <w:tcW w:w="1134" w:type="dxa"/>
            <w:shd w:val="clear" w:color="auto" w:fill="C2D69B" w:themeFill="accent3" w:themeFillTint="99"/>
            <w:vAlign w:val="center"/>
          </w:tcPr>
          <w:p w14:paraId="45C74980" w14:textId="76121D6F" w:rsidR="008A3C15" w:rsidRPr="00B7643D" w:rsidRDefault="008A3C15" w:rsidP="00BC43E5">
            <w:pPr>
              <w:spacing w:before="60" w:after="60"/>
              <w:jc w:val="center"/>
              <w:rPr>
                <w:rFonts w:ascii="Arial" w:hAnsi="Arial" w:cs="Arial"/>
                <w:sz w:val="16"/>
                <w:szCs w:val="16"/>
                <w:lang w:eastAsia="zh-CN"/>
              </w:rPr>
            </w:pPr>
            <w:r w:rsidRPr="00B7643D">
              <w:rPr>
                <w:rFonts w:ascii="Arial" w:eastAsia="SimSun" w:hAnsi="Arial" w:cs="Arial" w:hint="eastAsia"/>
                <w:sz w:val="16"/>
                <w:szCs w:val="16"/>
                <w:lang w:eastAsia="zh-CN"/>
              </w:rPr>
              <w:t>植检委</w:t>
            </w:r>
            <w:r w:rsidR="006139DF" w:rsidRPr="00CD724C">
              <w:rPr>
                <w:rFonts w:ascii="Arial" w:eastAsia="SimSun" w:hAnsi="Arial" w:cs="Arial" w:hint="eastAsia"/>
                <w:spacing w:val="4"/>
                <w:kern w:val="2"/>
                <w:sz w:val="16"/>
                <w:szCs w:val="16"/>
                <w:lang w:eastAsia="zh-CN"/>
              </w:rPr>
              <w:t>第</w:t>
            </w:r>
            <w:r w:rsidR="006139DF">
              <w:rPr>
                <w:rFonts w:ascii="Arial" w:eastAsia="SimSun" w:hAnsi="Arial" w:cs="Arial" w:hint="eastAsia"/>
                <w:spacing w:val="4"/>
                <w:kern w:val="2"/>
                <w:sz w:val="16"/>
                <w:szCs w:val="16"/>
                <w:lang w:eastAsia="zh-CN"/>
              </w:rPr>
              <w:t>十一</w:t>
            </w:r>
            <w:r w:rsidR="006139DF" w:rsidRPr="00CD724C">
              <w:rPr>
                <w:rFonts w:ascii="Arial" w:eastAsia="SimSun" w:hAnsi="Arial" w:cs="Arial" w:hint="eastAsia"/>
                <w:spacing w:val="4"/>
                <w:kern w:val="2"/>
                <w:sz w:val="16"/>
                <w:szCs w:val="16"/>
                <w:lang w:eastAsia="zh-CN"/>
              </w:rPr>
              <w:t>届会议</w:t>
            </w:r>
            <w:r w:rsidR="006139DF">
              <w:rPr>
                <w:rFonts w:asciiTheme="minorEastAsia" w:eastAsiaTheme="minorEastAsia" w:hAnsiTheme="minorEastAsia" w:cs="Arial" w:hint="eastAsia"/>
                <w:sz w:val="16"/>
                <w:szCs w:val="16"/>
                <w:lang w:eastAsia="zh-CN"/>
              </w:rPr>
              <w:t xml:space="preserve"> </w:t>
            </w:r>
            <w:r w:rsidRPr="00B7643D">
              <w:rPr>
                <w:rFonts w:ascii="Arial" w:hAnsi="Arial" w:cs="Arial"/>
                <w:sz w:val="16"/>
                <w:szCs w:val="16"/>
                <w:lang w:eastAsia="zh-CN"/>
              </w:rPr>
              <w:t>(2016)</w:t>
            </w:r>
          </w:p>
        </w:tc>
        <w:tc>
          <w:tcPr>
            <w:tcW w:w="1856" w:type="dxa"/>
            <w:shd w:val="clear" w:color="auto" w:fill="C2D69B" w:themeFill="accent3" w:themeFillTint="99"/>
            <w:vAlign w:val="center"/>
          </w:tcPr>
          <w:p w14:paraId="095B95BC" w14:textId="5A4FA956" w:rsidR="008A3C15" w:rsidRPr="00B7643D" w:rsidRDefault="008A3C15">
            <w:pPr>
              <w:pStyle w:val="IPPArialTable"/>
              <w:jc w:val="center"/>
              <w:rPr>
                <w:rFonts w:cs="Arial"/>
                <w:bCs/>
                <w:sz w:val="16"/>
                <w:szCs w:val="16"/>
                <w:lang w:val="it-IT" w:eastAsia="zh-CN"/>
              </w:rPr>
            </w:pPr>
            <w:r w:rsidRPr="00B7643D">
              <w:rPr>
                <w:rFonts w:cs="Arial"/>
                <w:sz w:val="16"/>
                <w:szCs w:val="16"/>
                <w:lang w:val="en-GB" w:eastAsia="zh-CN"/>
              </w:rPr>
              <w:t>Ms Laurence BOUHOT-DELDUC</w:t>
            </w:r>
            <w:r w:rsidR="00290856">
              <w:rPr>
                <w:rFonts w:cs="Arial"/>
                <w:sz w:val="16"/>
                <w:szCs w:val="16"/>
                <w:lang w:val="en-GB" w:eastAsia="zh-CN"/>
              </w:rPr>
              <w:br/>
            </w:r>
            <w:r w:rsidRPr="00B7643D">
              <w:rPr>
                <w:rFonts w:cs="Arial"/>
                <w:sz w:val="16"/>
                <w:szCs w:val="16"/>
                <w:lang w:val="en-GB" w:eastAsia="zh-CN"/>
              </w:rPr>
              <w:t>(FR, 2016-05</w:t>
            </w:r>
            <w:r w:rsidRPr="00BC43E5">
              <w:rPr>
                <w:rFonts w:eastAsia="SimSun" w:cs="Arial" w:hint="eastAsia"/>
                <w:spacing w:val="4"/>
                <w:kern w:val="2"/>
                <w:sz w:val="16"/>
                <w:szCs w:val="16"/>
                <w:lang w:eastAsia="zh-CN"/>
              </w:rPr>
              <w:t>标准委</w:t>
            </w:r>
            <w:r w:rsidRPr="00B7643D">
              <w:rPr>
                <w:rFonts w:cs="Arial"/>
                <w:sz w:val="16"/>
                <w:szCs w:val="16"/>
                <w:lang w:val="en-GB" w:eastAsia="zh-CN"/>
              </w:rPr>
              <w:t>)</w:t>
            </w:r>
          </w:p>
        </w:tc>
        <w:tc>
          <w:tcPr>
            <w:tcW w:w="1985" w:type="dxa"/>
            <w:shd w:val="clear" w:color="auto" w:fill="C2D69B" w:themeFill="accent3" w:themeFillTint="99"/>
            <w:vAlign w:val="center"/>
          </w:tcPr>
          <w:p w14:paraId="198C05CC" w14:textId="25ACCE5A" w:rsidR="008A3C15" w:rsidRPr="009A0A35" w:rsidRDefault="00557B23">
            <w:pPr>
              <w:spacing w:before="60" w:after="60"/>
              <w:jc w:val="center"/>
              <w:rPr>
                <w:rFonts w:ascii="Arial" w:hAnsi="Arial" w:cs="Arial"/>
                <w:sz w:val="16"/>
                <w:lang w:val="es-ES" w:eastAsia="zh-CN"/>
              </w:rPr>
            </w:pPr>
            <w:r w:rsidRPr="009A0A35">
              <w:rPr>
                <w:rFonts w:ascii="Arial" w:hAnsi="Arial" w:cs="Arial"/>
                <w:sz w:val="16"/>
                <w:szCs w:val="16"/>
                <w:lang w:val="es-ES" w:eastAsia="zh-CN"/>
              </w:rPr>
              <w:t>Ms Shaza OMAR</w:t>
            </w:r>
            <w:r w:rsidRPr="009A0A35">
              <w:rPr>
                <w:rFonts w:ascii="Arial" w:hAnsi="Arial" w:cs="Arial"/>
                <w:sz w:val="16"/>
                <w:szCs w:val="16"/>
                <w:lang w:val="es-ES" w:eastAsia="zh-CN"/>
              </w:rPr>
              <w:br/>
            </w:r>
            <w:r w:rsidR="008A3C15" w:rsidRPr="009A0A35">
              <w:rPr>
                <w:rFonts w:ascii="Arial" w:hAnsi="Arial" w:cs="Arial"/>
                <w:sz w:val="16"/>
                <w:szCs w:val="16"/>
                <w:lang w:val="es-ES" w:eastAsia="zh-CN"/>
              </w:rPr>
              <w:t>(EG, 2016-05</w:t>
            </w:r>
            <w:r w:rsidR="008A3C15" w:rsidRPr="00D35A07">
              <w:rPr>
                <w:rFonts w:ascii="Arial" w:eastAsia="SimSun" w:hAnsi="Arial" w:cs="Arial" w:hint="eastAsia"/>
                <w:spacing w:val="4"/>
                <w:kern w:val="2"/>
                <w:sz w:val="16"/>
                <w:szCs w:val="16"/>
                <w:lang w:eastAsia="zh-CN"/>
              </w:rPr>
              <w:t>标准委</w:t>
            </w:r>
            <w:r w:rsidR="008A3C15" w:rsidRPr="009A0A35">
              <w:rPr>
                <w:rFonts w:ascii="Arial" w:hAnsi="Arial" w:cs="Arial"/>
                <w:sz w:val="16"/>
                <w:szCs w:val="16"/>
                <w:lang w:val="es-ES" w:eastAsia="zh-CN"/>
              </w:rPr>
              <w:t>)</w:t>
            </w:r>
          </w:p>
        </w:tc>
        <w:tc>
          <w:tcPr>
            <w:tcW w:w="1134" w:type="dxa"/>
            <w:shd w:val="clear" w:color="auto" w:fill="C2D69B" w:themeFill="accent3" w:themeFillTint="99"/>
            <w:vAlign w:val="center"/>
          </w:tcPr>
          <w:p w14:paraId="2BC714F0" w14:textId="77777777" w:rsidR="008A3C15" w:rsidRPr="00D35A07" w:rsidRDefault="008A3C15" w:rsidP="00BC43E5">
            <w:pPr>
              <w:spacing w:before="60" w:after="60"/>
              <w:jc w:val="center"/>
              <w:rPr>
                <w:rFonts w:ascii="Arial" w:hAnsi="Arial" w:cs="Arial"/>
                <w:sz w:val="16"/>
                <w:szCs w:val="16"/>
                <w:lang w:val="it-IT" w:eastAsia="zh-CN"/>
              </w:rPr>
            </w:pPr>
            <w:r w:rsidRPr="00D35A07">
              <w:rPr>
                <w:rFonts w:ascii="Arial" w:eastAsia="SimSun" w:hAnsi="Arial" w:cs="Arial"/>
                <w:spacing w:val="4"/>
                <w:kern w:val="2"/>
                <w:sz w:val="16"/>
                <w:szCs w:val="16"/>
                <w:lang w:eastAsia="zh-CN"/>
              </w:rPr>
              <w:t>修订</w:t>
            </w:r>
          </w:p>
        </w:tc>
        <w:tc>
          <w:tcPr>
            <w:tcW w:w="2160" w:type="dxa"/>
            <w:shd w:val="clear" w:color="auto" w:fill="C2D69B" w:themeFill="accent3" w:themeFillTint="99"/>
          </w:tcPr>
          <w:p w14:paraId="0F7B0D03" w14:textId="77777777" w:rsidR="008A3C15" w:rsidRPr="00D35A07" w:rsidRDefault="008A3C15" w:rsidP="00BC43E5">
            <w:pPr>
              <w:spacing w:before="240" w:after="60"/>
              <w:jc w:val="center"/>
              <w:rPr>
                <w:rFonts w:ascii="Arial" w:eastAsia="SimSun" w:hAnsi="Arial" w:cs="Arial"/>
                <w:spacing w:val="4"/>
                <w:kern w:val="2"/>
                <w:sz w:val="16"/>
                <w:szCs w:val="16"/>
                <w:lang w:val="it-IT" w:eastAsia="zh-CN"/>
              </w:rPr>
            </w:pPr>
            <w:r w:rsidRPr="00D35A07">
              <w:rPr>
                <w:rFonts w:ascii="Arial" w:eastAsiaTheme="minorEastAsia" w:hAnsi="Arial" w:cs="Arial"/>
                <w:sz w:val="16"/>
                <w:szCs w:val="16"/>
                <w:lang w:val="it-IT" w:eastAsia="zh-CN"/>
              </w:rPr>
              <w:t xml:space="preserve">02. </w:t>
            </w:r>
            <w:r w:rsidRPr="00B7643D">
              <w:rPr>
                <w:rFonts w:ascii="Arial" w:eastAsiaTheme="minorEastAsia" w:hAnsi="Arial" w:cs="Arial" w:hint="eastAsia"/>
                <w:sz w:val="16"/>
                <w:szCs w:val="16"/>
                <w:lang w:val="fr-FR" w:eastAsia="zh-CN"/>
              </w:rPr>
              <w:t>植检委批准规范说明供磋商</w:t>
            </w:r>
          </w:p>
        </w:tc>
      </w:tr>
      <w:tr w:rsidR="00D35A07" w:rsidRPr="00B7643D" w14:paraId="1504C4F8" w14:textId="35885E3F" w:rsidTr="00D35A07">
        <w:trPr>
          <w:cantSplit/>
        </w:trPr>
        <w:tc>
          <w:tcPr>
            <w:tcW w:w="459" w:type="dxa"/>
            <w:tcBorders>
              <w:top w:val="nil"/>
              <w:left w:val="nil"/>
              <w:bottom w:val="nil"/>
              <w:right w:val="single" w:sz="4" w:space="0" w:color="auto"/>
            </w:tcBorders>
            <w:vAlign w:val="center"/>
          </w:tcPr>
          <w:p w14:paraId="77F3A4DA" w14:textId="77777777" w:rsidR="00C74130" w:rsidRPr="00D35A07" w:rsidRDefault="00C74130" w:rsidP="00C74130">
            <w:pPr>
              <w:numPr>
                <w:ilvl w:val="0"/>
                <w:numId w:val="39"/>
              </w:numPr>
              <w:rPr>
                <w:rFonts w:ascii="Arial" w:hAnsi="Arial" w:cs="Arial"/>
                <w:b/>
                <w:lang w:eastAsia="zh-CN"/>
              </w:rPr>
            </w:pPr>
          </w:p>
        </w:tc>
        <w:tc>
          <w:tcPr>
            <w:tcW w:w="1087" w:type="dxa"/>
            <w:tcBorders>
              <w:left w:val="single" w:sz="4" w:space="0" w:color="auto"/>
            </w:tcBorders>
            <w:shd w:val="clear" w:color="auto" w:fill="C2D69B" w:themeFill="accent3" w:themeFillTint="99"/>
            <w:vAlign w:val="center"/>
          </w:tcPr>
          <w:p w14:paraId="590842B1" w14:textId="77777777" w:rsidR="00C74130" w:rsidRPr="00D35A07" w:rsidRDefault="00C74130" w:rsidP="00C74130">
            <w:pPr>
              <w:spacing w:before="60" w:after="60"/>
              <w:jc w:val="center"/>
              <w:rPr>
                <w:rFonts w:ascii="Arial" w:hAnsi="Arial" w:cs="Arial"/>
                <w:sz w:val="16"/>
                <w:szCs w:val="16"/>
                <w:lang w:eastAsia="zh-CN"/>
              </w:rPr>
            </w:pPr>
            <w:r w:rsidRPr="00B7643D">
              <w:rPr>
                <w:rFonts w:ascii="Arial" w:hAnsi="Arial" w:cs="Arial"/>
                <w:sz w:val="16"/>
                <w:szCs w:val="16"/>
                <w:lang w:eastAsia="zh-CN"/>
              </w:rPr>
              <w:t>2014-006</w:t>
            </w:r>
          </w:p>
        </w:tc>
        <w:tc>
          <w:tcPr>
            <w:tcW w:w="2032" w:type="dxa"/>
            <w:shd w:val="clear" w:color="auto" w:fill="C2D69B" w:themeFill="accent3" w:themeFillTint="99"/>
            <w:vAlign w:val="center"/>
          </w:tcPr>
          <w:p w14:paraId="2CF3781D" w14:textId="7FBCB46D" w:rsidR="00C74130" w:rsidRPr="00D35A07" w:rsidRDefault="00182176" w:rsidP="00C74130">
            <w:pPr>
              <w:spacing w:before="60" w:after="60"/>
              <w:jc w:val="left"/>
              <w:rPr>
                <w:rFonts w:ascii="Arial" w:hAnsi="Arial" w:cs="Arial"/>
                <w:i/>
                <w:iCs/>
                <w:sz w:val="16"/>
                <w:szCs w:val="16"/>
                <w:lang w:val="en-GB" w:eastAsia="zh-CN"/>
              </w:rPr>
            </w:pPr>
            <w:r w:rsidRPr="00D35A07">
              <w:rPr>
                <w:rFonts w:ascii="Arial" w:eastAsia="MS Gothic" w:hAnsi="Arial" w:cs="Arial" w:hint="eastAsia"/>
                <w:sz w:val="16"/>
                <w:szCs w:val="16"/>
                <w:lang w:val="en-GB" w:eastAsia="zh-CN"/>
              </w:rPr>
              <w:t>关于使用气</w:t>
            </w:r>
            <w:r w:rsidRPr="00D35A07">
              <w:rPr>
                <w:rFonts w:ascii="Arial" w:eastAsia="Microsoft JhengHei" w:hAnsi="Arial" w:cs="Arial" w:hint="eastAsia"/>
                <w:sz w:val="16"/>
                <w:szCs w:val="16"/>
                <w:lang w:val="en-GB" w:eastAsia="zh-CN"/>
              </w:rPr>
              <w:t>调处理作为植检措施的准则</w:t>
            </w:r>
            <w:r w:rsidR="006031FE">
              <w:rPr>
                <w:rFonts w:ascii="Arial" w:eastAsiaTheme="minorEastAsia" w:hAnsi="Arial" w:cs="Arial" w:hint="eastAsia"/>
                <w:sz w:val="16"/>
                <w:szCs w:val="16"/>
                <w:lang w:val="en-GB" w:eastAsia="zh-CN"/>
              </w:rPr>
              <w:t xml:space="preserve"> </w:t>
            </w:r>
            <w:r w:rsidR="00C74130" w:rsidRPr="00B7643D">
              <w:rPr>
                <w:rFonts w:ascii="Arial" w:hAnsi="Arial" w:cs="Arial"/>
                <w:sz w:val="16"/>
                <w:szCs w:val="16"/>
                <w:lang w:val="en-GB" w:eastAsia="zh-CN"/>
              </w:rPr>
              <w:t>(2014-006)</w:t>
            </w:r>
          </w:p>
        </w:tc>
        <w:tc>
          <w:tcPr>
            <w:tcW w:w="1134" w:type="dxa"/>
            <w:shd w:val="clear" w:color="auto" w:fill="C2D69B" w:themeFill="accent3" w:themeFillTint="99"/>
            <w:vAlign w:val="center"/>
          </w:tcPr>
          <w:p w14:paraId="1353B506" w14:textId="77777777" w:rsidR="00C74130" w:rsidRPr="00D35A07" w:rsidRDefault="00C74130" w:rsidP="00C74130">
            <w:pPr>
              <w:spacing w:before="60" w:after="60"/>
              <w:jc w:val="center"/>
              <w:rPr>
                <w:rFonts w:ascii="Arial" w:hAnsi="Arial" w:cs="Arial"/>
                <w:sz w:val="16"/>
                <w:szCs w:val="16"/>
              </w:rPr>
            </w:pPr>
            <w:r w:rsidRPr="00B7643D">
              <w:rPr>
                <w:rFonts w:ascii="Arial" w:hAnsi="Arial" w:cs="Arial"/>
                <w:sz w:val="16"/>
                <w:szCs w:val="16"/>
              </w:rPr>
              <w:t>2</w:t>
            </w:r>
          </w:p>
        </w:tc>
        <w:tc>
          <w:tcPr>
            <w:tcW w:w="993" w:type="dxa"/>
            <w:shd w:val="clear" w:color="auto" w:fill="C2D69B" w:themeFill="accent3" w:themeFillTint="99"/>
            <w:vAlign w:val="center"/>
          </w:tcPr>
          <w:p w14:paraId="0D545B68" w14:textId="77777777" w:rsidR="00C74130" w:rsidRPr="00D35A07" w:rsidRDefault="00C74130" w:rsidP="00C74130">
            <w:pPr>
              <w:spacing w:before="60" w:after="60"/>
              <w:jc w:val="center"/>
              <w:rPr>
                <w:rFonts w:ascii="Arial" w:hAnsi="Arial" w:cs="Arial"/>
                <w:sz w:val="16"/>
                <w:szCs w:val="16"/>
              </w:rPr>
            </w:pPr>
            <w:r w:rsidRPr="00B7643D">
              <w:rPr>
                <w:rFonts w:ascii="Arial" w:hAnsi="Arial" w:cs="Arial"/>
                <w:sz w:val="16"/>
                <w:szCs w:val="16"/>
              </w:rPr>
              <w:t>A, B, C</w:t>
            </w:r>
          </w:p>
        </w:tc>
        <w:tc>
          <w:tcPr>
            <w:tcW w:w="803" w:type="dxa"/>
            <w:shd w:val="clear" w:color="auto" w:fill="C2D69B" w:themeFill="accent3" w:themeFillTint="99"/>
            <w:vAlign w:val="center"/>
          </w:tcPr>
          <w:p w14:paraId="78436F68" w14:textId="77777777" w:rsidR="00C74130" w:rsidRPr="00D35A07" w:rsidRDefault="00C74130" w:rsidP="00C74130">
            <w:pPr>
              <w:jc w:val="center"/>
              <w:rPr>
                <w:rFonts w:ascii="Arial" w:eastAsia="SimSun" w:hAnsi="Arial" w:cs="Arial"/>
                <w:sz w:val="16"/>
                <w:szCs w:val="16"/>
              </w:rPr>
            </w:pPr>
            <w:r w:rsidRPr="00D35A07">
              <w:rPr>
                <w:rFonts w:ascii="Arial" w:eastAsia="SimSun" w:hAnsi="Arial" w:cs="Arial" w:hint="eastAsia"/>
                <w:sz w:val="16"/>
                <w:szCs w:val="16"/>
                <w:lang w:eastAsia="zh-CN"/>
              </w:rPr>
              <w:t>植检处理技术小组</w:t>
            </w:r>
          </w:p>
        </w:tc>
        <w:tc>
          <w:tcPr>
            <w:tcW w:w="1134" w:type="dxa"/>
            <w:shd w:val="clear" w:color="auto" w:fill="C2D69B" w:themeFill="accent3" w:themeFillTint="99"/>
            <w:vAlign w:val="center"/>
          </w:tcPr>
          <w:p w14:paraId="391962FC" w14:textId="0562C68B" w:rsidR="00C74130" w:rsidRPr="00D35A07" w:rsidRDefault="00C74130" w:rsidP="00C74130">
            <w:pPr>
              <w:spacing w:before="60" w:after="60"/>
              <w:jc w:val="center"/>
              <w:rPr>
                <w:rFonts w:ascii="Arial" w:eastAsia="SimSun" w:hAnsi="Arial" w:cs="Arial"/>
                <w:spacing w:val="4"/>
                <w:kern w:val="2"/>
                <w:sz w:val="16"/>
                <w:szCs w:val="16"/>
                <w:lang w:eastAsia="zh-CN"/>
              </w:rPr>
            </w:pPr>
            <w:r w:rsidRPr="00B7643D">
              <w:rPr>
                <w:rFonts w:ascii="Arial" w:eastAsia="SimSun" w:hAnsi="Arial" w:cs="Arial" w:hint="eastAsia"/>
                <w:sz w:val="16"/>
                <w:szCs w:val="16"/>
                <w:lang w:eastAsia="zh-CN"/>
              </w:rPr>
              <w:t>植检委</w:t>
            </w:r>
            <w:r w:rsidR="006139DF">
              <w:rPr>
                <w:rFonts w:ascii="Arial" w:eastAsiaTheme="minorEastAsia" w:hAnsi="Arial" w:cs="Arial" w:hint="eastAsia"/>
                <w:sz w:val="16"/>
                <w:szCs w:val="16"/>
                <w:lang w:eastAsia="zh-CN"/>
              </w:rPr>
              <w:t>第九届会议</w:t>
            </w:r>
            <w:r w:rsidRPr="00B7643D">
              <w:rPr>
                <w:rFonts w:ascii="Arial" w:hAnsi="Arial" w:cs="Arial"/>
                <w:sz w:val="16"/>
                <w:szCs w:val="16"/>
              </w:rPr>
              <w:t xml:space="preserve"> (2014)</w:t>
            </w:r>
          </w:p>
        </w:tc>
        <w:tc>
          <w:tcPr>
            <w:tcW w:w="1856" w:type="dxa"/>
            <w:shd w:val="clear" w:color="auto" w:fill="C2D69B" w:themeFill="accent3" w:themeFillTint="99"/>
            <w:vAlign w:val="center"/>
          </w:tcPr>
          <w:p w14:paraId="2F7C497E" w14:textId="71185A0D" w:rsidR="00C74130" w:rsidRPr="00D35A07" w:rsidRDefault="00C9625A" w:rsidP="00C9625A">
            <w:pPr>
              <w:pStyle w:val="IPPArialTable"/>
              <w:jc w:val="center"/>
              <w:rPr>
                <w:rFonts w:cs="Arial"/>
                <w:sz w:val="16"/>
                <w:szCs w:val="16"/>
              </w:rPr>
            </w:pPr>
            <w:r w:rsidRPr="00B7643D">
              <w:rPr>
                <w:rFonts w:cs="Arial"/>
                <w:sz w:val="16"/>
                <w:szCs w:val="16"/>
                <w:lang w:val="en-GB"/>
              </w:rPr>
              <w:t>Ms Marina ZLOTINA (US, 2016-11</w:t>
            </w:r>
            <w:r w:rsidRPr="00B7643D">
              <w:rPr>
                <w:rFonts w:eastAsiaTheme="minorEastAsia" w:cs="Arial" w:hint="eastAsia"/>
                <w:sz w:val="16"/>
                <w:szCs w:val="16"/>
                <w:lang w:val="en-GB" w:eastAsia="zh-CN"/>
              </w:rPr>
              <w:t>标准委</w:t>
            </w:r>
            <w:r w:rsidRPr="00B7643D">
              <w:rPr>
                <w:rFonts w:cs="Arial"/>
                <w:sz w:val="16"/>
                <w:szCs w:val="16"/>
                <w:lang w:val="en-GB"/>
              </w:rPr>
              <w:t>)</w:t>
            </w:r>
          </w:p>
        </w:tc>
        <w:tc>
          <w:tcPr>
            <w:tcW w:w="1985" w:type="dxa"/>
            <w:shd w:val="clear" w:color="auto" w:fill="C2D69B" w:themeFill="accent3" w:themeFillTint="99"/>
            <w:vAlign w:val="center"/>
          </w:tcPr>
          <w:p w14:paraId="4E1C3466" w14:textId="3967693C" w:rsidR="00C74130" w:rsidRPr="00D35A07" w:rsidRDefault="00C9625A" w:rsidP="00C9625A">
            <w:pPr>
              <w:pStyle w:val="IPPArialTable"/>
              <w:jc w:val="center"/>
              <w:rPr>
                <w:rFonts w:cs="Arial"/>
                <w:sz w:val="16"/>
                <w:szCs w:val="16"/>
              </w:rPr>
            </w:pPr>
            <w:r w:rsidRPr="00B7643D">
              <w:rPr>
                <w:rFonts w:cs="Arial"/>
                <w:sz w:val="16"/>
                <w:szCs w:val="16"/>
              </w:rPr>
              <w:t>Mr Scott MYERS</w:t>
            </w:r>
            <w:r w:rsidR="00557B23">
              <w:rPr>
                <w:rFonts w:eastAsiaTheme="minorEastAsia" w:cs="Arial"/>
                <w:sz w:val="16"/>
                <w:szCs w:val="16"/>
                <w:lang w:eastAsia="zh-CN"/>
              </w:rPr>
              <w:br/>
            </w:r>
            <w:r w:rsidRPr="00B7643D">
              <w:rPr>
                <w:rFonts w:cs="Arial"/>
                <w:sz w:val="16"/>
                <w:szCs w:val="16"/>
              </w:rPr>
              <w:t>(US, 201</w:t>
            </w:r>
            <w:r w:rsidRPr="00B7643D">
              <w:rPr>
                <w:rFonts w:cs="Arial"/>
                <w:sz w:val="16"/>
                <w:szCs w:val="16"/>
                <w:lang w:val="en-US"/>
              </w:rPr>
              <w:t>6</w:t>
            </w:r>
            <w:r w:rsidRPr="00B7643D">
              <w:rPr>
                <w:rFonts w:cs="Arial"/>
                <w:sz w:val="16"/>
                <w:szCs w:val="16"/>
              </w:rPr>
              <w:t>-</w:t>
            </w:r>
            <w:r w:rsidRPr="00B7643D">
              <w:rPr>
                <w:rFonts w:cs="Arial"/>
                <w:sz w:val="16"/>
                <w:szCs w:val="16"/>
                <w:lang w:val="en-US"/>
              </w:rPr>
              <w:t>11</w:t>
            </w:r>
            <w:r w:rsidRPr="00BC43E5">
              <w:rPr>
                <w:rFonts w:eastAsia="SimSun" w:cs="Arial" w:hint="eastAsia"/>
                <w:spacing w:val="4"/>
                <w:kern w:val="2"/>
                <w:sz w:val="16"/>
                <w:szCs w:val="16"/>
              </w:rPr>
              <w:t>标准委</w:t>
            </w:r>
            <w:r w:rsidRPr="00B7643D">
              <w:rPr>
                <w:rFonts w:cs="Arial"/>
                <w:sz w:val="16"/>
                <w:szCs w:val="16"/>
              </w:rPr>
              <w:t>)</w:t>
            </w:r>
          </w:p>
        </w:tc>
        <w:tc>
          <w:tcPr>
            <w:tcW w:w="1134" w:type="dxa"/>
            <w:shd w:val="clear" w:color="auto" w:fill="C2D69B" w:themeFill="accent3" w:themeFillTint="99"/>
            <w:vAlign w:val="center"/>
          </w:tcPr>
          <w:p w14:paraId="2B130DCA" w14:textId="77777777" w:rsidR="00C74130" w:rsidRPr="00D35A07" w:rsidRDefault="00C74130" w:rsidP="00C74130">
            <w:pPr>
              <w:spacing w:before="60" w:after="60"/>
              <w:jc w:val="center"/>
              <w:rPr>
                <w:rFonts w:ascii="Arial" w:hAnsi="Arial" w:cs="Arial"/>
                <w:sz w:val="16"/>
                <w:szCs w:val="16"/>
                <w:lang w:val="en-US"/>
              </w:rPr>
            </w:pPr>
            <w:r w:rsidRPr="00B7643D">
              <w:rPr>
                <w:rFonts w:ascii="Arial" w:hAnsi="Arial" w:cs="Arial"/>
                <w:sz w:val="16"/>
                <w:szCs w:val="16"/>
                <w:lang w:val="en-US"/>
              </w:rPr>
              <w:t>62</w:t>
            </w:r>
          </w:p>
        </w:tc>
        <w:tc>
          <w:tcPr>
            <w:tcW w:w="2160" w:type="dxa"/>
            <w:shd w:val="clear" w:color="auto" w:fill="C2D69B" w:themeFill="accent3" w:themeFillTint="99"/>
          </w:tcPr>
          <w:p w14:paraId="4B94748C" w14:textId="52A62696" w:rsidR="00C74130" w:rsidRPr="00B7643D" w:rsidRDefault="00C74130" w:rsidP="00C74130">
            <w:pPr>
              <w:spacing w:before="240" w:after="60"/>
              <w:jc w:val="center"/>
              <w:rPr>
                <w:rFonts w:ascii="Arial" w:hAnsi="Arial" w:cs="Arial"/>
                <w:sz w:val="16"/>
                <w:szCs w:val="16"/>
                <w:lang w:val="en-US" w:eastAsia="zh-CN"/>
              </w:rPr>
            </w:pPr>
            <w:r w:rsidRPr="00D35A07">
              <w:rPr>
                <w:rFonts w:ascii="Arial" w:eastAsiaTheme="minorEastAsia" w:hAnsi="Arial" w:cs="Arial"/>
                <w:sz w:val="16"/>
                <w:szCs w:val="16"/>
                <w:lang w:val="en-GB" w:eastAsia="zh-CN"/>
              </w:rPr>
              <w:t xml:space="preserve">05. </w:t>
            </w:r>
            <w:r w:rsidRPr="00D35A07">
              <w:rPr>
                <w:rFonts w:ascii="Arial" w:eastAsiaTheme="minorEastAsia" w:hAnsi="Arial" w:cs="Arial" w:hint="eastAsia"/>
                <w:sz w:val="16"/>
                <w:szCs w:val="16"/>
                <w:lang w:val="fr-FR" w:eastAsia="zh-CN"/>
              </w:rPr>
              <w:t>正在起草国际植检标准草案</w:t>
            </w:r>
            <w:r w:rsidRPr="00D35A07">
              <w:rPr>
                <w:rFonts w:ascii="Arial" w:eastAsiaTheme="minorEastAsia" w:hAnsi="Arial" w:cs="Arial"/>
                <w:sz w:val="16"/>
                <w:szCs w:val="16"/>
                <w:lang w:val="en-GB" w:eastAsia="zh-CN"/>
              </w:rPr>
              <w:t xml:space="preserve"> / </w:t>
            </w:r>
            <w:r w:rsidRPr="00D35A07">
              <w:rPr>
                <w:rFonts w:ascii="Arial" w:eastAsiaTheme="minorEastAsia" w:hAnsi="Arial" w:cs="Arial" w:hint="eastAsia"/>
                <w:sz w:val="16"/>
                <w:szCs w:val="16"/>
                <w:lang w:val="fr-FR" w:eastAsia="zh-CN"/>
              </w:rPr>
              <w:t>管理员正在审查</w:t>
            </w:r>
          </w:p>
        </w:tc>
      </w:tr>
      <w:tr w:rsidR="00D35A07" w:rsidRPr="00B7643D" w14:paraId="4C95BC1F" w14:textId="1D5F1D4D" w:rsidTr="00D35A07">
        <w:trPr>
          <w:cantSplit/>
        </w:trPr>
        <w:tc>
          <w:tcPr>
            <w:tcW w:w="459" w:type="dxa"/>
            <w:tcBorders>
              <w:top w:val="nil"/>
              <w:left w:val="nil"/>
              <w:bottom w:val="nil"/>
              <w:right w:val="single" w:sz="4" w:space="0" w:color="auto"/>
            </w:tcBorders>
            <w:vAlign w:val="center"/>
          </w:tcPr>
          <w:p w14:paraId="419DC1FA" w14:textId="77777777" w:rsidR="00E0670A" w:rsidRPr="00D35A07" w:rsidRDefault="00E0670A" w:rsidP="00E0670A">
            <w:pPr>
              <w:numPr>
                <w:ilvl w:val="0"/>
                <w:numId w:val="39"/>
              </w:numPr>
              <w:rPr>
                <w:rFonts w:ascii="Arial" w:hAnsi="Arial" w:cs="Arial"/>
                <w:b/>
                <w:lang w:eastAsia="zh-CN"/>
              </w:rPr>
            </w:pPr>
          </w:p>
        </w:tc>
        <w:tc>
          <w:tcPr>
            <w:tcW w:w="1087" w:type="dxa"/>
            <w:tcBorders>
              <w:left w:val="single" w:sz="4" w:space="0" w:color="auto"/>
            </w:tcBorders>
            <w:shd w:val="clear" w:color="auto" w:fill="C2D69B" w:themeFill="accent3" w:themeFillTint="99"/>
            <w:vAlign w:val="center"/>
          </w:tcPr>
          <w:p w14:paraId="5C2777B3" w14:textId="77777777" w:rsidR="00E0670A" w:rsidRPr="00B7643D" w:rsidRDefault="00E0670A" w:rsidP="00E0670A">
            <w:pPr>
              <w:spacing w:before="60" w:after="60"/>
              <w:jc w:val="center"/>
              <w:rPr>
                <w:rFonts w:ascii="Arial" w:hAnsi="Arial" w:cs="Arial"/>
                <w:sz w:val="16"/>
                <w:szCs w:val="16"/>
                <w:lang w:eastAsia="zh-CN"/>
              </w:rPr>
            </w:pPr>
            <w:r w:rsidRPr="00B7643D">
              <w:rPr>
                <w:rFonts w:ascii="Arial" w:hAnsi="Arial" w:cs="Arial"/>
                <w:sz w:val="16"/>
                <w:szCs w:val="16"/>
                <w:lang w:eastAsia="zh-CN"/>
              </w:rPr>
              <w:t>2008-002</w:t>
            </w:r>
          </w:p>
        </w:tc>
        <w:tc>
          <w:tcPr>
            <w:tcW w:w="2032" w:type="dxa"/>
            <w:shd w:val="clear" w:color="auto" w:fill="C2D69B" w:themeFill="accent3" w:themeFillTint="99"/>
            <w:vAlign w:val="center"/>
          </w:tcPr>
          <w:p w14:paraId="7127ECBC" w14:textId="0C7A1118" w:rsidR="00E0670A" w:rsidRPr="00D35A07" w:rsidRDefault="00E0670A" w:rsidP="00E0670A">
            <w:pPr>
              <w:spacing w:before="60" w:after="60"/>
              <w:jc w:val="left"/>
              <w:rPr>
                <w:rFonts w:ascii="Arial" w:eastAsia="SimSun" w:hAnsi="Arial" w:cs="Arial"/>
                <w:spacing w:val="4"/>
                <w:kern w:val="2"/>
                <w:sz w:val="16"/>
                <w:szCs w:val="16"/>
                <w:lang w:eastAsia="zh-CN"/>
              </w:rPr>
            </w:pPr>
            <w:r w:rsidRPr="00D35A07">
              <w:rPr>
                <w:rFonts w:ascii="Arial" w:eastAsia="SimSun" w:hAnsi="Arial" w:cs="Arial" w:hint="eastAsia"/>
                <w:spacing w:val="4"/>
                <w:kern w:val="2"/>
                <w:sz w:val="16"/>
                <w:szCs w:val="16"/>
                <w:lang w:eastAsia="zh-CN"/>
              </w:rPr>
              <w:t>尽量减少由航空集装箱和飞机引起的有害生物传播</w:t>
            </w:r>
            <w:r w:rsidR="006031FE">
              <w:rPr>
                <w:rFonts w:ascii="Arial" w:eastAsia="SimSun" w:hAnsi="Arial" w:cs="Arial" w:hint="eastAsia"/>
                <w:spacing w:val="4"/>
                <w:kern w:val="2"/>
                <w:sz w:val="16"/>
                <w:szCs w:val="16"/>
                <w:lang w:eastAsia="zh-CN"/>
              </w:rPr>
              <w:t xml:space="preserve"> </w:t>
            </w:r>
            <w:r w:rsidRPr="00B7643D">
              <w:rPr>
                <w:rFonts w:ascii="Arial" w:hAnsi="Arial" w:cs="Arial"/>
                <w:sz w:val="16"/>
                <w:szCs w:val="16"/>
                <w:lang w:eastAsia="zh-CN"/>
              </w:rPr>
              <w:t>(2008-002)</w:t>
            </w:r>
          </w:p>
        </w:tc>
        <w:tc>
          <w:tcPr>
            <w:tcW w:w="1134" w:type="dxa"/>
            <w:shd w:val="clear" w:color="auto" w:fill="C2D69B" w:themeFill="accent3" w:themeFillTint="99"/>
            <w:vAlign w:val="center"/>
          </w:tcPr>
          <w:p w14:paraId="23B1D8EB" w14:textId="77777777" w:rsidR="00E0670A" w:rsidRPr="00B7643D" w:rsidRDefault="00E0670A" w:rsidP="00E0670A">
            <w:pPr>
              <w:spacing w:before="60" w:after="60"/>
              <w:jc w:val="center"/>
              <w:rPr>
                <w:rFonts w:ascii="Arial" w:hAnsi="Arial" w:cs="Arial"/>
                <w:sz w:val="16"/>
                <w:szCs w:val="16"/>
                <w:lang w:val="en-US" w:eastAsia="zh-CN"/>
              </w:rPr>
            </w:pPr>
            <w:r w:rsidRPr="00B7643D">
              <w:rPr>
                <w:rFonts w:ascii="Arial" w:hAnsi="Arial" w:cs="Arial"/>
                <w:sz w:val="16"/>
                <w:szCs w:val="16"/>
                <w:lang w:val="en-US" w:eastAsia="zh-CN"/>
              </w:rPr>
              <w:t>3</w:t>
            </w:r>
          </w:p>
        </w:tc>
        <w:tc>
          <w:tcPr>
            <w:tcW w:w="993" w:type="dxa"/>
            <w:shd w:val="clear" w:color="auto" w:fill="C2D69B" w:themeFill="accent3" w:themeFillTint="99"/>
            <w:vAlign w:val="center"/>
          </w:tcPr>
          <w:p w14:paraId="78DB6325" w14:textId="77777777" w:rsidR="00E0670A" w:rsidRPr="00B7643D" w:rsidRDefault="00E0670A" w:rsidP="00E0670A">
            <w:pPr>
              <w:spacing w:before="60" w:after="60"/>
              <w:jc w:val="center"/>
              <w:rPr>
                <w:rFonts w:ascii="Arial" w:hAnsi="Arial" w:cs="Arial"/>
                <w:sz w:val="16"/>
                <w:szCs w:val="16"/>
                <w:lang w:eastAsia="zh-CN"/>
              </w:rPr>
            </w:pPr>
            <w:r w:rsidRPr="00B7643D">
              <w:rPr>
                <w:rFonts w:ascii="Arial" w:hAnsi="Arial" w:cs="Arial"/>
                <w:sz w:val="16"/>
                <w:szCs w:val="16"/>
                <w:lang w:eastAsia="zh-CN"/>
              </w:rPr>
              <w:t>B</w:t>
            </w:r>
          </w:p>
        </w:tc>
        <w:tc>
          <w:tcPr>
            <w:tcW w:w="803" w:type="dxa"/>
            <w:shd w:val="clear" w:color="auto" w:fill="C2D69B" w:themeFill="accent3" w:themeFillTint="99"/>
            <w:vAlign w:val="center"/>
          </w:tcPr>
          <w:p w14:paraId="13776FFD" w14:textId="77777777" w:rsidR="00E0670A" w:rsidRPr="00D35A07" w:rsidRDefault="00E0670A" w:rsidP="00E0670A">
            <w:pPr>
              <w:jc w:val="center"/>
              <w:rPr>
                <w:rFonts w:ascii="Arial" w:eastAsia="SimSun" w:hAnsi="Arial" w:cs="Arial"/>
                <w:sz w:val="16"/>
                <w:szCs w:val="16"/>
                <w:lang w:eastAsia="zh-CN"/>
              </w:rPr>
            </w:pPr>
            <w:r w:rsidRPr="00D35A07">
              <w:rPr>
                <w:rFonts w:ascii="Arial" w:eastAsia="SimSun" w:hAnsi="Arial" w:cs="Arial" w:hint="eastAsia"/>
                <w:sz w:val="16"/>
                <w:szCs w:val="16"/>
                <w:lang w:eastAsia="zh-CN"/>
              </w:rPr>
              <w:t>专家</w:t>
            </w:r>
            <w:r w:rsidRPr="00D35A07">
              <w:rPr>
                <w:rFonts w:ascii="Arial" w:eastAsia="SimSun" w:hAnsi="Arial" w:cs="Arial"/>
                <w:sz w:val="16"/>
                <w:szCs w:val="16"/>
                <w:lang w:eastAsia="zh-CN"/>
              </w:rPr>
              <w:br/>
            </w:r>
            <w:r w:rsidRPr="00D35A07">
              <w:rPr>
                <w:rFonts w:ascii="Arial" w:eastAsia="SimSun" w:hAnsi="Arial" w:cs="Arial" w:hint="eastAsia"/>
                <w:sz w:val="16"/>
                <w:szCs w:val="16"/>
                <w:lang w:eastAsia="zh-CN"/>
              </w:rPr>
              <w:t>工作组</w:t>
            </w:r>
          </w:p>
        </w:tc>
        <w:tc>
          <w:tcPr>
            <w:tcW w:w="1134" w:type="dxa"/>
            <w:shd w:val="clear" w:color="auto" w:fill="C2D69B" w:themeFill="accent3" w:themeFillTint="99"/>
            <w:vAlign w:val="center"/>
          </w:tcPr>
          <w:p w14:paraId="26E5821E" w14:textId="4F3CF91D" w:rsidR="00E0670A" w:rsidRPr="00D35A07" w:rsidRDefault="00E0670A" w:rsidP="00E0670A">
            <w:pPr>
              <w:spacing w:before="60" w:after="60"/>
              <w:jc w:val="center"/>
              <w:rPr>
                <w:rFonts w:ascii="Arial" w:eastAsia="SimSun" w:hAnsi="Arial" w:cs="Arial"/>
                <w:spacing w:val="4"/>
                <w:kern w:val="2"/>
                <w:sz w:val="16"/>
                <w:szCs w:val="16"/>
                <w:lang w:eastAsia="zh-CN"/>
              </w:rPr>
            </w:pPr>
            <w:r w:rsidRPr="00D35A07">
              <w:rPr>
                <w:rFonts w:ascii="Arial" w:eastAsia="SimSun" w:hAnsi="Arial" w:cs="Arial" w:hint="eastAsia"/>
                <w:sz w:val="16"/>
                <w:szCs w:val="16"/>
                <w:lang w:val="en-US" w:eastAsia="zh-CN"/>
              </w:rPr>
              <w:t>植检委第三届会议</w:t>
            </w:r>
            <w:r w:rsidR="001724EA" w:rsidRPr="00D35A07">
              <w:rPr>
                <w:rFonts w:ascii="Arial" w:eastAsia="SimSun" w:hAnsi="Arial" w:cs="Arial"/>
                <w:sz w:val="16"/>
                <w:szCs w:val="16"/>
                <w:lang w:val="en-US" w:eastAsia="zh-CN"/>
              </w:rPr>
              <w:t xml:space="preserve"> </w:t>
            </w:r>
            <w:r w:rsidRPr="00B7643D">
              <w:rPr>
                <w:rFonts w:ascii="Arial" w:hAnsi="Arial" w:cs="Arial"/>
                <w:sz w:val="16"/>
                <w:szCs w:val="16"/>
                <w:lang w:eastAsia="zh-CN"/>
              </w:rPr>
              <w:t>(2008)</w:t>
            </w:r>
          </w:p>
        </w:tc>
        <w:tc>
          <w:tcPr>
            <w:tcW w:w="1856" w:type="dxa"/>
            <w:shd w:val="clear" w:color="auto" w:fill="C2D69B" w:themeFill="accent3" w:themeFillTint="99"/>
            <w:vAlign w:val="center"/>
          </w:tcPr>
          <w:p w14:paraId="79E1AECA" w14:textId="00EACEFF" w:rsidR="00E0670A" w:rsidRPr="00BC43E5" w:rsidRDefault="00E0670A">
            <w:pPr>
              <w:pStyle w:val="IPPArialTable"/>
              <w:jc w:val="center"/>
              <w:rPr>
                <w:rFonts w:cs="Arial"/>
                <w:sz w:val="16"/>
                <w:szCs w:val="16"/>
                <w:lang w:eastAsia="zh-CN"/>
              </w:rPr>
            </w:pPr>
            <w:r w:rsidRPr="00B7643D">
              <w:rPr>
                <w:rFonts w:cs="Arial"/>
                <w:sz w:val="16"/>
                <w:szCs w:val="16"/>
                <w:lang w:val="pt-BR" w:eastAsia="zh-CN"/>
              </w:rPr>
              <w:t>Ms Shaza OMAR</w:t>
            </w:r>
            <w:r w:rsidR="00557B23">
              <w:rPr>
                <w:rFonts w:cs="Arial"/>
                <w:sz w:val="16"/>
                <w:szCs w:val="16"/>
                <w:lang w:val="pt-BR" w:eastAsia="zh-CN"/>
              </w:rPr>
              <w:br/>
            </w:r>
            <w:r w:rsidRPr="00B7643D">
              <w:rPr>
                <w:rFonts w:cs="Arial"/>
                <w:sz w:val="16"/>
                <w:szCs w:val="16"/>
                <w:lang w:val="pt-BR" w:eastAsia="zh-CN"/>
              </w:rPr>
              <w:t>(EG, 2016-05</w:t>
            </w:r>
            <w:r w:rsidRPr="00BC43E5">
              <w:rPr>
                <w:rFonts w:eastAsia="SimSun" w:cs="Arial" w:hint="eastAsia"/>
                <w:spacing w:val="4"/>
                <w:kern w:val="2"/>
                <w:sz w:val="16"/>
                <w:szCs w:val="16"/>
                <w:lang w:eastAsia="zh-CN"/>
              </w:rPr>
              <w:t>标准委</w:t>
            </w:r>
            <w:r w:rsidRPr="00B7643D">
              <w:rPr>
                <w:rFonts w:cs="Arial"/>
                <w:sz w:val="16"/>
                <w:szCs w:val="16"/>
                <w:lang w:val="pt-BR" w:eastAsia="zh-CN"/>
              </w:rPr>
              <w:t>)</w:t>
            </w:r>
          </w:p>
        </w:tc>
        <w:tc>
          <w:tcPr>
            <w:tcW w:w="1985" w:type="dxa"/>
            <w:shd w:val="clear" w:color="auto" w:fill="C2D69B" w:themeFill="accent3" w:themeFillTint="99"/>
            <w:vAlign w:val="center"/>
          </w:tcPr>
          <w:p w14:paraId="61FB79B6" w14:textId="5A947346" w:rsidR="00E0670A" w:rsidRPr="00D35A07" w:rsidRDefault="00F60D74" w:rsidP="00C9625A">
            <w:pPr>
              <w:spacing w:before="60" w:after="60"/>
              <w:jc w:val="center"/>
              <w:rPr>
                <w:rFonts w:ascii="Arial" w:hAnsi="Arial" w:cs="Arial"/>
                <w:sz w:val="16"/>
                <w:szCs w:val="16"/>
                <w:lang w:val="en-US" w:eastAsia="zh-CN"/>
              </w:rPr>
            </w:pPr>
            <w:r w:rsidRPr="00B7643D">
              <w:rPr>
                <w:rFonts w:ascii="Arial" w:hAnsi="Arial" w:cs="Arial"/>
                <w:sz w:val="16"/>
                <w:szCs w:val="16"/>
                <w:lang w:val="en-US" w:eastAsia="zh-CN"/>
              </w:rPr>
              <w:t>-</w:t>
            </w:r>
          </w:p>
        </w:tc>
        <w:tc>
          <w:tcPr>
            <w:tcW w:w="1134" w:type="dxa"/>
            <w:shd w:val="clear" w:color="auto" w:fill="C2D69B" w:themeFill="accent3" w:themeFillTint="99"/>
            <w:vAlign w:val="center"/>
          </w:tcPr>
          <w:p w14:paraId="07791E8D" w14:textId="77777777" w:rsidR="00E0670A" w:rsidRPr="00B7643D" w:rsidRDefault="00E0670A" w:rsidP="00E0670A">
            <w:pPr>
              <w:spacing w:before="60" w:after="60"/>
              <w:jc w:val="center"/>
              <w:rPr>
                <w:rFonts w:ascii="Arial" w:hAnsi="Arial" w:cs="Arial"/>
                <w:sz w:val="16"/>
                <w:szCs w:val="16"/>
                <w:lang w:eastAsia="zh-CN"/>
              </w:rPr>
            </w:pPr>
            <w:r w:rsidRPr="00B7643D">
              <w:rPr>
                <w:rFonts w:ascii="Arial" w:hAnsi="Arial" w:cs="Arial"/>
                <w:sz w:val="16"/>
                <w:szCs w:val="16"/>
                <w:lang w:eastAsia="zh-CN"/>
              </w:rPr>
              <w:t>52</w:t>
            </w:r>
          </w:p>
        </w:tc>
        <w:tc>
          <w:tcPr>
            <w:tcW w:w="2160" w:type="dxa"/>
            <w:shd w:val="clear" w:color="auto" w:fill="C2D69B" w:themeFill="accent3" w:themeFillTint="99"/>
          </w:tcPr>
          <w:p w14:paraId="64F3DC2D" w14:textId="0C1725B1" w:rsidR="00E0670A" w:rsidRPr="00B7643D" w:rsidRDefault="00E0670A" w:rsidP="00E0670A">
            <w:pPr>
              <w:spacing w:before="360" w:after="60"/>
              <w:jc w:val="center"/>
              <w:rPr>
                <w:rFonts w:ascii="Arial" w:hAnsi="Arial" w:cs="Arial"/>
                <w:sz w:val="16"/>
                <w:szCs w:val="16"/>
                <w:lang w:eastAsia="zh-CN"/>
              </w:rPr>
            </w:pPr>
            <w:r w:rsidRPr="00D35A07">
              <w:rPr>
                <w:rFonts w:ascii="Arial" w:eastAsia="SimSun" w:hAnsi="Arial" w:cs="Arial"/>
                <w:sz w:val="16"/>
                <w:szCs w:val="16"/>
                <w:lang w:val="en-US" w:eastAsia="zh-CN"/>
              </w:rPr>
              <w:t xml:space="preserve">00. </w:t>
            </w:r>
            <w:r w:rsidRPr="00D35A07">
              <w:rPr>
                <w:rFonts w:ascii="Arial" w:eastAsia="SimSun" w:hAnsi="Arial" w:cs="Arial" w:hint="eastAsia"/>
                <w:sz w:val="16"/>
                <w:szCs w:val="16"/>
                <w:lang w:val="en-US" w:eastAsia="zh-CN"/>
              </w:rPr>
              <w:t>待定</w:t>
            </w:r>
          </w:p>
        </w:tc>
      </w:tr>
      <w:tr w:rsidR="00D35A07" w:rsidRPr="00B7643D" w14:paraId="5ADE1681" w14:textId="7A5295F1" w:rsidTr="00D35A07">
        <w:trPr>
          <w:cantSplit/>
        </w:trPr>
        <w:tc>
          <w:tcPr>
            <w:tcW w:w="459" w:type="dxa"/>
            <w:tcBorders>
              <w:top w:val="nil"/>
              <w:left w:val="nil"/>
              <w:bottom w:val="nil"/>
              <w:right w:val="single" w:sz="4" w:space="0" w:color="auto"/>
            </w:tcBorders>
            <w:vAlign w:val="center"/>
          </w:tcPr>
          <w:p w14:paraId="275ED43E" w14:textId="77777777" w:rsidR="00E0670A" w:rsidRPr="00D35A07" w:rsidRDefault="00E0670A" w:rsidP="00E0670A">
            <w:pPr>
              <w:numPr>
                <w:ilvl w:val="0"/>
                <w:numId w:val="39"/>
              </w:numPr>
              <w:rPr>
                <w:rFonts w:ascii="Arial" w:hAnsi="Arial" w:cs="Arial"/>
                <w:b/>
                <w:sz w:val="16"/>
                <w:szCs w:val="16"/>
                <w:lang w:eastAsia="zh-CN"/>
              </w:rPr>
            </w:pPr>
          </w:p>
        </w:tc>
        <w:tc>
          <w:tcPr>
            <w:tcW w:w="1087" w:type="dxa"/>
            <w:tcBorders>
              <w:left w:val="single" w:sz="4" w:space="0" w:color="auto"/>
            </w:tcBorders>
            <w:shd w:val="clear" w:color="auto" w:fill="C2D69B" w:themeFill="accent3" w:themeFillTint="99"/>
            <w:vAlign w:val="center"/>
          </w:tcPr>
          <w:p w14:paraId="7C012656" w14:textId="77777777" w:rsidR="00E0670A" w:rsidRPr="00B7643D" w:rsidRDefault="00E0670A" w:rsidP="00E0670A">
            <w:pPr>
              <w:spacing w:before="60" w:after="60"/>
              <w:jc w:val="center"/>
              <w:rPr>
                <w:rFonts w:ascii="Arial" w:hAnsi="Arial" w:cs="Arial"/>
                <w:sz w:val="16"/>
                <w:szCs w:val="16"/>
                <w:lang w:eastAsia="zh-CN"/>
              </w:rPr>
            </w:pPr>
            <w:r w:rsidRPr="00B7643D">
              <w:rPr>
                <w:rFonts w:ascii="Arial" w:hAnsi="Arial" w:cs="Arial"/>
                <w:sz w:val="16"/>
                <w:szCs w:val="16"/>
                <w:lang w:eastAsia="zh-CN"/>
              </w:rPr>
              <w:t>2014-003</w:t>
            </w:r>
          </w:p>
        </w:tc>
        <w:tc>
          <w:tcPr>
            <w:tcW w:w="2032" w:type="dxa"/>
            <w:shd w:val="clear" w:color="auto" w:fill="C2D69B" w:themeFill="accent3" w:themeFillTint="99"/>
            <w:vAlign w:val="center"/>
          </w:tcPr>
          <w:p w14:paraId="5328ACF3" w14:textId="6F0DA1EF" w:rsidR="00E0670A" w:rsidRPr="00D35A07" w:rsidRDefault="00086BC8" w:rsidP="00E0670A">
            <w:pPr>
              <w:spacing w:before="60" w:after="60"/>
              <w:jc w:val="left"/>
              <w:rPr>
                <w:rFonts w:ascii="Arial" w:eastAsia="SimSun" w:hAnsi="Arial" w:cs="Arial"/>
                <w:spacing w:val="4"/>
                <w:kern w:val="2"/>
                <w:sz w:val="16"/>
                <w:szCs w:val="16"/>
                <w:lang w:val="en-GB" w:eastAsia="zh-CN"/>
              </w:rPr>
            </w:pPr>
            <w:r w:rsidRPr="00D35A07">
              <w:rPr>
                <w:rFonts w:ascii="Arial" w:eastAsia="MS Gothic" w:hAnsi="Arial" w:cs="Arial" w:hint="eastAsia"/>
                <w:sz w:val="16"/>
                <w:szCs w:val="16"/>
                <w:lang w:val="en-GB" w:eastAsia="zh-CN"/>
              </w:rPr>
              <w:t>关于使用化学</w:t>
            </w:r>
            <w:r w:rsidRPr="00D35A07">
              <w:rPr>
                <w:rFonts w:ascii="Arial" w:eastAsia="Microsoft JhengHei" w:hAnsi="Arial" w:cs="Arial" w:hint="eastAsia"/>
                <w:sz w:val="16"/>
                <w:szCs w:val="16"/>
                <w:lang w:val="en-GB" w:eastAsia="zh-CN"/>
              </w:rPr>
              <w:t>处理作为植检措施的准则</w:t>
            </w:r>
            <w:r w:rsidR="006031FE">
              <w:rPr>
                <w:rFonts w:ascii="Arial" w:eastAsiaTheme="minorEastAsia" w:hAnsi="Arial" w:cs="Arial" w:hint="eastAsia"/>
                <w:sz w:val="16"/>
                <w:szCs w:val="16"/>
                <w:lang w:val="en-GB" w:eastAsia="zh-CN"/>
              </w:rPr>
              <w:t xml:space="preserve"> </w:t>
            </w:r>
            <w:r w:rsidR="00E0670A" w:rsidRPr="00B7643D">
              <w:rPr>
                <w:rFonts w:ascii="Arial" w:hAnsi="Arial" w:cs="Arial"/>
                <w:sz w:val="16"/>
                <w:szCs w:val="16"/>
                <w:lang w:val="en-GB" w:eastAsia="zh-CN"/>
              </w:rPr>
              <w:t>(2014-003)</w:t>
            </w:r>
          </w:p>
        </w:tc>
        <w:tc>
          <w:tcPr>
            <w:tcW w:w="1134" w:type="dxa"/>
            <w:shd w:val="clear" w:color="auto" w:fill="C2D69B" w:themeFill="accent3" w:themeFillTint="99"/>
            <w:vAlign w:val="center"/>
          </w:tcPr>
          <w:p w14:paraId="5A7FBBEB" w14:textId="77777777" w:rsidR="00E0670A" w:rsidRPr="00B7643D" w:rsidRDefault="00E0670A" w:rsidP="00E0670A">
            <w:pPr>
              <w:spacing w:before="60" w:after="60"/>
              <w:jc w:val="center"/>
              <w:rPr>
                <w:rFonts w:ascii="Arial" w:hAnsi="Arial" w:cs="Arial"/>
                <w:sz w:val="16"/>
                <w:szCs w:val="16"/>
                <w:lang w:val="en-US"/>
              </w:rPr>
            </w:pPr>
            <w:r w:rsidRPr="00B7643D">
              <w:rPr>
                <w:rFonts w:ascii="Arial" w:hAnsi="Arial" w:cs="Arial"/>
                <w:sz w:val="16"/>
                <w:szCs w:val="16"/>
              </w:rPr>
              <w:t>3</w:t>
            </w:r>
          </w:p>
        </w:tc>
        <w:tc>
          <w:tcPr>
            <w:tcW w:w="993" w:type="dxa"/>
            <w:shd w:val="clear" w:color="auto" w:fill="C2D69B" w:themeFill="accent3" w:themeFillTint="99"/>
            <w:vAlign w:val="center"/>
          </w:tcPr>
          <w:p w14:paraId="715917CF" w14:textId="77777777" w:rsidR="00E0670A" w:rsidRPr="00B7643D" w:rsidRDefault="00E0670A" w:rsidP="00E0670A">
            <w:pPr>
              <w:spacing w:before="60" w:after="60"/>
              <w:jc w:val="center"/>
              <w:rPr>
                <w:rFonts w:ascii="Arial" w:hAnsi="Arial" w:cs="Arial"/>
                <w:sz w:val="16"/>
                <w:szCs w:val="16"/>
              </w:rPr>
            </w:pPr>
            <w:r w:rsidRPr="00B7643D">
              <w:rPr>
                <w:rFonts w:ascii="Arial" w:hAnsi="Arial" w:cs="Arial"/>
                <w:sz w:val="16"/>
                <w:szCs w:val="16"/>
              </w:rPr>
              <w:t>A, B, C</w:t>
            </w:r>
          </w:p>
        </w:tc>
        <w:tc>
          <w:tcPr>
            <w:tcW w:w="803" w:type="dxa"/>
            <w:shd w:val="clear" w:color="auto" w:fill="C2D69B" w:themeFill="accent3" w:themeFillTint="99"/>
            <w:vAlign w:val="center"/>
          </w:tcPr>
          <w:p w14:paraId="01F3608E" w14:textId="77777777" w:rsidR="00E0670A" w:rsidRPr="00D35A07" w:rsidRDefault="00E0670A" w:rsidP="00E0670A">
            <w:pPr>
              <w:jc w:val="center"/>
              <w:rPr>
                <w:rFonts w:ascii="Arial" w:eastAsia="SimSun" w:hAnsi="Arial" w:cs="Arial"/>
                <w:sz w:val="16"/>
                <w:szCs w:val="16"/>
              </w:rPr>
            </w:pPr>
            <w:r w:rsidRPr="00B7643D">
              <w:rPr>
                <w:rFonts w:ascii="Arial" w:hAnsi="Arial" w:cs="Arial"/>
                <w:sz w:val="16"/>
                <w:szCs w:val="16"/>
              </w:rPr>
              <w:t>TPPT</w:t>
            </w:r>
          </w:p>
        </w:tc>
        <w:tc>
          <w:tcPr>
            <w:tcW w:w="1134" w:type="dxa"/>
            <w:shd w:val="clear" w:color="auto" w:fill="C2D69B" w:themeFill="accent3" w:themeFillTint="99"/>
            <w:vAlign w:val="center"/>
          </w:tcPr>
          <w:p w14:paraId="587FFC66" w14:textId="790A3539" w:rsidR="00E0670A" w:rsidRPr="00D35A07" w:rsidRDefault="00E0670A" w:rsidP="006139DF">
            <w:pPr>
              <w:spacing w:before="60" w:after="60"/>
              <w:jc w:val="center"/>
              <w:rPr>
                <w:rFonts w:ascii="Arial" w:eastAsia="SimSun" w:hAnsi="Arial" w:cs="Arial"/>
                <w:sz w:val="16"/>
                <w:szCs w:val="16"/>
                <w:lang w:val="en-US" w:eastAsia="zh-CN"/>
              </w:rPr>
            </w:pPr>
            <w:r w:rsidRPr="00B7643D">
              <w:rPr>
                <w:rFonts w:ascii="Arial" w:eastAsia="SimSun" w:hAnsi="Arial" w:cs="Arial" w:hint="eastAsia"/>
                <w:sz w:val="16"/>
                <w:szCs w:val="16"/>
                <w:lang w:eastAsia="zh-CN"/>
              </w:rPr>
              <w:t>植检委</w:t>
            </w:r>
            <w:r w:rsidR="006139DF">
              <w:rPr>
                <w:rFonts w:ascii="Arial" w:eastAsiaTheme="minorEastAsia" w:hAnsi="Arial" w:cs="Arial" w:hint="eastAsia"/>
                <w:sz w:val="16"/>
                <w:szCs w:val="16"/>
                <w:lang w:eastAsia="zh-CN"/>
              </w:rPr>
              <w:t>第九届会议</w:t>
            </w:r>
            <w:r w:rsidRPr="00B7643D">
              <w:rPr>
                <w:rFonts w:ascii="Arial" w:hAnsi="Arial" w:cs="Arial"/>
                <w:sz w:val="16"/>
                <w:szCs w:val="16"/>
              </w:rPr>
              <w:t xml:space="preserve"> (2014)</w:t>
            </w:r>
          </w:p>
        </w:tc>
        <w:tc>
          <w:tcPr>
            <w:tcW w:w="1856" w:type="dxa"/>
            <w:shd w:val="clear" w:color="auto" w:fill="C2D69B" w:themeFill="accent3" w:themeFillTint="99"/>
            <w:vAlign w:val="center"/>
          </w:tcPr>
          <w:p w14:paraId="2032CAE6" w14:textId="17A8BF06" w:rsidR="00E0670A" w:rsidRPr="00BC43E5" w:rsidRDefault="00C9625A">
            <w:pPr>
              <w:pStyle w:val="IPPArialTable"/>
              <w:jc w:val="center"/>
              <w:rPr>
                <w:rFonts w:cs="Arial"/>
                <w:sz w:val="16"/>
                <w:szCs w:val="16"/>
                <w:lang w:val="en-GB"/>
              </w:rPr>
            </w:pPr>
            <w:r w:rsidRPr="00BC43E5">
              <w:rPr>
                <w:rFonts w:cs="Arial"/>
                <w:sz w:val="16"/>
                <w:szCs w:val="16"/>
                <w:lang w:val="en-GB"/>
              </w:rPr>
              <w:t>Ms Walaikorn RATTANADECHAKUL</w:t>
            </w:r>
            <w:r w:rsidR="001F1746">
              <w:rPr>
                <w:rFonts w:cs="Arial"/>
                <w:sz w:val="16"/>
                <w:szCs w:val="16"/>
                <w:lang w:val="en-GB"/>
              </w:rPr>
              <w:br/>
            </w:r>
            <w:r w:rsidRPr="00BC43E5">
              <w:rPr>
                <w:rFonts w:cs="Arial"/>
                <w:sz w:val="16"/>
                <w:szCs w:val="16"/>
                <w:lang w:val="en-GB"/>
              </w:rPr>
              <w:t>(THA, 2016</w:t>
            </w:r>
            <w:r w:rsidR="00E0670A" w:rsidRPr="00BC43E5">
              <w:rPr>
                <w:rFonts w:cs="Arial"/>
                <w:sz w:val="16"/>
                <w:szCs w:val="16"/>
                <w:lang w:val="en-GB"/>
              </w:rPr>
              <w:t>-11</w:t>
            </w:r>
            <w:proofErr w:type="spellStart"/>
            <w:r w:rsidR="00E0670A" w:rsidRPr="00D35A07">
              <w:rPr>
                <w:rFonts w:eastAsia="PMingLiU" w:cs="Arial" w:hint="eastAsia"/>
                <w:sz w:val="16"/>
                <w:szCs w:val="16"/>
                <w:lang w:val="en-GB"/>
              </w:rPr>
              <w:t>标准委</w:t>
            </w:r>
            <w:proofErr w:type="spellEnd"/>
            <w:r w:rsidR="00E0670A" w:rsidRPr="00BC43E5">
              <w:rPr>
                <w:rFonts w:cs="Arial"/>
                <w:sz w:val="16"/>
                <w:szCs w:val="16"/>
                <w:lang w:val="en-GB"/>
              </w:rPr>
              <w:t>)</w:t>
            </w:r>
          </w:p>
        </w:tc>
        <w:tc>
          <w:tcPr>
            <w:tcW w:w="1985" w:type="dxa"/>
            <w:shd w:val="clear" w:color="auto" w:fill="C2D69B" w:themeFill="accent3" w:themeFillTint="99"/>
            <w:vAlign w:val="center"/>
          </w:tcPr>
          <w:p w14:paraId="55421C2C" w14:textId="77777777" w:rsidR="00E0670A" w:rsidRPr="00BC43E5" w:rsidRDefault="00C9625A" w:rsidP="00C9625A">
            <w:pPr>
              <w:spacing w:before="60" w:after="60"/>
              <w:jc w:val="center"/>
              <w:rPr>
                <w:rFonts w:ascii="Arial" w:eastAsia="Times" w:hAnsi="Arial" w:cs="Arial"/>
                <w:sz w:val="16"/>
                <w:szCs w:val="16"/>
                <w:lang w:val="en-GB"/>
              </w:rPr>
            </w:pPr>
            <w:r w:rsidRPr="006C3591">
              <w:rPr>
                <w:rFonts w:ascii="Arial" w:eastAsia="Times" w:hAnsi="Arial" w:cs="Arial"/>
                <w:sz w:val="16"/>
                <w:szCs w:val="16"/>
                <w:lang w:val="en-GB"/>
              </w:rPr>
              <w:t>Mr Michael ORMSBY (NZ,</w:t>
            </w:r>
            <w:r w:rsidR="00E0670A" w:rsidRPr="006C3591">
              <w:rPr>
                <w:rFonts w:ascii="Arial" w:eastAsia="Times" w:hAnsi="Arial" w:cs="Arial"/>
                <w:sz w:val="16"/>
                <w:szCs w:val="16"/>
                <w:lang w:val="en-GB"/>
              </w:rPr>
              <w:t xml:space="preserve"> 201</w:t>
            </w:r>
            <w:r w:rsidRPr="006C3591">
              <w:rPr>
                <w:rFonts w:ascii="Arial" w:eastAsia="Times" w:hAnsi="Arial" w:cs="Arial"/>
                <w:sz w:val="16"/>
                <w:szCs w:val="16"/>
                <w:lang w:val="en-GB"/>
              </w:rPr>
              <w:t>6</w:t>
            </w:r>
            <w:r w:rsidR="00E0670A" w:rsidRPr="006C3591">
              <w:rPr>
                <w:rFonts w:ascii="Arial" w:eastAsia="Times" w:hAnsi="Arial" w:cs="Arial"/>
                <w:sz w:val="16"/>
                <w:szCs w:val="16"/>
                <w:lang w:val="en-GB"/>
              </w:rPr>
              <w:t>-11</w:t>
            </w:r>
            <w:proofErr w:type="spellStart"/>
            <w:r w:rsidR="00E0670A" w:rsidRPr="00D35A07">
              <w:rPr>
                <w:rFonts w:ascii="Arial" w:eastAsia="PMingLiU" w:hAnsi="Arial" w:cs="Arial" w:hint="eastAsia"/>
                <w:sz w:val="16"/>
                <w:szCs w:val="16"/>
                <w:lang w:val="en-GB"/>
              </w:rPr>
              <w:t>标准委</w:t>
            </w:r>
            <w:proofErr w:type="spellEnd"/>
            <w:r w:rsidR="00E0670A" w:rsidRPr="00BC43E5">
              <w:rPr>
                <w:rFonts w:ascii="Arial" w:eastAsia="Times" w:hAnsi="Arial" w:cs="Arial"/>
                <w:sz w:val="16"/>
                <w:szCs w:val="16"/>
                <w:lang w:val="en-GB"/>
              </w:rPr>
              <w:t>)</w:t>
            </w:r>
          </w:p>
          <w:p w14:paraId="579E9BDD" w14:textId="2072667E" w:rsidR="00DB49DB" w:rsidRPr="00BC43E5" w:rsidRDefault="00DB49DB">
            <w:pPr>
              <w:spacing w:before="60" w:after="60"/>
              <w:jc w:val="center"/>
              <w:rPr>
                <w:rFonts w:ascii="Arial" w:eastAsia="Times" w:hAnsi="Arial" w:cs="Arial"/>
                <w:sz w:val="16"/>
                <w:szCs w:val="16"/>
                <w:lang w:val="en-GB"/>
              </w:rPr>
            </w:pPr>
            <w:proofErr w:type="spellStart"/>
            <w:r w:rsidRPr="00D35A07">
              <w:rPr>
                <w:rFonts w:ascii="Arial" w:hAnsi="Arial" w:cs="Arial"/>
                <w:sz w:val="16"/>
                <w:szCs w:val="16"/>
                <w:lang w:val="en-US"/>
              </w:rPr>
              <w:t>Mr</w:t>
            </w:r>
            <w:proofErr w:type="spellEnd"/>
            <w:r w:rsidRPr="00D35A07">
              <w:rPr>
                <w:rFonts w:ascii="Arial" w:hAnsi="Arial" w:cs="Arial"/>
                <w:sz w:val="16"/>
                <w:szCs w:val="16"/>
                <w:lang w:val="en-US"/>
              </w:rPr>
              <w:t xml:space="preserve"> Glen BOWMAN</w:t>
            </w:r>
            <w:r w:rsidR="00557B23">
              <w:rPr>
                <w:rFonts w:ascii="Arial" w:hAnsi="Arial" w:cs="Arial"/>
                <w:sz w:val="16"/>
                <w:szCs w:val="16"/>
                <w:lang w:val="en-US"/>
              </w:rPr>
              <w:br/>
            </w:r>
            <w:r w:rsidRPr="00D35A07">
              <w:rPr>
                <w:rFonts w:ascii="Arial" w:hAnsi="Arial" w:cs="Arial"/>
                <w:sz w:val="16"/>
                <w:szCs w:val="16"/>
                <w:lang w:val="en-US"/>
              </w:rPr>
              <w:t>(AU, 2015-11</w:t>
            </w:r>
            <w:r w:rsidRPr="00D35A07">
              <w:rPr>
                <w:rFonts w:ascii="Arial" w:eastAsia="SimSun" w:hAnsi="Arial" w:cs="Arial" w:hint="eastAsia"/>
                <w:spacing w:val="4"/>
                <w:kern w:val="2"/>
                <w:sz w:val="16"/>
                <w:szCs w:val="16"/>
              </w:rPr>
              <w:t>标准委</w:t>
            </w:r>
            <w:r w:rsidRPr="00B7643D">
              <w:rPr>
                <w:rFonts w:ascii="Arial" w:hAnsi="Arial" w:cs="Arial"/>
                <w:sz w:val="16"/>
                <w:szCs w:val="16"/>
                <w:lang w:val="da-DK"/>
              </w:rPr>
              <w:t>)</w:t>
            </w:r>
          </w:p>
        </w:tc>
        <w:tc>
          <w:tcPr>
            <w:tcW w:w="1134" w:type="dxa"/>
            <w:shd w:val="clear" w:color="auto" w:fill="C2D69B" w:themeFill="accent3" w:themeFillTint="99"/>
            <w:vAlign w:val="center"/>
          </w:tcPr>
          <w:p w14:paraId="7ACE63F8" w14:textId="77777777" w:rsidR="00E0670A" w:rsidRPr="00B7643D" w:rsidRDefault="00E0670A" w:rsidP="00E0670A">
            <w:pPr>
              <w:spacing w:before="60" w:after="60"/>
              <w:jc w:val="center"/>
              <w:rPr>
                <w:rFonts w:ascii="Arial" w:hAnsi="Arial" w:cs="Arial"/>
                <w:sz w:val="16"/>
                <w:szCs w:val="16"/>
                <w:lang w:val="en-US"/>
              </w:rPr>
            </w:pPr>
            <w:r w:rsidRPr="00B7643D">
              <w:rPr>
                <w:rFonts w:ascii="Arial" w:hAnsi="Arial" w:cs="Arial"/>
                <w:sz w:val="16"/>
                <w:szCs w:val="16"/>
                <w:lang w:val="en-US"/>
              </w:rPr>
              <w:t>62</w:t>
            </w:r>
          </w:p>
        </w:tc>
        <w:tc>
          <w:tcPr>
            <w:tcW w:w="2160" w:type="dxa"/>
            <w:shd w:val="clear" w:color="auto" w:fill="C2D69B" w:themeFill="accent3" w:themeFillTint="99"/>
          </w:tcPr>
          <w:p w14:paraId="4D4F3875" w14:textId="1A737EE3" w:rsidR="00E0670A" w:rsidRPr="00B7643D" w:rsidRDefault="00E0670A" w:rsidP="00E0670A">
            <w:pPr>
              <w:spacing w:before="240" w:after="60"/>
              <w:jc w:val="center"/>
              <w:rPr>
                <w:rFonts w:ascii="Arial" w:hAnsi="Arial" w:cs="Arial"/>
                <w:sz w:val="16"/>
                <w:szCs w:val="16"/>
                <w:lang w:val="en-US" w:eastAsia="zh-CN"/>
              </w:rPr>
            </w:pPr>
            <w:r w:rsidRPr="00D35A07">
              <w:rPr>
                <w:rFonts w:ascii="Arial" w:eastAsiaTheme="minorEastAsia" w:hAnsi="Arial" w:cs="Arial"/>
                <w:sz w:val="16"/>
                <w:szCs w:val="16"/>
                <w:lang w:val="en-US" w:eastAsia="zh-CN"/>
              </w:rPr>
              <w:t xml:space="preserve">05. </w:t>
            </w:r>
            <w:r w:rsidRPr="00D35A07">
              <w:rPr>
                <w:rFonts w:ascii="Arial" w:eastAsiaTheme="minorEastAsia" w:hAnsi="Arial" w:cs="Arial" w:hint="eastAsia"/>
                <w:sz w:val="16"/>
                <w:szCs w:val="16"/>
                <w:lang w:val="fr-FR" w:eastAsia="zh-CN"/>
              </w:rPr>
              <w:t>正在起草国际植检标准草案</w:t>
            </w:r>
            <w:r w:rsidRPr="00D35A07">
              <w:rPr>
                <w:rFonts w:ascii="Arial" w:eastAsiaTheme="minorEastAsia" w:hAnsi="Arial" w:cs="Arial"/>
                <w:sz w:val="16"/>
                <w:szCs w:val="16"/>
                <w:lang w:val="en-US" w:eastAsia="zh-CN"/>
              </w:rPr>
              <w:t xml:space="preserve"> / </w:t>
            </w:r>
            <w:r w:rsidRPr="00D35A07">
              <w:rPr>
                <w:rFonts w:ascii="Arial" w:eastAsiaTheme="minorEastAsia" w:hAnsi="Arial" w:cs="Arial" w:hint="eastAsia"/>
                <w:sz w:val="16"/>
                <w:szCs w:val="16"/>
                <w:lang w:val="fr-FR" w:eastAsia="zh-CN"/>
              </w:rPr>
              <w:t>管理员正在审查</w:t>
            </w:r>
          </w:p>
        </w:tc>
      </w:tr>
      <w:tr w:rsidR="00D35A07" w:rsidRPr="00B7643D" w14:paraId="1DCDBD5F" w14:textId="7335CEB8" w:rsidTr="00D35A07">
        <w:trPr>
          <w:cantSplit/>
        </w:trPr>
        <w:tc>
          <w:tcPr>
            <w:tcW w:w="459" w:type="dxa"/>
            <w:tcBorders>
              <w:top w:val="nil"/>
              <w:left w:val="nil"/>
              <w:bottom w:val="nil"/>
              <w:right w:val="single" w:sz="4" w:space="0" w:color="auto"/>
            </w:tcBorders>
            <w:vAlign w:val="center"/>
          </w:tcPr>
          <w:p w14:paraId="151244FB" w14:textId="77777777" w:rsidR="00E0670A" w:rsidRPr="00D35A07" w:rsidRDefault="00E0670A" w:rsidP="00E0670A">
            <w:pPr>
              <w:numPr>
                <w:ilvl w:val="0"/>
                <w:numId w:val="39"/>
              </w:numPr>
              <w:rPr>
                <w:rFonts w:ascii="Arial" w:hAnsi="Arial" w:cs="Arial"/>
                <w:b/>
                <w:sz w:val="16"/>
                <w:szCs w:val="16"/>
                <w:lang w:eastAsia="zh-CN"/>
              </w:rPr>
            </w:pPr>
          </w:p>
        </w:tc>
        <w:tc>
          <w:tcPr>
            <w:tcW w:w="1087" w:type="dxa"/>
            <w:tcBorders>
              <w:left w:val="single" w:sz="4" w:space="0" w:color="auto"/>
            </w:tcBorders>
            <w:shd w:val="clear" w:color="auto" w:fill="C2D69B" w:themeFill="accent3" w:themeFillTint="99"/>
            <w:vAlign w:val="center"/>
          </w:tcPr>
          <w:p w14:paraId="78ED1D28" w14:textId="77777777" w:rsidR="00E0670A" w:rsidRPr="00B7643D" w:rsidRDefault="00E0670A" w:rsidP="00E0670A">
            <w:pPr>
              <w:spacing w:before="60" w:after="60"/>
              <w:jc w:val="center"/>
              <w:rPr>
                <w:rFonts w:ascii="Arial" w:hAnsi="Arial" w:cs="Arial"/>
                <w:sz w:val="16"/>
                <w:szCs w:val="16"/>
                <w:lang w:eastAsia="en-GB"/>
              </w:rPr>
            </w:pPr>
            <w:r w:rsidRPr="00B7643D">
              <w:rPr>
                <w:rFonts w:ascii="Arial" w:hAnsi="Arial" w:cs="Arial"/>
                <w:sz w:val="16"/>
                <w:szCs w:val="16"/>
                <w:lang w:eastAsia="en-GB"/>
              </w:rPr>
              <w:t>2014-007</w:t>
            </w:r>
          </w:p>
        </w:tc>
        <w:tc>
          <w:tcPr>
            <w:tcW w:w="2032" w:type="dxa"/>
            <w:shd w:val="clear" w:color="auto" w:fill="C2D69B" w:themeFill="accent3" w:themeFillTint="99"/>
            <w:vAlign w:val="center"/>
          </w:tcPr>
          <w:p w14:paraId="3B848EC7" w14:textId="42E5E1A8" w:rsidR="00E0670A" w:rsidRPr="00D35A07" w:rsidRDefault="00086BC8" w:rsidP="006139DF">
            <w:pPr>
              <w:spacing w:before="60" w:after="60"/>
              <w:jc w:val="left"/>
              <w:rPr>
                <w:rFonts w:ascii="Arial" w:eastAsiaTheme="minorEastAsia" w:hAnsi="Arial" w:cs="Arial"/>
                <w:sz w:val="16"/>
                <w:szCs w:val="16"/>
                <w:lang w:val="en-GB" w:eastAsia="zh-CN"/>
              </w:rPr>
            </w:pPr>
            <w:r w:rsidRPr="00D35A07">
              <w:rPr>
                <w:rFonts w:ascii="Arial" w:eastAsia="MS Gothic" w:hAnsi="Arial" w:cs="Arial" w:hint="eastAsia"/>
                <w:sz w:val="16"/>
                <w:szCs w:val="16"/>
                <w:lang w:val="en-GB" w:eastAsia="zh-CN"/>
              </w:rPr>
              <w:t>关于</w:t>
            </w:r>
            <w:r w:rsidR="006139DF" w:rsidRPr="00CD724C">
              <w:rPr>
                <w:rFonts w:ascii="Arial" w:eastAsia="SimSun" w:hAnsi="Arial" w:cs="Arial"/>
                <w:spacing w:val="4"/>
                <w:kern w:val="2"/>
                <w:sz w:val="16"/>
                <w:szCs w:val="16"/>
                <w:lang w:eastAsia="zh-CN"/>
              </w:rPr>
              <w:t>国际植检</w:t>
            </w:r>
            <w:r w:rsidR="006139DF">
              <w:rPr>
                <w:rFonts w:ascii="Arial" w:eastAsia="SimSun" w:hAnsi="Arial" w:cs="Arial" w:hint="eastAsia"/>
                <w:spacing w:val="4"/>
                <w:kern w:val="2"/>
                <w:sz w:val="16"/>
                <w:szCs w:val="16"/>
                <w:lang w:eastAsia="zh-CN"/>
              </w:rPr>
              <w:t>措施</w:t>
            </w:r>
            <w:r w:rsidR="006139DF" w:rsidRPr="00CD724C">
              <w:rPr>
                <w:rFonts w:ascii="Arial" w:eastAsia="SimSun" w:hAnsi="Arial" w:cs="Arial"/>
                <w:spacing w:val="4"/>
                <w:kern w:val="2"/>
                <w:sz w:val="16"/>
                <w:szCs w:val="16"/>
                <w:lang w:eastAsia="zh-CN"/>
              </w:rPr>
              <w:t>标准</w:t>
            </w:r>
            <w:r w:rsidR="006139DF" w:rsidRPr="00171185">
              <w:rPr>
                <w:rFonts w:ascii="Arial" w:eastAsia="SimSun" w:hAnsi="Arial" w:cs="Arial"/>
                <w:spacing w:val="4"/>
                <w:kern w:val="2"/>
                <w:sz w:val="16"/>
                <w:szCs w:val="16"/>
                <w:lang w:eastAsia="zh-CN"/>
              </w:rPr>
              <w:t>第</w:t>
            </w:r>
            <w:r w:rsidR="006139DF" w:rsidRPr="00171185">
              <w:rPr>
                <w:rFonts w:ascii="Arial" w:eastAsia="SimSun" w:hAnsi="Arial" w:cs="Arial"/>
                <w:spacing w:val="4"/>
                <w:kern w:val="2"/>
                <w:sz w:val="16"/>
                <w:szCs w:val="16"/>
                <w:lang w:eastAsia="zh-CN"/>
              </w:rPr>
              <w:t>20</w:t>
            </w:r>
            <w:r w:rsidR="006139DF" w:rsidRPr="00171185">
              <w:rPr>
                <w:rFonts w:ascii="Arial" w:eastAsia="SimSun" w:hAnsi="Arial" w:cs="Arial"/>
                <w:spacing w:val="4"/>
                <w:kern w:val="2"/>
                <w:sz w:val="16"/>
                <w:szCs w:val="16"/>
                <w:lang w:eastAsia="zh-CN"/>
              </w:rPr>
              <w:t>号</w:t>
            </w:r>
            <w:r w:rsidR="006139DF">
              <w:rPr>
                <w:rFonts w:ascii="Arial" w:eastAsia="SimSun" w:hAnsi="Arial" w:cs="Arial" w:hint="eastAsia"/>
                <w:spacing w:val="4"/>
                <w:kern w:val="2"/>
                <w:sz w:val="16"/>
                <w:szCs w:val="16"/>
                <w:lang w:eastAsia="zh-CN"/>
              </w:rPr>
              <w:t>《</w:t>
            </w:r>
            <w:r w:rsidR="006139DF" w:rsidRPr="00CD724C">
              <w:rPr>
                <w:rFonts w:ascii="Arial" w:eastAsia="MS Gothic" w:hAnsi="Arial" w:cs="Arial" w:hint="eastAsia"/>
                <w:sz w:val="16"/>
                <w:szCs w:val="16"/>
                <w:lang w:val="en-GB" w:eastAsia="zh-CN"/>
              </w:rPr>
              <w:t>使用</w:t>
            </w:r>
            <w:r w:rsidR="006139DF" w:rsidRPr="00CD724C">
              <w:rPr>
                <w:rFonts w:ascii="Arial" w:eastAsia="Microsoft JhengHei" w:hAnsi="Arial" w:cs="Arial" w:hint="eastAsia"/>
                <w:sz w:val="16"/>
                <w:szCs w:val="16"/>
                <w:lang w:val="en-GB" w:eastAsia="zh-CN"/>
              </w:rPr>
              <w:t>辐照作为植检措施的准则</w:t>
            </w:r>
            <w:r w:rsidR="006139DF">
              <w:rPr>
                <w:rFonts w:ascii="Arial" w:eastAsiaTheme="minorEastAsia" w:hAnsi="Arial" w:cs="Arial" w:hint="eastAsia"/>
                <w:sz w:val="16"/>
                <w:szCs w:val="16"/>
                <w:lang w:val="en-GB" w:eastAsia="zh-CN"/>
              </w:rPr>
              <w:t>》</w:t>
            </w:r>
            <w:r w:rsidRPr="00D35A07">
              <w:rPr>
                <w:rFonts w:ascii="Arial" w:eastAsia="MS Gothic" w:hAnsi="Arial" w:cs="Arial" w:hint="eastAsia"/>
                <w:sz w:val="16"/>
                <w:szCs w:val="16"/>
                <w:lang w:val="en-GB" w:eastAsia="zh-CN"/>
              </w:rPr>
              <w:t>的修</w:t>
            </w:r>
            <w:r w:rsidRPr="00D35A07">
              <w:rPr>
                <w:rFonts w:ascii="Arial" w:eastAsia="Microsoft JhengHei" w:hAnsi="Arial" w:cs="Arial" w:hint="eastAsia"/>
                <w:sz w:val="16"/>
                <w:szCs w:val="16"/>
                <w:lang w:val="en-GB" w:eastAsia="zh-CN"/>
              </w:rPr>
              <w:t>订</w:t>
            </w:r>
            <w:r w:rsidR="00E0670A" w:rsidRPr="00B7643D">
              <w:rPr>
                <w:rFonts w:ascii="Arial" w:hAnsi="Arial" w:cs="Arial"/>
                <w:sz w:val="16"/>
                <w:szCs w:val="16"/>
                <w:lang w:val="en-GB" w:eastAsia="zh-CN"/>
              </w:rPr>
              <w:t xml:space="preserve"> (2014-007)</w:t>
            </w:r>
          </w:p>
        </w:tc>
        <w:tc>
          <w:tcPr>
            <w:tcW w:w="1134" w:type="dxa"/>
            <w:shd w:val="clear" w:color="auto" w:fill="C2D69B" w:themeFill="accent3" w:themeFillTint="99"/>
            <w:vAlign w:val="center"/>
          </w:tcPr>
          <w:p w14:paraId="67663CE3" w14:textId="77777777" w:rsidR="00E0670A" w:rsidRPr="00B7643D" w:rsidRDefault="00E0670A" w:rsidP="00E0670A">
            <w:pPr>
              <w:spacing w:before="60" w:after="60"/>
              <w:jc w:val="center"/>
              <w:rPr>
                <w:rFonts w:ascii="Arial" w:hAnsi="Arial" w:cs="Arial"/>
                <w:sz w:val="16"/>
                <w:szCs w:val="16"/>
                <w:lang w:val="en-US"/>
              </w:rPr>
            </w:pPr>
            <w:r w:rsidRPr="00B7643D">
              <w:rPr>
                <w:rFonts w:ascii="Arial" w:hAnsi="Arial" w:cs="Arial"/>
                <w:sz w:val="16"/>
                <w:szCs w:val="16"/>
                <w:lang w:val="en-US"/>
              </w:rPr>
              <w:t>3</w:t>
            </w:r>
          </w:p>
        </w:tc>
        <w:tc>
          <w:tcPr>
            <w:tcW w:w="993" w:type="dxa"/>
            <w:shd w:val="clear" w:color="auto" w:fill="C2D69B" w:themeFill="accent3" w:themeFillTint="99"/>
            <w:vAlign w:val="center"/>
          </w:tcPr>
          <w:p w14:paraId="583AAD13" w14:textId="77777777" w:rsidR="00E0670A" w:rsidRPr="00B7643D" w:rsidRDefault="00E0670A" w:rsidP="00E0670A">
            <w:pPr>
              <w:spacing w:before="60" w:after="60"/>
              <w:jc w:val="center"/>
              <w:rPr>
                <w:rFonts w:ascii="Arial" w:hAnsi="Arial" w:cs="Arial"/>
                <w:sz w:val="16"/>
                <w:szCs w:val="16"/>
              </w:rPr>
            </w:pPr>
            <w:r w:rsidRPr="00B7643D">
              <w:rPr>
                <w:rFonts w:ascii="Arial" w:hAnsi="Arial" w:cs="Arial"/>
                <w:sz w:val="16"/>
                <w:szCs w:val="16"/>
              </w:rPr>
              <w:t>A, B, C</w:t>
            </w:r>
          </w:p>
        </w:tc>
        <w:tc>
          <w:tcPr>
            <w:tcW w:w="803" w:type="dxa"/>
            <w:shd w:val="clear" w:color="auto" w:fill="C2D69B" w:themeFill="accent3" w:themeFillTint="99"/>
            <w:vAlign w:val="center"/>
          </w:tcPr>
          <w:p w14:paraId="5E0E9F39" w14:textId="77777777" w:rsidR="00E0670A" w:rsidRPr="00B7643D" w:rsidRDefault="00E0670A" w:rsidP="00E0670A">
            <w:pPr>
              <w:jc w:val="center"/>
              <w:rPr>
                <w:rFonts w:ascii="Arial" w:hAnsi="Arial" w:cs="Arial"/>
                <w:sz w:val="16"/>
                <w:szCs w:val="16"/>
              </w:rPr>
            </w:pPr>
            <w:r w:rsidRPr="00D35A07">
              <w:rPr>
                <w:rFonts w:ascii="Arial" w:eastAsia="SimSun" w:hAnsi="Arial" w:cs="Arial" w:hint="eastAsia"/>
                <w:sz w:val="16"/>
                <w:szCs w:val="16"/>
                <w:lang w:eastAsia="zh-CN"/>
              </w:rPr>
              <w:t>植检处理技术小组</w:t>
            </w:r>
          </w:p>
        </w:tc>
        <w:tc>
          <w:tcPr>
            <w:tcW w:w="1134" w:type="dxa"/>
            <w:shd w:val="clear" w:color="auto" w:fill="C2D69B" w:themeFill="accent3" w:themeFillTint="99"/>
            <w:vAlign w:val="center"/>
          </w:tcPr>
          <w:p w14:paraId="64B116A0" w14:textId="080EC17A" w:rsidR="00E0670A" w:rsidRPr="00B7643D" w:rsidRDefault="00E0670A" w:rsidP="00E0670A">
            <w:pPr>
              <w:spacing w:before="60" w:after="60"/>
              <w:jc w:val="center"/>
              <w:rPr>
                <w:rFonts w:ascii="Arial" w:eastAsia="SimSun" w:hAnsi="Arial" w:cs="Arial"/>
                <w:sz w:val="16"/>
                <w:szCs w:val="16"/>
                <w:lang w:eastAsia="zh-CN"/>
              </w:rPr>
            </w:pPr>
            <w:r w:rsidRPr="00B7643D">
              <w:rPr>
                <w:rFonts w:ascii="Arial" w:eastAsia="SimSun" w:hAnsi="Arial" w:cs="Arial" w:hint="eastAsia"/>
                <w:sz w:val="16"/>
                <w:szCs w:val="16"/>
                <w:lang w:eastAsia="zh-CN"/>
              </w:rPr>
              <w:t>植检委</w:t>
            </w:r>
            <w:r w:rsidR="006139DF">
              <w:rPr>
                <w:rFonts w:ascii="Arial" w:eastAsiaTheme="minorEastAsia" w:hAnsi="Arial" w:cs="Arial" w:hint="eastAsia"/>
                <w:sz w:val="16"/>
                <w:szCs w:val="16"/>
                <w:lang w:eastAsia="zh-CN"/>
              </w:rPr>
              <w:t>第九届会议</w:t>
            </w:r>
            <w:r w:rsidRPr="00B7643D">
              <w:rPr>
                <w:rFonts w:ascii="Arial" w:hAnsi="Arial" w:cs="Arial"/>
                <w:sz w:val="16"/>
                <w:szCs w:val="16"/>
              </w:rPr>
              <w:t xml:space="preserve"> (2014)</w:t>
            </w:r>
          </w:p>
        </w:tc>
        <w:tc>
          <w:tcPr>
            <w:tcW w:w="1856" w:type="dxa"/>
            <w:shd w:val="clear" w:color="auto" w:fill="C2D69B" w:themeFill="accent3" w:themeFillTint="99"/>
            <w:vAlign w:val="center"/>
          </w:tcPr>
          <w:p w14:paraId="268B72A0" w14:textId="02C04079" w:rsidR="00E0670A" w:rsidRPr="00D35A07" w:rsidRDefault="00C9625A" w:rsidP="00AA5215">
            <w:pPr>
              <w:pStyle w:val="IPPArialTable"/>
              <w:jc w:val="center"/>
              <w:rPr>
                <w:rFonts w:cs="Arial"/>
                <w:sz w:val="16"/>
                <w:szCs w:val="16"/>
                <w:lang w:val="en-GB" w:eastAsia="zh-CN"/>
              </w:rPr>
            </w:pPr>
            <w:r w:rsidRPr="00BC43E5">
              <w:rPr>
                <w:rFonts w:cs="Arial"/>
                <w:sz w:val="16"/>
                <w:szCs w:val="16"/>
                <w:lang w:val="en-GB" w:eastAsia="zh-CN"/>
              </w:rPr>
              <w:t>Mr David OPAT</w:t>
            </w:r>
            <w:r w:rsidR="00F60D74" w:rsidRPr="00BC43E5">
              <w:rPr>
                <w:rFonts w:cs="Arial"/>
                <w:sz w:val="16"/>
                <w:szCs w:val="16"/>
                <w:lang w:val="en-GB" w:eastAsia="zh-CN"/>
              </w:rPr>
              <w:t>O</w:t>
            </w:r>
            <w:r w:rsidRPr="00BC43E5">
              <w:rPr>
                <w:rFonts w:cs="Arial"/>
                <w:sz w:val="16"/>
                <w:szCs w:val="16"/>
                <w:lang w:val="en-GB" w:eastAsia="zh-CN"/>
              </w:rPr>
              <w:t>WSKI</w:t>
            </w:r>
            <w:r w:rsidR="006031FE">
              <w:rPr>
                <w:rFonts w:cs="Arial"/>
                <w:sz w:val="16"/>
                <w:szCs w:val="16"/>
                <w:lang w:val="en-GB" w:eastAsia="zh-CN"/>
              </w:rPr>
              <w:br/>
            </w:r>
            <w:r w:rsidRPr="00BC43E5">
              <w:rPr>
                <w:rFonts w:cs="Arial"/>
                <w:sz w:val="16"/>
                <w:szCs w:val="16"/>
                <w:lang w:val="en-GB" w:eastAsia="zh-CN"/>
              </w:rPr>
              <w:t>(I</w:t>
            </w:r>
            <w:r w:rsidR="00F60D74" w:rsidRPr="00D35A07">
              <w:rPr>
                <w:rFonts w:cs="Arial"/>
                <w:sz w:val="16"/>
                <w:szCs w:val="16"/>
                <w:lang w:val="en-GB" w:eastAsia="zh-CN"/>
              </w:rPr>
              <w:t>L</w:t>
            </w:r>
            <w:r w:rsidR="009447A7" w:rsidRPr="00D35A07">
              <w:rPr>
                <w:rFonts w:cs="Arial"/>
                <w:sz w:val="16"/>
                <w:szCs w:val="16"/>
                <w:lang w:val="en-GB" w:eastAsia="zh-CN"/>
              </w:rPr>
              <w:t>, 2016-11</w:t>
            </w:r>
            <w:r w:rsidR="00E0670A" w:rsidRPr="00D35A07">
              <w:rPr>
                <w:rFonts w:eastAsia="SimSun" w:cs="Arial" w:hint="eastAsia"/>
                <w:spacing w:val="4"/>
                <w:kern w:val="2"/>
                <w:sz w:val="16"/>
                <w:szCs w:val="16"/>
                <w:lang w:eastAsia="zh-CN"/>
              </w:rPr>
              <w:t>标准委</w:t>
            </w:r>
            <w:r w:rsidR="00E0670A" w:rsidRPr="00D35A07">
              <w:rPr>
                <w:rFonts w:cs="Arial"/>
                <w:sz w:val="16"/>
                <w:szCs w:val="16"/>
                <w:lang w:val="en-GB" w:eastAsia="zh-CN"/>
              </w:rPr>
              <w:t>)</w:t>
            </w:r>
          </w:p>
        </w:tc>
        <w:tc>
          <w:tcPr>
            <w:tcW w:w="1985" w:type="dxa"/>
            <w:shd w:val="clear" w:color="auto" w:fill="C2D69B" w:themeFill="accent3" w:themeFillTint="99"/>
            <w:vAlign w:val="center"/>
          </w:tcPr>
          <w:p w14:paraId="790CD146" w14:textId="77777777" w:rsidR="00E0670A" w:rsidRPr="00D35A07" w:rsidRDefault="00C9625A" w:rsidP="00C9625A">
            <w:pPr>
              <w:spacing w:before="60" w:after="60"/>
              <w:jc w:val="center"/>
              <w:rPr>
                <w:rFonts w:ascii="Arial" w:hAnsi="Arial" w:cs="Arial"/>
                <w:sz w:val="16"/>
                <w:szCs w:val="16"/>
                <w:lang w:val="en-GB" w:eastAsia="zh-CN"/>
              </w:rPr>
            </w:pPr>
            <w:r w:rsidRPr="00BC43E5">
              <w:rPr>
                <w:rFonts w:ascii="Arial" w:eastAsia="Times" w:hAnsi="Arial" w:cs="Arial"/>
                <w:sz w:val="16"/>
                <w:szCs w:val="16"/>
                <w:lang w:val="en-GB" w:eastAsia="zh-CN"/>
              </w:rPr>
              <w:t>Mr Andrew PARKER (FAO-IAEA 2016-11</w:t>
            </w:r>
            <w:r w:rsidR="00E0670A" w:rsidRPr="00D35A07">
              <w:rPr>
                <w:rFonts w:ascii="Arial" w:eastAsia="SimSun" w:hAnsi="Arial" w:cs="Arial" w:hint="eastAsia"/>
                <w:spacing w:val="4"/>
                <w:kern w:val="2"/>
                <w:sz w:val="16"/>
                <w:szCs w:val="16"/>
                <w:lang w:eastAsia="zh-CN"/>
              </w:rPr>
              <w:t>标准委</w:t>
            </w:r>
            <w:r w:rsidR="00E0670A" w:rsidRPr="00D35A07">
              <w:rPr>
                <w:rFonts w:ascii="Arial" w:hAnsi="Arial" w:cs="Arial"/>
                <w:sz w:val="16"/>
                <w:szCs w:val="16"/>
                <w:lang w:val="en-GB" w:eastAsia="zh-CN"/>
              </w:rPr>
              <w:t>)</w:t>
            </w:r>
            <w:r w:rsidR="00DB49DB" w:rsidRPr="00D35A07">
              <w:rPr>
                <w:rFonts w:ascii="Arial" w:hAnsi="Arial" w:cs="Arial"/>
                <w:sz w:val="16"/>
                <w:szCs w:val="16"/>
                <w:lang w:val="en-GB" w:eastAsia="zh-CN"/>
              </w:rPr>
              <w:t>;</w:t>
            </w:r>
          </w:p>
          <w:p w14:paraId="4EB93978" w14:textId="5C84FE08" w:rsidR="00DB49DB" w:rsidRPr="00B7643D" w:rsidRDefault="00DB49DB" w:rsidP="00C9625A">
            <w:pPr>
              <w:spacing w:before="60" w:after="60"/>
              <w:jc w:val="center"/>
              <w:rPr>
                <w:rFonts w:ascii="Arial" w:hAnsi="Arial" w:cs="Arial"/>
                <w:sz w:val="16"/>
                <w:szCs w:val="16"/>
                <w:lang w:val="da-DK" w:eastAsia="zh-CN"/>
              </w:rPr>
            </w:pPr>
            <w:r w:rsidRPr="00BC43E5">
              <w:rPr>
                <w:rFonts w:ascii="Arial" w:eastAsia="Times" w:hAnsi="Arial" w:cs="Arial"/>
                <w:sz w:val="16"/>
                <w:szCs w:val="16"/>
                <w:lang w:val="en-GB" w:eastAsia="zh-CN"/>
              </w:rPr>
              <w:t>Mr Guy HALLMAN (US, 2016-05</w:t>
            </w:r>
            <w:r w:rsidRPr="00D35A07">
              <w:rPr>
                <w:rFonts w:ascii="Arial" w:eastAsia="SimSun" w:hAnsi="Arial" w:cs="Arial" w:hint="eastAsia"/>
                <w:spacing w:val="4"/>
                <w:kern w:val="2"/>
                <w:sz w:val="16"/>
                <w:szCs w:val="16"/>
                <w:lang w:eastAsia="zh-CN"/>
              </w:rPr>
              <w:t>标准委</w:t>
            </w:r>
            <w:r w:rsidRPr="00D35A07">
              <w:rPr>
                <w:rFonts w:ascii="Arial" w:hAnsi="Arial" w:cs="Arial"/>
                <w:sz w:val="16"/>
                <w:szCs w:val="16"/>
                <w:lang w:val="en-GB" w:eastAsia="zh-CN"/>
              </w:rPr>
              <w:t>)</w:t>
            </w:r>
          </w:p>
        </w:tc>
        <w:tc>
          <w:tcPr>
            <w:tcW w:w="1134" w:type="dxa"/>
            <w:shd w:val="clear" w:color="auto" w:fill="C2D69B" w:themeFill="accent3" w:themeFillTint="99"/>
            <w:vAlign w:val="center"/>
          </w:tcPr>
          <w:p w14:paraId="32DE862A" w14:textId="77777777" w:rsidR="00E0670A" w:rsidRPr="00B7643D" w:rsidRDefault="00E0670A" w:rsidP="00E0670A">
            <w:pPr>
              <w:spacing w:before="60" w:after="60"/>
              <w:jc w:val="center"/>
              <w:rPr>
                <w:rFonts w:ascii="Arial" w:hAnsi="Arial" w:cs="Arial"/>
                <w:sz w:val="16"/>
                <w:szCs w:val="16"/>
                <w:lang w:val="en-US" w:eastAsia="zh-CN"/>
              </w:rPr>
            </w:pPr>
            <w:r w:rsidRPr="00B7643D">
              <w:rPr>
                <w:rFonts w:ascii="Arial" w:hAnsi="Arial" w:cs="Arial"/>
                <w:sz w:val="16"/>
                <w:szCs w:val="16"/>
                <w:lang w:eastAsia="zh-CN"/>
              </w:rPr>
              <w:t>62</w:t>
            </w:r>
          </w:p>
        </w:tc>
        <w:tc>
          <w:tcPr>
            <w:tcW w:w="2160" w:type="dxa"/>
            <w:shd w:val="clear" w:color="auto" w:fill="C2D69B" w:themeFill="accent3" w:themeFillTint="99"/>
          </w:tcPr>
          <w:p w14:paraId="72487076" w14:textId="7979A502" w:rsidR="00E0670A" w:rsidRPr="00B7643D" w:rsidRDefault="00E0670A" w:rsidP="00E0670A">
            <w:pPr>
              <w:spacing w:before="240" w:after="60"/>
              <w:jc w:val="center"/>
              <w:rPr>
                <w:rFonts w:ascii="Arial" w:hAnsi="Arial" w:cs="Arial"/>
                <w:sz w:val="16"/>
                <w:szCs w:val="16"/>
                <w:lang w:val="en-US" w:eastAsia="zh-CN"/>
              </w:rPr>
            </w:pPr>
            <w:r w:rsidRPr="00D35A07">
              <w:rPr>
                <w:rFonts w:ascii="Arial" w:eastAsiaTheme="minorEastAsia" w:hAnsi="Arial" w:cs="Arial"/>
                <w:sz w:val="16"/>
                <w:szCs w:val="16"/>
                <w:lang w:val="fr-FR" w:eastAsia="zh-CN"/>
              </w:rPr>
              <w:t xml:space="preserve">05. </w:t>
            </w:r>
            <w:r w:rsidRPr="00D35A07">
              <w:rPr>
                <w:rFonts w:ascii="Arial" w:eastAsiaTheme="minorEastAsia" w:hAnsi="Arial" w:cs="Arial" w:hint="eastAsia"/>
                <w:sz w:val="16"/>
                <w:szCs w:val="16"/>
                <w:lang w:val="fr-FR" w:eastAsia="zh-CN"/>
              </w:rPr>
              <w:t>正在起草国际植检标准草案</w:t>
            </w:r>
            <w:r w:rsidRPr="00D35A07">
              <w:rPr>
                <w:rFonts w:ascii="Arial" w:eastAsiaTheme="minorEastAsia" w:hAnsi="Arial" w:cs="Arial"/>
                <w:sz w:val="16"/>
                <w:szCs w:val="16"/>
                <w:lang w:val="fr-FR" w:eastAsia="zh-CN"/>
              </w:rPr>
              <w:t xml:space="preserve"> / </w:t>
            </w:r>
            <w:r w:rsidRPr="00D35A07">
              <w:rPr>
                <w:rFonts w:ascii="Arial" w:eastAsiaTheme="minorEastAsia" w:hAnsi="Arial" w:cs="Arial" w:hint="eastAsia"/>
                <w:sz w:val="16"/>
                <w:szCs w:val="16"/>
                <w:lang w:val="fr-FR" w:eastAsia="zh-CN"/>
              </w:rPr>
              <w:t>管理员正在审查</w:t>
            </w:r>
          </w:p>
        </w:tc>
      </w:tr>
      <w:tr w:rsidR="00D35A07" w:rsidRPr="00B7643D" w14:paraId="52C49879" w14:textId="77777777" w:rsidTr="00D35A07">
        <w:trPr>
          <w:cantSplit/>
        </w:trPr>
        <w:tc>
          <w:tcPr>
            <w:tcW w:w="459" w:type="dxa"/>
            <w:tcBorders>
              <w:top w:val="nil"/>
              <w:left w:val="nil"/>
              <w:bottom w:val="nil"/>
              <w:right w:val="single" w:sz="4" w:space="0" w:color="auto"/>
            </w:tcBorders>
            <w:vAlign w:val="center"/>
          </w:tcPr>
          <w:p w14:paraId="308298B1" w14:textId="77777777" w:rsidR="008A3C15" w:rsidRPr="00D35A07" w:rsidRDefault="008A3C15" w:rsidP="008A3C15">
            <w:pPr>
              <w:numPr>
                <w:ilvl w:val="0"/>
                <w:numId w:val="39"/>
              </w:numPr>
              <w:rPr>
                <w:rFonts w:ascii="Arial" w:hAnsi="Arial" w:cs="Arial"/>
                <w:b/>
                <w:sz w:val="16"/>
                <w:szCs w:val="16"/>
                <w:lang w:eastAsia="zh-CN"/>
              </w:rPr>
            </w:pPr>
          </w:p>
        </w:tc>
        <w:tc>
          <w:tcPr>
            <w:tcW w:w="1087" w:type="dxa"/>
            <w:tcBorders>
              <w:left w:val="single" w:sz="4" w:space="0" w:color="auto"/>
            </w:tcBorders>
            <w:shd w:val="clear" w:color="auto" w:fill="C2D69B" w:themeFill="accent3" w:themeFillTint="99"/>
            <w:vAlign w:val="center"/>
          </w:tcPr>
          <w:p w14:paraId="1D289046" w14:textId="04C769B7" w:rsidR="008A3C15" w:rsidRPr="00B7643D" w:rsidRDefault="008A3C15" w:rsidP="008A3C15">
            <w:pPr>
              <w:spacing w:before="60" w:after="60"/>
              <w:jc w:val="center"/>
              <w:rPr>
                <w:rFonts w:ascii="Arial" w:hAnsi="Arial" w:cs="Arial"/>
                <w:sz w:val="16"/>
                <w:szCs w:val="16"/>
                <w:lang w:eastAsia="zh-CN"/>
              </w:rPr>
            </w:pPr>
            <w:r w:rsidRPr="00D35A07">
              <w:rPr>
                <w:rFonts w:ascii="Arial" w:hAnsi="Arial" w:cs="Arial"/>
                <w:sz w:val="16"/>
                <w:szCs w:val="16"/>
                <w:lang w:eastAsia="zh-CN"/>
              </w:rPr>
              <w:t>2015-004</w:t>
            </w:r>
          </w:p>
        </w:tc>
        <w:tc>
          <w:tcPr>
            <w:tcW w:w="2032" w:type="dxa"/>
            <w:shd w:val="clear" w:color="auto" w:fill="C2D69B" w:themeFill="accent3" w:themeFillTint="99"/>
            <w:vAlign w:val="center"/>
          </w:tcPr>
          <w:p w14:paraId="38339C54" w14:textId="5AD8A666" w:rsidR="008A3C15" w:rsidRPr="00D35A07" w:rsidRDefault="00AA5215" w:rsidP="008A3C15">
            <w:pPr>
              <w:spacing w:before="60" w:after="60"/>
              <w:jc w:val="left"/>
              <w:rPr>
                <w:rFonts w:ascii="Arial" w:eastAsia="SimSun" w:hAnsi="Arial" w:cs="Arial"/>
                <w:spacing w:val="4"/>
                <w:kern w:val="2"/>
                <w:sz w:val="16"/>
                <w:szCs w:val="16"/>
                <w:lang w:eastAsia="zh-CN"/>
              </w:rPr>
            </w:pPr>
            <w:r w:rsidRPr="00D35A07">
              <w:rPr>
                <w:rFonts w:ascii="Arial" w:eastAsia="MS Gothic" w:hAnsi="Arial" w:cs="Arial" w:hint="eastAsia"/>
                <w:sz w:val="16"/>
                <w:szCs w:val="16"/>
                <w:lang w:eastAsia="zh-CN"/>
              </w:rPr>
              <w:t>采用系</w:t>
            </w:r>
            <w:r w:rsidRPr="00D35A07">
              <w:rPr>
                <w:rFonts w:ascii="Arial" w:eastAsia="Microsoft JhengHei" w:hAnsi="Arial" w:cs="Arial" w:hint="eastAsia"/>
                <w:sz w:val="16"/>
                <w:szCs w:val="16"/>
                <w:lang w:eastAsia="zh-CN"/>
              </w:rPr>
              <w:t>统方法管理木材商品运输</w:t>
            </w:r>
            <w:r w:rsidR="00E03156">
              <w:rPr>
                <w:rFonts w:asciiTheme="minorEastAsia" w:eastAsiaTheme="minorEastAsia" w:hAnsiTheme="minorEastAsia" w:cs="Arial" w:hint="eastAsia"/>
                <w:sz w:val="16"/>
                <w:szCs w:val="16"/>
                <w:lang w:eastAsia="zh-CN"/>
              </w:rPr>
              <w:t>中</w:t>
            </w:r>
            <w:r w:rsidRPr="00D35A07">
              <w:rPr>
                <w:rFonts w:ascii="Arial" w:eastAsia="Microsoft JhengHei" w:hAnsi="Arial" w:cs="Arial" w:hint="eastAsia"/>
                <w:sz w:val="16"/>
                <w:szCs w:val="16"/>
                <w:lang w:eastAsia="zh-CN"/>
              </w:rPr>
              <w:t>所产生</w:t>
            </w:r>
            <w:r w:rsidR="00E03156">
              <w:rPr>
                <w:rFonts w:asciiTheme="minorEastAsia" w:eastAsiaTheme="minorEastAsia" w:hAnsiTheme="minorEastAsia" w:cs="Arial" w:hint="eastAsia"/>
                <w:sz w:val="16"/>
                <w:szCs w:val="16"/>
                <w:lang w:eastAsia="zh-CN"/>
              </w:rPr>
              <w:t>的</w:t>
            </w:r>
            <w:r w:rsidRPr="00D35A07">
              <w:rPr>
                <w:rFonts w:ascii="Arial" w:eastAsia="Microsoft JhengHei" w:hAnsi="Arial" w:cs="Arial" w:hint="eastAsia"/>
                <w:sz w:val="16"/>
                <w:szCs w:val="16"/>
                <w:lang w:eastAsia="zh-CN"/>
              </w:rPr>
              <w:t>风险</w:t>
            </w:r>
            <w:r w:rsidRPr="00D35A07">
              <w:rPr>
                <w:rFonts w:ascii="Arial" w:eastAsia="Microsoft JhengHei" w:hAnsi="Arial" w:cs="Arial"/>
                <w:sz w:val="16"/>
                <w:szCs w:val="16"/>
                <w:lang w:eastAsia="zh-CN"/>
              </w:rPr>
              <w:t xml:space="preserve"> </w:t>
            </w:r>
            <w:r w:rsidR="008A3C15" w:rsidRPr="00D35A07">
              <w:rPr>
                <w:rFonts w:ascii="Arial" w:hAnsi="Arial" w:cs="Arial"/>
                <w:sz w:val="16"/>
                <w:szCs w:val="16"/>
                <w:lang w:eastAsia="zh-CN"/>
              </w:rPr>
              <w:t>(2015-004)</w:t>
            </w:r>
          </w:p>
        </w:tc>
        <w:tc>
          <w:tcPr>
            <w:tcW w:w="1134" w:type="dxa"/>
            <w:shd w:val="clear" w:color="auto" w:fill="C2D69B" w:themeFill="accent3" w:themeFillTint="99"/>
            <w:vAlign w:val="center"/>
          </w:tcPr>
          <w:p w14:paraId="2F01269F" w14:textId="3DB199F6" w:rsidR="008A3C15" w:rsidRPr="00B7643D" w:rsidRDefault="008A3C15" w:rsidP="008A3C15">
            <w:pPr>
              <w:spacing w:before="60" w:after="60"/>
              <w:jc w:val="center"/>
              <w:rPr>
                <w:rFonts w:ascii="Arial" w:hAnsi="Arial" w:cs="Arial"/>
                <w:sz w:val="16"/>
                <w:szCs w:val="16"/>
              </w:rPr>
            </w:pPr>
            <w:r w:rsidRPr="00D35A07">
              <w:rPr>
                <w:rFonts w:ascii="Arial" w:hAnsi="Arial" w:cs="Arial"/>
                <w:sz w:val="16"/>
                <w:szCs w:val="16"/>
              </w:rPr>
              <w:t>3</w:t>
            </w:r>
          </w:p>
        </w:tc>
        <w:tc>
          <w:tcPr>
            <w:tcW w:w="993" w:type="dxa"/>
            <w:shd w:val="clear" w:color="auto" w:fill="C2D69B" w:themeFill="accent3" w:themeFillTint="99"/>
            <w:vAlign w:val="center"/>
          </w:tcPr>
          <w:p w14:paraId="5A336F03" w14:textId="616C4204" w:rsidR="008A3C15" w:rsidRPr="00B7643D" w:rsidRDefault="008A3C15" w:rsidP="008A3C15">
            <w:pPr>
              <w:spacing w:before="60" w:after="60"/>
              <w:jc w:val="center"/>
              <w:rPr>
                <w:rFonts w:ascii="Arial" w:hAnsi="Arial" w:cs="Arial"/>
                <w:sz w:val="16"/>
                <w:szCs w:val="16"/>
              </w:rPr>
            </w:pPr>
            <w:r w:rsidRPr="00D35A07">
              <w:rPr>
                <w:rFonts w:ascii="Arial" w:hAnsi="Arial" w:cs="Arial"/>
                <w:sz w:val="16"/>
                <w:szCs w:val="16"/>
              </w:rPr>
              <w:t>B, C</w:t>
            </w:r>
          </w:p>
        </w:tc>
        <w:tc>
          <w:tcPr>
            <w:tcW w:w="803" w:type="dxa"/>
            <w:shd w:val="clear" w:color="auto" w:fill="C2D69B" w:themeFill="accent3" w:themeFillTint="99"/>
            <w:vAlign w:val="center"/>
          </w:tcPr>
          <w:p w14:paraId="0236AA59" w14:textId="77777777" w:rsidR="008A3C15" w:rsidRPr="00D35A07" w:rsidRDefault="008A3C15" w:rsidP="008A3C15">
            <w:pPr>
              <w:jc w:val="center"/>
              <w:rPr>
                <w:rFonts w:ascii="Arial" w:eastAsia="SimSun" w:hAnsi="Arial" w:cs="Arial"/>
                <w:sz w:val="16"/>
                <w:szCs w:val="16"/>
              </w:rPr>
            </w:pPr>
          </w:p>
        </w:tc>
        <w:tc>
          <w:tcPr>
            <w:tcW w:w="1134" w:type="dxa"/>
            <w:shd w:val="clear" w:color="auto" w:fill="C2D69B" w:themeFill="accent3" w:themeFillTint="99"/>
            <w:vAlign w:val="center"/>
          </w:tcPr>
          <w:p w14:paraId="0631CD29" w14:textId="112D7084" w:rsidR="008A3C15" w:rsidRPr="00D35A07" w:rsidRDefault="008A3C15" w:rsidP="008A3C15">
            <w:pPr>
              <w:spacing w:before="60" w:after="60"/>
              <w:jc w:val="center"/>
              <w:rPr>
                <w:rFonts w:ascii="Arial" w:eastAsia="SimSun" w:hAnsi="Arial" w:cs="Arial"/>
                <w:sz w:val="16"/>
                <w:szCs w:val="16"/>
                <w:lang w:val="en-US"/>
              </w:rPr>
            </w:pPr>
            <w:r w:rsidRPr="00D35A07">
              <w:rPr>
                <w:rFonts w:ascii="Arial" w:hAnsi="Arial" w:cs="Arial"/>
                <w:sz w:val="16"/>
                <w:szCs w:val="16"/>
              </w:rPr>
              <w:t>CPM-12 (2017)</w:t>
            </w:r>
          </w:p>
        </w:tc>
        <w:tc>
          <w:tcPr>
            <w:tcW w:w="1856" w:type="dxa"/>
            <w:shd w:val="clear" w:color="auto" w:fill="C2D69B" w:themeFill="accent3" w:themeFillTint="99"/>
            <w:vAlign w:val="center"/>
          </w:tcPr>
          <w:p w14:paraId="3F98538C" w14:textId="352034F7" w:rsidR="008A3C15" w:rsidRPr="00BC43E5" w:rsidRDefault="006031FE" w:rsidP="008A3C15">
            <w:pPr>
              <w:pStyle w:val="IPPArialTable"/>
              <w:jc w:val="center"/>
              <w:rPr>
                <w:rFonts w:eastAsia="SimSun" w:cs="Arial"/>
                <w:spacing w:val="4"/>
                <w:kern w:val="2"/>
                <w:sz w:val="16"/>
                <w:szCs w:val="16"/>
                <w:lang w:eastAsia="zh-CN"/>
              </w:rPr>
            </w:pPr>
            <w:r>
              <w:rPr>
                <w:rFonts w:cs="Arial"/>
                <w:sz w:val="16"/>
                <w:szCs w:val="16"/>
              </w:rPr>
              <w:t>Mr Jesulindo Nery</w:t>
            </w:r>
            <w:r>
              <w:rPr>
                <w:rFonts w:eastAsiaTheme="minorEastAsia" w:cs="Arial"/>
                <w:sz w:val="16"/>
                <w:szCs w:val="16"/>
                <w:lang w:eastAsia="zh-CN"/>
              </w:rPr>
              <w:br/>
            </w:r>
            <w:r w:rsidR="008A3C15" w:rsidRPr="00BC43E5">
              <w:rPr>
                <w:rFonts w:cs="Arial"/>
                <w:sz w:val="16"/>
                <w:szCs w:val="16"/>
              </w:rPr>
              <w:t>DE SOUZA JUNIOR</w:t>
            </w:r>
            <w:r w:rsidR="008A3C15" w:rsidRPr="00BC43E5">
              <w:rPr>
                <w:rFonts w:cs="Arial"/>
                <w:sz w:val="16"/>
                <w:szCs w:val="16"/>
              </w:rPr>
              <w:br/>
              <w:t>(BR, 2017-05</w:t>
            </w:r>
            <w:proofErr w:type="spellStart"/>
            <w:r w:rsidR="00AA5215" w:rsidRPr="00D35A07">
              <w:rPr>
                <w:rFonts w:eastAsia="PMingLiU" w:cs="Arial" w:hint="eastAsia"/>
                <w:sz w:val="16"/>
                <w:szCs w:val="16"/>
              </w:rPr>
              <w:t>标准委</w:t>
            </w:r>
            <w:proofErr w:type="spellEnd"/>
            <w:r w:rsidR="008A3C15" w:rsidRPr="00BC43E5">
              <w:rPr>
                <w:rFonts w:cs="Arial"/>
                <w:sz w:val="16"/>
                <w:szCs w:val="16"/>
              </w:rPr>
              <w:t>)</w:t>
            </w:r>
          </w:p>
        </w:tc>
        <w:tc>
          <w:tcPr>
            <w:tcW w:w="1985" w:type="dxa"/>
            <w:shd w:val="clear" w:color="auto" w:fill="C2D69B" w:themeFill="accent3" w:themeFillTint="99"/>
            <w:vAlign w:val="center"/>
          </w:tcPr>
          <w:p w14:paraId="51C9EE6D" w14:textId="6E1CFD39" w:rsidR="008A3C15" w:rsidRPr="00B7643D" w:rsidRDefault="008A3C15" w:rsidP="008A3C15">
            <w:pPr>
              <w:spacing w:before="60" w:after="60"/>
              <w:jc w:val="center"/>
              <w:rPr>
                <w:rFonts w:ascii="Arial" w:hAnsi="Arial" w:cs="Arial"/>
                <w:sz w:val="16"/>
                <w:szCs w:val="16"/>
              </w:rPr>
            </w:pPr>
            <w:r w:rsidRPr="00D35A07">
              <w:rPr>
                <w:rFonts w:ascii="Arial" w:hAnsi="Arial" w:cs="Arial"/>
                <w:sz w:val="16"/>
                <w:szCs w:val="16"/>
              </w:rPr>
              <w:t>Mr HERMAWAN</w:t>
            </w:r>
            <w:r w:rsidRPr="00D35A07">
              <w:rPr>
                <w:rFonts w:ascii="Arial" w:hAnsi="Arial" w:cs="Arial"/>
                <w:sz w:val="16"/>
                <w:szCs w:val="16"/>
              </w:rPr>
              <w:br/>
              <w:t>(ID, 2017-05</w:t>
            </w:r>
            <w:proofErr w:type="spellStart"/>
            <w:r w:rsidR="00AA5215" w:rsidRPr="00D35A07">
              <w:rPr>
                <w:rFonts w:ascii="Arial" w:eastAsia="Microsoft JhengHei" w:hAnsi="Arial" w:cs="Arial" w:hint="eastAsia"/>
                <w:sz w:val="16"/>
                <w:szCs w:val="16"/>
              </w:rPr>
              <w:t>标准委</w:t>
            </w:r>
            <w:proofErr w:type="spellEnd"/>
            <w:r w:rsidRPr="00D35A07">
              <w:rPr>
                <w:rFonts w:ascii="Arial" w:hAnsi="Arial" w:cs="Arial"/>
                <w:sz w:val="16"/>
                <w:szCs w:val="16"/>
              </w:rPr>
              <w:t>)</w:t>
            </w:r>
          </w:p>
        </w:tc>
        <w:tc>
          <w:tcPr>
            <w:tcW w:w="1134" w:type="dxa"/>
            <w:shd w:val="clear" w:color="auto" w:fill="C2D69B" w:themeFill="accent3" w:themeFillTint="99"/>
            <w:vAlign w:val="center"/>
          </w:tcPr>
          <w:p w14:paraId="4ACCAE94" w14:textId="77777777" w:rsidR="008A3C15" w:rsidRPr="00B7643D" w:rsidRDefault="008A3C15" w:rsidP="008A3C15">
            <w:pPr>
              <w:spacing w:before="60" w:after="60"/>
              <w:jc w:val="center"/>
              <w:rPr>
                <w:rFonts w:ascii="Arial" w:hAnsi="Arial" w:cs="Arial"/>
                <w:sz w:val="16"/>
                <w:szCs w:val="16"/>
              </w:rPr>
            </w:pPr>
          </w:p>
        </w:tc>
        <w:tc>
          <w:tcPr>
            <w:tcW w:w="2160" w:type="dxa"/>
            <w:shd w:val="clear" w:color="auto" w:fill="C2D69B" w:themeFill="accent3" w:themeFillTint="99"/>
            <w:vAlign w:val="center"/>
          </w:tcPr>
          <w:p w14:paraId="29523B95" w14:textId="3FFC1CC0" w:rsidR="008A3C15" w:rsidRPr="00B7643D" w:rsidRDefault="008A3C15" w:rsidP="008A3C15">
            <w:pPr>
              <w:spacing w:before="60" w:after="60"/>
              <w:jc w:val="center"/>
              <w:rPr>
                <w:rFonts w:ascii="Arial" w:eastAsia="SimSun" w:hAnsi="Arial" w:cs="Arial"/>
                <w:sz w:val="16"/>
                <w:szCs w:val="16"/>
                <w:lang w:val="en-US" w:eastAsia="zh-CN"/>
              </w:rPr>
            </w:pPr>
            <w:r w:rsidRPr="00D35A07">
              <w:rPr>
                <w:rFonts w:ascii="Arial" w:eastAsia="Calibri" w:hAnsi="Arial" w:cs="Arial"/>
                <w:sz w:val="16"/>
                <w:szCs w:val="16"/>
                <w:lang w:eastAsia="zh-CN"/>
              </w:rPr>
              <w:t xml:space="preserve">01. </w:t>
            </w:r>
            <w:r w:rsidRPr="00D35A07">
              <w:rPr>
                <w:rFonts w:ascii="Arial" w:eastAsia="MS Gothic" w:hAnsi="Arial" w:cs="Arial" w:hint="eastAsia"/>
                <w:sz w:val="16"/>
                <w:szCs w:val="16"/>
                <w:lang w:eastAsia="zh-CN"/>
              </w:rPr>
              <w:t>植</w:t>
            </w:r>
            <w:r w:rsidRPr="00D35A07">
              <w:rPr>
                <w:rFonts w:ascii="Arial" w:eastAsia="Microsoft JhengHei" w:hAnsi="Arial" w:cs="Arial" w:hint="eastAsia"/>
                <w:sz w:val="16"/>
                <w:szCs w:val="16"/>
                <w:lang w:eastAsia="zh-CN"/>
              </w:rPr>
              <w:t>检委将主题列入清单</w:t>
            </w:r>
          </w:p>
        </w:tc>
      </w:tr>
      <w:tr w:rsidR="00D35A07" w:rsidRPr="00B7643D" w14:paraId="6825CD5C" w14:textId="600F5660" w:rsidTr="00D35A07">
        <w:trPr>
          <w:cantSplit/>
        </w:trPr>
        <w:tc>
          <w:tcPr>
            <w:tcW w:w="459" w:type="dxa"/>
            <w:tcBorders>
              <w:top w:val="nil"/>
              <w:left w:val="nil"/>
              <w:bottom w:val="nil"/>
              <w:right w:val="single" w:sz="4" w:space="0" w:color="auto"/>
            </w:tcBorders>
            <w:vAlign w:val="center"/>
          </w:tcPr>
          <w:p w14:paraId="78E69D41" w14:textId="7BC55619" w:rsidR="008A3C15" w:rsidRPr="00D35A07" w:rsidRDefault="008A3C15" w:rsidP="008A3C15">
            <w:pPr>
              <w:numPr>
                <w:ilvl w:val="0"/>
                <w:numId w:val="39"/>
              </w:numPr>
              <w:rPr>
                <w:rFonts w:ascii="Arial" w:hAnsi="Arial" w:cs="Arial"/>
                <w:b/>
                <w:sz w:val="16"/>
                <w:szCs w:val="16"/>
                <w:lang w:eastAsia="zh-CN"/>
              </w:rPr>
            </w:pPr>
          </w:p>
        </w:tc>
        <w:tc>
          <w:tcPr>
            <w:tcW w:w="1087" w:type="dxa"/>
            <w:tcBorders>
              <w:left w:val="single" w:sz="4" w:space="0" w:color="auto"/>
            </w:tcBorders>
            <w:shd w:val="clear" w:color="auto" w:fill="C2D69B" w:themeFill="accent3" w:themeFillTint="99"/>
            <w:vAlign w:val="center"/>
          </w:tcPr>
          <w:p w14:paraId="422BCC36" w14:textId="77777777" w:rsidR="008A3C15" w:rsidRPr="00B7643D" w:rsidRDefault="008A3C15" w:rsidP="008A3C15">
            <w:pPr>
              <w:spacing w:before="60" w:after="60"/>
              <w:jc w:val="center"/>
              <w:rPr>
                <w:rFonts w:ascii="Arial" w:hAnsi="Arial" w:cs="Arial"/>
                <w:sz w:val="16"/>
                <w:szCs w:val="16"/>
                <w:lang w:eastAsia="en-GB"/>
              </w:rPr>
            </w:pPr>
            <w:r w:rsidRPr="00B7643D">
              <w:rPr>
                <w:rFonts w:ascii="Arial" w:hAnsi="Arial" w:cs="Arial"/>
                <w:sz w:val="16"/>
                <w:szCs w:val="16"/>
              </w:rPr>
              <w:t>2001-001</w:t>
            </w:r>
          </w:p>
        </w:tc>
        <w:tc>
          <w:tcPr>
            <w:tcW w:w="2032" w:type="dxa"/>
            <w:shd w:val="clear" w:color="auto" w:fill="C2D69B" w:themeFill="accent3" w:themeFillTint="99"/>
            <w:vAlign w:val="center"/>
          </w:tcPr>
          <w:p w14:paraId="2546085D" w14:textId="77867AFA" w:rsidR="008A3C15" w:rsidRPr="00B7643D" w:rsidRDefault="008A3C15" w:rsidP="008A3C15">
            <w:pPr>
              <w:spacing w:before="60" w:after="60"/>
              <w:jc w:val="left"/>
              <w:rPr>
                <w:rFonts w:ascii="Arial" w:hAnsi="Arial" w:cs="Arial"/>
                <w:sz w:val="16"/>
                <w:szCs w:val="16"/>
              </w:rPr>
            </w:pPr>
            <w:proofErr w:type="spellStart"/>
            <w:r w:rsidRPr="00D35A07">
              <w:rPr>
                <w:rFonts w:ascii="Arial" w:eastAsia="SimSun" w:hAnsi="Arial" w:cs="Arial" w:hint="eastAsia"/>
                <w:spacing w:val="4"/>
                <w:kern w:val="2"/>
                <w:sz w:val="16"/>
                <w:szCs w:val="16"/>
              </w:rPr>
              <w:t>措施的效率</w:t>
            </w:r>
            <w:proofErr w:type="spellEnd"/>
            <w:r w:rsidR="006031FE">
              <w:rPr>
                <w:rFonts w:ascii="Arial" w:eastAsia="SimSun" w:hAnsi="Arial" w:cs="Arial" w:hint="eastAsia"/>
                <w:spacing w:val="4"/>
                <w:kern w:val="2"/>
                <w:sz w:val="16"/>
                <w:szCs w:val="16"/>
              </w:rPr>
              <w:t xml:space="preserve"> </w:t>
            </w:r>
            <w:r w:rsidRPr="00B7643D">
              <w:rPr>
                <w:rFonts w:ascii="Arial" w:hAnsi="Arial" w:cs="Arial"/>
                <w:sz w:val="16"/>
                <w:szCs w:val="16"/>
              </w:rPr>
              <w:t xml:space="preserve">(2001-001) </w:t>
            </w:r>
          </w:p>
        </w:tc>
        <w:tc>
          <w:tcPr>
            <w:tcW w:w="1134" w:type="dxa"/>
            <w:shd w:val="clear" w:color="auto" w:fill="C2D69B" w:themeFill="accent3" w:themeFillTint="99"/>
            <w:vAlign w:val="center"/>
          </w:tcPr>
          <w:p w14:paraId="0ABB9BF9" w14:textId="77777777" w:rsidR="008A3C15" w:rsidRPr="00B7643D" w:rsidRDefault="008A3C15" w:rsidP="008A3C15">
            <w:pPr>
              <w:spacing w:before="60" w:after="60"/>
              <w:jc w:val="center"/>
              <w:rPr>
                <w:rFonts w:ascii="Arial" w:hAnsi="Arial" w:cs="Arial"/>
                <w:sz w:val="16"/>
                <w:szCs w:val="16"/>
                <w:lang w:val="en-US"/>
              </w:rPr>
            </w:pPr>
            <w:r w:rsidRPr="00B7643D">
              <w:rPr>
                <w:rFonts w:ascii="Arial" w:hAnsi="Arial" w:cs="Arial"/>
                <w:sz w:val="16"/>
                <w:szCs w:val="16"/>
              </w:rPr>
              <w:t>4</w:t>
            </w:r>
          </w:p>
        </w:tc>
        <w:tc>
          <w:tcPr>
            <w:tcW w:w="993" w:type="dxa"/>
            <w:shd w:val="clear" w:color="auto" w:fill="C2D69B" w:themeFill="accent3" w:themeFillTint="99"/>
            <w:vAlign w:val="center"/>
          </w:tcPr>
          <w:p w14:paraId="5A5B5E2C" w14:textId="77777777" w:rsidR="008A3C15" w:rsidRPr="00B7643D" w:rsidRDefault="008A3C15" w:rsidP="008A3C15">
            <w:pPr>
              <w:spacing w:before="60" w:after="60"/>
              <w:jc w:val="center"/>
              <w:rPr>
                <w:rFonts w:ascii="Arial" w:hAnsi="Arial" w:cs="Arial"/>
                <w:sz w:val="16"/>
                <w:szCs w:val="16"/>
              </w:rPr>
            </w:pPr>
            <w:r w:rsidRPr="00B7643D">
              <w:rPr>
                <w:rFonts w:ascii="Arial" w:hAnsi="Arial" w:cs="Arial"/>
                <w:sz w:val="16"/>
                <w:szCs w:val="16"/>
              </w:rPr>
              <w:t>C, D</w:t>
            </w:r>
          </w:p>
        </w:tc>
        <w:tc>
          <w:tcPr>
            <w:tcW w:w="803" w:type="dxa"/>
            <w:shd w:val="clear" w:color="auto" w:fill="C2D69B" w:themeFill="accent3" w:themeFillTint="99"/>
            <w:vAlign w:val="center"/>
          </w:tcPr>
          <w:p w14:paraId="7E389918" w14:textId="77777777" w:rsidR="008A3C15" w:rsidRPr="00D35A07" w:rsidRDefault="008A3C15" w:rsidP="008A3C15">
            <w:pPr>
              <w:jc w:val="center"/>
              <w:rPr>
                <w:rFonts w:ascii="Arial" w:eastAsia="SimSun" w:hAnsi="Arial" w:cs="Arial"/>
                <w:sz w:val="16"/>
                <w:szCs w:val="16"/>
                <w:lang w:eastAsia="zh-CN"/>
              </w:rPr>
            </w:pPr>
            <w:proofErr w:type="spellStart"/>
            <w:r w:rsidRPr="00D35A07">
              <w:rPr>
                <w:rFonts w:ascii="Arial" w:eastAsia="SimSun" w:hAnsi="Arial" w:cs="Arial" w:hint="eastAsia"/>
                <w:sz w:val="16"/>
                <w:szCs w:val="16"/>
              </w:rPr>
              <w:t>专家</w:t>
            </w:r>
            <w:proofErr w:type="spellEnd"/>
            <w:r w:rsidRPr="00D35A07">
              <w:rPr>
                <w:rFonts w:ascii="Arial" w:eastAsia="SimSun" w:hAnsi="Arial" w:cs="Arial"/>
                <w:sz w:val="16"/>
                <w:szCs w:val="16"/>
              </w:rPr>
              <w:br/>
            </w:r>
            <w:proofErr w:type="spellStart"/>
            <w:r w:rsidRPr="00D35A07">
              <w:rPr>
                <w:rFonts w:ascii="Arial" w:eastAsia="SimSun" w:hAnsi="Arial" w:cs="Arial" w:hint="eastAsia"/>
                <w:sz w:val="16"/>
                <w:szCs w:val="16"/>
              </w:rPr>
              <w:t>工作组</w:t>
            </w:r>
            <w:proofErr w:type="spellEnd"/>
          </w:p>
        </w:tc>
        <w:tc>
          <w:tcPr>
            <w:tcW w:w="1134" w:type="dxa"/>
            <w:shd w:val="clear" w:color="auto" w:fill="C2D69B" w:themeFill="accent3" w:themeFillTint="99"/>
            <w:vAlign w:val="center"/>
          </w:tcPr>
          <w:p w14:paraId="42E23E0A" w14:textId="247604F3" w:rsidR="008A3C15" w:rsidRPr="00B7643D" w:rsidRDefault="008A3C15" w:rsidP="008A3C15">
            <w:pPr>
              <w:spacing w:before="60" w:after="60"/>
              <w:jc w:val="center"/>
              <w:rPr>
                <w:rFonts w:ascii="Arial" w:eastAsia="SimSun" w:hAnsi="Arial" w:cs="Arial"/>
                <w:sz w:val="16"/>
                <w:szCs w:val="16"/>
                <w:lang w:eastAsia="zh-CN"/>
              </w:rPr>
            </w:pPr>
            <w:proofErr w:type="spellStart"/>
            <w:r w:rsidRPr="00D35A07">
              <w:rPr>
                <w:rFonts w:ascii="Arial" w:eastAsia="SimSun" w:hAnsi="Arial" w:cs="Arial" w:hint="eastAsia"/>
                <w:sz w:val="16"/>
                <w:szCs w:val="16"/>
                <w:lang w:val="en-US"/>
              </w:rPr>
              <w:t>植检</w:t>
            </w:r>
            <w:proofErr w:type="spellEnd"/>
            <w:r w:rsidRPr="00D35A07">
              <w:rPr>
                <w:rFonts w:ascii="Arial" w:eastAsia="SimSun" w:hAnsi="Arial" w:cs="Arial" w:hint="eastAsia"/>
                <w:sz w:val="16"/>
                <w:szCs w:val="16"/>
                <w:lang w:val="en-US" w:eastAsia="zh-CN"/>
              </w:rPr>
              <w:t>临</w:t>
            </w:r>
            <w:proofErr w:type="spellStart"/>
            <w:r w:rsidRPr="00D35A07">
              <w:rPr>
                <w:rFonts w:ascii="Arial" w:eastAsia="SimSun" w:hAnsi="Arial" w:cs="Arial" w:hint="eastAsia"/>
                <w:sz w:val="16"/>
                <w:szCs w:val="16"/>
                <w:lang w:val="en-US"/>
              </w:rPr>
              <w:t>委第</w:t>
            </w:r>
            <w:proofErr w:type="spellEnd"/>
            <w:r w:rsidRPr="00D35A07">
              <w:rPr>
                <w:rFonts w:ascii="Arial" w:eastAsia="SimSun" w:hAnsi="Arial" w:cs="Arial" w:hint="eastAsia"/>
                <w:sz w:val="16"/>
                <w:szCs w:val="16"/>
                <w:lang w:val="en-US" w:eastAsia="zh-CN"/>
              </w:rPr>
              <w:t>七</w:t>
            </w:r>
            <w:proofErr w:type="spellStart"/>
            <w:r w:rsidRPr="00D35A07">
              <w:rPr>
                <w:rFonts w:ascii="Arial" w:eastAsia="SimSun" w:hAnsi="Arial" w:cs="Arial" w:hint="eastAsia"/>
                <w:sz w:val="16"/>
                <w:szCs w:val="16"/>
                <w:lang w:val="en-US"/>
              </w:rPr>
              <w:t>届会议</w:t>
            </w:r>
            <w:proofErr w:type="spellEnd"/>
            <w:r w:rsidRPr="00D35A07">
              <w:rPr>
                <w:rFonts w:ascii="Arial" w:eastAsia="SimSun" w:hAnsi="Arial" w:cs="Arial"/>
                <w:sz w:val="16"/>
                <w:szCs w:val="16"/>
                <w:lang w:val="en-US"/>
              </w:rPr>
              <w:t xml:space="preserve"> </w:t>
            </w:r>
            <w:r w:rsidRPr="00B7643D">
              <w:rPr>
                <w:rFonts w:ascii="Arial" w:hAnsi="Arial" w:cs="Arial"/>
                <w:sz w:val="16"/>
                <w:szCs w:val="16"/>
              </w:rPr>
              <w:t>(2001)</w:t>
            </w:r>
          </w:p>
        </w:tc>
        <w:tc>
          <w:tcPr>
            <w:tcW w:w="1856" w:type="dxa"/>
            <w:shd w:val="clear" w:color="auto" w:fill="C2D69B" w:themeFill="accent3" w:themeFillTint="99"/>
            <w:vAlign w:val="center"/>
          </w:tcPr>
          <w:p w14:paraId="5DC5F8B2" w14:textId="77777777" w:rsidR="008A3C15" w:rsidRPr="00B7643D" w:rsidRDefault="008A3C15" w:rsidP="008A3C15">
            <w:pPr>
              <w:pStyle w:val="IPPArialTable"/>
              <w:jc w:val="center"/>
              <w:rPr>
                <w:rFonts w:cs="Arial"/>
                <w:sz w:val="16"/>
                <w:szCs w:val="16"/>
              </w:rPr>
            </w:pPr>
            <w:r w:rsidRPr="00BC43E5">
              <w:rPr>
                <w:rFonts w:eastAsia="SimSun" w:cs="Arial" w:hint="eastAsia"/>
                <w:spacing w:val="4"/>
                <w:kern w:val="2"/>
                <w:sz w:val="16"/>
                <w:szCs w:val="16"/>
                <w:lang w:eastAsia="zh-CN"/>
              </w:rPr>
              <w:t>暂停</w:t>
            </w:r>
          </w:p>
        </w:tc>
        <w:tc>
          <w:tcPr>
            <w:tcW w:w="1985" w:type="dxa"/>
            <w:shd w:val="clear" w:color="auto" w:fill="C2D69B" w:themeFill="accent3" w:themeFillTint="99"/>
            <w:vAlign w:val="center"/>
          </w:tcPr>
          <w:p w14:paraId="0EE2B9C8" w14:textId="77777777" w:rsidR="008A3C15" w:rsidRPr="00B7643D" w:rsidRDefault="008A3C15" w:rsidP="008A3C15">
            <w:pPr>
              <w:spacing w:before="60" w:after="60"/>
              <w:jc w:val="center"/>
              <w:rPr>
                <w:rFonts w:ascii="Arial" w:hAnsi="Arial" w:cs="Arial"/>
                <w:sz w:val="16"/>
                <w:szCs w:val="16"/>
              </w:rPr>
            </w:pPr>
            <w:r w:rsidRPr="00B7643D">
              <w:rPr>
                <w:rFonts w:ascii="Arial" w:hAnsi="Arial" w:cs="Arial"/>
                <w:sz w:val="16"/>
                <w:szCs w:val="16"/>
              </w:rPr>
              <w:t>-</w:t>
            </w:r>
          </w:p>
        </w:tc>
        <w:tc>
          <w:tcPr>
            <w:tcW w:w="1134" w:type="dxa"/>
            <w:shd w:val="clear" w:color="auto" w:fill="C2D69B" w:themeFill="accent3" w:themeFillTint="99"/>
            <w:vAlign w:val="center"/>
          </w:tcPr>
          <w:p w14:paraId="2AFDDD76" w14:textId="77777777" w:rsidR="008A3C15" w:rsidRPr="00B7643D" w:rsidRDefault="008A3C15" w:rsidP="008A3C15">
            <w:pPr>
              <w:spacing w:before="60" w:after="60"/>
              <w:jc w:val="center"/>
              <w:rPr>
                <w:rFonts w:ascii="Arial" w:hAnsi="Arial" w:cs="Arial"/>
                <w:sz w:val="16"/>
                <w:szCs w:val="16"/>
              </w:rPr>
            </w:pPr>
            <w:r w:rsidRPr="00B7643D">
              <w:rPr>
                <w:rFonts w:ascii="Arial" w:hAnsi="Arial" w:cs="Arial"/>
                <w:sz w:val="16"/>
                <w:szCs w:val="16"/>
              </w:rPr>
              <w:t>8</w:t>
            </w:r>
          </w:p>
        </w:tc>
        <w:tc>
          <w:tcPr>
            <w:tcW w:w="2160" w:type="dxa"/>
            <w:shd w:val="clear" w:color="auto" w:fill="C2D69B" w:themeFill="accent3" w:themeFillTint="99"/>
            <w:vAlign w:val="center"/>
          </w:tcPr>
          <w:p w14:paraId="4771964A" w14:textId="5EA8B173" w:rsidR="008A3C15" w:rsidRPr="00B7643D" w:rsidRDefault="008A3C15">
            <w:pPr>
              <w:spacing w:before="60" w:after="60"/>
              <w:jc w:val="center"/>
              <w:rPr>
                <w:rFonts w:ascii="Arial" w:hAnsi="Arial" w:cs="Arial"/>
                <w:sz w:val="16"/>
                <w:szCs w:val="16"/>
              </w:rPr>
            </w:pPr>
            <w:r w:rsidRPr="00D35A07">
              <w:rPr>
                <w:rFonts w:ascii="Arial" w:eastAsia="SimSun" w:hAnsi="Arial" w:cs="Arial"/>
                <w:sz w:val="16"/>
                <w:szCs w:val="16"/>
                <w:lang w:val="en-US" w:eastAsia="zh-CN"/>
              </w:rPr>
              <w:t xml:space="preserve">00. </w:t>
            </w:r>
            <w:r w:rsidRPr="00D35A07">
              <w:rPr>
                <w:rFonts w:ascii="Arial" w:eastAsia="SimSun" w:hAnsi="Arial" w:cs="Arial" w:hint="eastAsia"/>
                <w:sz w:val="16"/>
                <w:szCs w:val="16"/>
                <w:lang w:val="en-US" w:eastAsia="zh-CN"/>
              </w:rPr>
              <w:t>待定</w:t>
            </w:r>
          </w:p>
        </w:tc>
      </w:tr>
      <w:tr w:rsidR="00D35A07" w:rsidRPr="00B7643D" w14:paraId="7903DD3B" w14:textId="6B9F608F" w:rsidTr="00D35A07">
        <w:trPr>
          <w:cantSplit/>
        </w:trPr>
        <w:tc>
          <w:tcPr>
            <w:tcW w:w="459" w:type="dxa"/>
            <w:tcBorders>
              <w:top w:val="nil"/>
              <w:left w:val="nil"/>
              <w:bottom w:val="nil"/>
              <w:right w:val="single" w:sz="4" w:space="0" w:color="auto"/>
            </w:tcBorders>
            <w:vAlign w:val="center"/>
          </w:tcPr>
          <w:p w14:paraId="0D4425EE" w14:textId="77777777" w:rsidR="008A3C15" w:rsidRPr="00D35A07" w:rsidRDefault="008A3C15" w:rsidP="008A3C15">
            <w:pPr>
              <w:numPr>
                <w:ilvl w:val="0"/>
                <w:numId w:val="39"/>
              </w:numPr>
              <w:rPr>
                <w:rFonts w:ascii="Arial" w:hAnsi="Arial" w:cs="Arial"/>
                <w:b/>
                <w:sz w:val="16"/>
                <w:szCs w:val="16"/>
              </w:rPr>
            </w:pPr>
          </w:p>
        </w:tc>
        <w:tc>
          <w:tcPr>
            <w:tcW w:w="1087" w:type="dxa"/>
            <w:tcBorders>
              <w:left w:val="single" w:sz="4" w:space="0" w:color="auto"/>
            </w:tcBorders>
            <w:shd w:val="clear" w:color="auto" w:fill="C2D69B" w:themeFill="accent3" w:themeFillTint="99"/>
            <w:vAlign w:val="center"/>
          </w:tcPr>
          <w:p w14:paraId="0A6FD755" w14:textId="77777777" w:rsidR="008A3C15" w:rsidRPr="00B7643D" w:rsidRDefault="008A3C15" w:rsidP="008A3C15">
            <w:pPr>
              <w:spacing w:before="60" w:after="60"/>
              <w:jc w:val="center"/>
              <w:rPr>
                <w:rFonts w:ascii="Arial" w:hAnsi="Arial" w:cs="Arial"/>
                <w:sz w:val="16"/>
                <w:szCs w:val="16"/>
              </w:rPr>
            </w:pPr>
            <w:r w:rsidRPr="00B7643D">
              <w:rPr>
                <w:rFonts w:ascii="Arial" w:hAnsi="Arial" w:cs="Arial"/>
                <w:sz w:val="16"/>
                <w:szCs w:val="16"/>
                <w:lang w:eastAsia="en-GB"/>
              </w:rPr>
              <w:t>2008-005</w:t>
            </w:r>
          </w:p>
        </w:tc>
        <w:tc>
          <w:tcPr>
            <w:tcW w:w="2032" w:type="dxa"/>
            <w:shd w:val="clear" w:color="auto" w:fill="C2D69B" w:themeFill="accent3" w:themeFillTint="99"/>
            <w:vAlign w:val="center"/>
          </w:tcPr>
          <w:p w14:paraId="7FA4905F" w14:textId="7C965A52" w:rsidR="008A3C15" w:rsidRPr="00D35A07" w:rsidRDefault="008A3C15" w:rsidP="008A3C15">
            <w:pPr>
              <w:spacing w:before="60" w:after="60"/>
              <w:jc w:val="left"/>
              <w:rPr>
                <w:rFonts w:ascii="Arial" w:eastAsia="SimSun" w:hAnsi="Arial" w:cs="Arial"/>
                <w:spacing w:val="4"/>
                <w:kern w:val="2"/>
                <w:sz w:val="16"/>
                <w:szCs w:val="16"/>
                <w:lang w:eastAsia="zh-CN"/>
              </w:rPr>
            </w:pPr>
            <w:r w:rsidRPr="00D35A07">
              <w:rPr>
                <w:rFonts w:ascii="Arial" w:eastAsia="SimSun" w:hAnsi="Arial" w:cs="Arial"/>
                <w:sz w:val="16"/>
                <w:szCs w:val="16"/>
                <w:lang w:eastAsia="zh-CN"/>
              </w:rPr>
              <w:t>切花和叶片的国际运</w:t>
            </w:r>
            <w:r w:rsidRPr="00D35A07">
              <w:rPr>
                <w:rFonts w:ascii="Arial" w:eastAsia="SimSun" w:hAnsi="Arial" w:cs="Arial" w:hint="eastAsia"/>
                <w:sz w:val="16"/>
                <w:szCs w:val="16"/>
                <w:lang w:eastAsia="zh-CN"/>
              </w:rPr>
              <w:t>输</w:t>
            </w:r>
            <w:r w:rsidRPr="00D35A07" w:rsidDel="009A52DA">
              <w:rPr>
                <w:rFonts w:ascii="Arial" w:eastAsia="SimSun" w:hAnsi="Arial" w:cs="Arial"/>
                <w:spacing w:val="4"/>
                <w:kern w:val="2"/>
                <w:sz w:val="16"/>
                <w:szCs w:val="16"/>
                <w:lang w:eastAsia="zh-CN"/>
              </w:rPr>
              <w:t xml:space="preserve"> </w:t>
            </w:r>
            <w:r w:rsidRPr="00B7643D">
              <w:rPr>
                <w:rFonts w:ascii="Arial" w:hAnsi="Arial" w:cs="Arial"/>
                <w:sz w:val="16"/>
                <w:szCs w:val="16"/>
                <w:lang w:eastAsia="zh-CN"/>
              </w:rPr>
              <w:t>(2008-005)</w:t>
            </w:r>
          </w:p>
        </w:tc>
        <w:tc>
          <w:tcPr>
            <w:tcW w:w="1134" w:type="dxa"/>
            <w:shd w:val="clear" w:color="auto" w:fill="C2D69B" w:themeFill="accent3" w:themeFillTint="99"/>
            <w:vAlign w:val="center"/>
          </w:tcPr>
          <w:p w14:paraId="67438B10" w14:textId="77777777" w:rsidR="008A3C15" w:rsidRPr="00B7643D" w:rsidRDefault="008A3C15" w:rsidP="008A3C15">
            <w:pPr>
              <w:spacing w:before="60" w:after="60"/>
              <w:jc w:val="center"/>
              <w:rPr>
                <w:rFonts w:ascii="Arial" w:hAnsi="Arial" w:cs="Arial"/>
                <w:sz w:val="16"/>
                <w:szCs w:val="16"/>
              </w:rPr>
            </w:pPr>
            <w:r w:rsidRPr="00B7643D">
              <w:rPr>
                <w:rFonts w:ascii="Arial" w:hAnsi="Arial" w:cs="Arial"/>
                <w:sz w:val="16"/>
                <w:szCs w:val="16"/>
              </w:rPr>
              <w:t>4</w:t>
            </w:r>
          </w:p>
        </w:tc>
        <w:tc>
          <w:tcPr>
            <w:tcW w:w="993" w:type="dxa"/>
            <w:shd w:val="clear" w:color="auto" w:fill="C2D69B" w:themeFill="accent3" w:themeFillTint="99"/>
            <w:vAlign w:val="center"/>
          </w:tcPr>
          <w:p w14:paraId="253ADD13" w14:textId="77777777" w:rsidR="008A3C15" w:rsidRPr="00B7643D" w:rsidRDefault="008A3C15" w:rsidP="008A3C15">
            <w:pPr>
              <w:spacing w:before="60" w:after="60"/>
              <w:jc w:val="center"/>
              <w:rPr>
                <w:rFonts w:ascii="Arial" w:hAnsi="Arial" w:cs="Arial"/>
                <w:sz w:val="16"/>
                <w:szCs w:val="16"/>
              </w:rPr>
            </w:pPr>
            <w:r w:rsidRPr="00B7643D">
              <w:rPr>
                <w:rFonts w:ascii="Arial" w:hAnsi="Arial" w:cs="Arial"/>
                <w:sz w:val="16"/>
                <w:szCs w:val="16"/>
              </w:rPr>
              <w:t>B, C</w:t>
            </w:r>
          </w:p>
        </w:tc>
        <w:tc>
          <w:tcPr>
            <w:tcW w:w="803" w:type="dxa"/>
            <w:shd w:val="clear" w:color="auto" w:fill="C2D69B" w:themeFill="accent3" w:themeFillTint="99"/>
            <w:vAlign w:val="center"/>
          </w:tcPr>
          <w:p w14:paraId="5E3FE9D5" w14:textId="77777777" w:rsidR="008A3C15" w:rsidRPr="00D35A07" w:rsidRDefault="008A3C15" w:rsidP="008A3C15">
            <w:pPr>
              <w:jc w:val="center"/>
              <w:rPr>
                <w:rFonts w:ascii="Arial" w:eastAsia="SimSun" w:hAnsi="Arial" w:cs="Arial"/>
                <w:sz w:val="16"/>
                <w:szCs w:val="16"/>
              </w:rPr>
            </w:pPr>
            <w:proofErr w:type="spellStart"/>
            <w:r w:rsidRPr="00D35A07">
              <w:rPr>
                <w:rFonts w:ascii="Arial" w:eastAsia="SimSun" w:hAnsi="Arial" w:cs="Arial" w:hint="eastAsia"/>
                <w:sz w:val="16"/>
                <w:szCs w:val="16"/>
              </w:rPr>
              <w:t>专家</w:t>
            </w:r>
            <w:proofErr w:type="spellEnd"/>
            <w:r w:rsidRPr="00D35A07">
              <w:rPr>
                <w:rFonts w:ascii="Arial" w:eastAsia="SimSun" w:hAnsi="Arial" w:cs="Arial"/>
                <w:sz w:val="16"/>
                <w:szCs w:val="16"/>
              </w:rPr>
              <w:br/>
            </w:r>
            <w:proofErr w:type="spellStart"/>
            <w:r w:rsidRPr="00D35A07">
              <w:rPr>
                <w:rFonts w:ascii="Arial" w:eastAsia="SimSun" w:hAnsi="Arial" w:cs="Arial" w:hint="eastAsia"/>
                <w:sz w:val="16"/>
                <w:szCs w:val="16"/>
              </w:rPr>
              <w:t>工作组</w:t>
            </w:r>
            <w:proofErr w:type="spellEnd"/>
          </w:p>
        </w:tc>
        <w:tc>
          <w:tcPr>
            <w:tcW w:w="1134" w:type="dxa"/>
            <w:shd w:val="clear" w:color="auto" w:fill="C2D69B" w:themeFill="accent3" w:themeFillTint="99"/>
            <w:vAlign w:val="center"/>
          </w:tcPr>
          <w:p w14:paraId="27F19F30" w14:textId="77777777" w:rsidR="008A3C15" w:rsidRPr="00D35A07" w:rsidRDefault="008A3C15" w:rsidP="008A3C15">
            <w:pPr>
              <w:spacing w:before="60" w:after="60"/>
              <w:jc w:val="center"/>
              <w:rPr>
                <w:rFonts w:ascii="Arial" w:eastAsia="SimSun" w:hAnsi="Arial" w:cs="Arial"/>
                <w:sz w:val="16"/>
                <w:szCs w:val="16"/>
                <w:lang w:val="en-US" w:eastAsia="zh-CN"/>
              </w:rPr>
            </w:pPr>
            <w:r w:rsidRPr="00D35A07">
              <w:rPr>
                <w:rFonts w:ascii="Arial" w:eastAsia="SimSun" w:hAnsi="Arial" w:cs="Arial" w:hint="eastAsia"/>
                <w:sz w:val="16"/>
                <w:szCs w:val="16"/>
                <w:lang w:val="en-US" w:eastAsia="zh-CN"/>
              </w:rPr>
              <w:t>植检委第三届会议</w:t>
            </w:r>
          </w:p>
          <w:p w14:paraId="7B74B5D9" w14:textId="7E9F7F31" w:rsidR="008A3C15" w:rsidRPr="00D35A07" w:rsidRDefault="008A3C15" w:rsidP="008A3C15">
            <w:pPr>
              <w:spacing w:before="60" w:after="60"/>
              <w:jc w:val="center"/>
              <w:rPr>
                <w:rFonts w:ascii="Arial" w:eastAsia="SimSun" w:hAnsi="Arial" w:cs="Arial"/>
                <w:sz w:val="16"/>
                <w:szCs w:val="16"/>
                <w:lang w:val="en-US"/>
              </w:rPr>
            </w:pPr>
            <w:r w:rsidRPr="00B7643D">
              <w:rPr>
                <w:rFonts w:ascii="Arial" w:hAnsi="Arial" w:cs="Arial"/>
                <w:sz w:val="16"/>
                <w:szCs w:val="16"/>
                <w:lang w:eastAsia="zh-CN"/>
              </w:rPr>
              <w:t>(2008)</w:t>
            </w:r>
          </w:p>
        </w:tc>
        <w:tc>
          <w:tcPr>
            <w:tcW w:w="1856" w:type="dxa"/>
            <w:shd w:val="clear" w:color="auto" w:fill="C2D69B" w:themeFill="accent3" w:themeFillTint="99"/>
            <w:vAlign w:val="center"/>
          </w:tcPr>
          <w:p w14:paraId="5D231543" w14:textId="08AC6B16" w:rsidR="008A3C15" w:rsidRPr="00BC43E5" w:rsidRDefault="008A3C15" w:rsidP="008A3C15">
            <w:pPr>
              <w:pStyle w:val="IPPArialTable"/>
              <w:jc w:val="center"/>
              <w:rPr>
                <w:rFonts w:eastAsia="SimSun" w:cs="Arial"/>
                <w:spacing w:val="4"/>
                <w:kern w:val="2"/>
                <w:sz w:val="16"/>
                <w:szCs w:val="16"/>
                <w:lang w:eastAsia="zh-CN"/>
              </w:rPr>
            </w:pPr>
            <w:r w:rsidRPr="00D35A07">
              <w:rPr>
                <w:rFonts w:cs="Arial"/>
                <w:sz w:val="16"/>
                <w:szCs w:val="16"/>
                <w:lang w:val="es-ES"/>
              </w:rPr>
              <w:t>Ms Ana Lilia MONTEALEGRE</w:t>
            </w:r>
            <w:r w:rsidR="006031FE" w:rsidRPr="00D35A07">
              <w:rPr>
                <w:rFonts w:cs="Arial"/>
                <w:sz w:val="16"/>
                <w:szCs w:val="16"/>
                <w:lang w:val="es-ES"/>
              </w:rPr>
              <w:br/>
            </w:r>
            <w:r w:rsidRPr="00D35A07">
              <w:rPr>
                <w:rFonts w:cs="Arial"/>
                <w:sz w:val="16"/>
                <w:szCs w:val="16"/>
                <w:lang w:val="es-ES"/>
              </w:rPr>
              <w:t>(MX, 2012-04</w:t>
            </w:r>
            <w:proofErr w:type="spellStart"/>
            <w:r w:rsidRPr="00BC43E5">
              <w:rPr>
                <w:rFonts w:eastAsia="SimSun" w:cs="Arial" w:hint="eastAsia"/>
                <w:spacing w:val="4"/>
                <w:kern w:val="2"/>
                <w:sz w:val="16"/>
                <w:szCs w:val="16"/>
              </w:rPr>
              <w:t>标准委</w:t>
            </w:r>
            <w:proofErr w:type="spellEnd"/>
            <w:r w:rsidRPr="00B7643D">
              <w:rPr>
                <w:rFonts w:cs="Arial"/>
                <w:sz w:val="16"/>
                <w:szCs w:val="16"/>
              </w:rPr>
              <w:t>)</w:t>
            </w:r>
          </w:p>
        </w:tc>
        <w:tc>
          <w:tcPr>
            <w:tcW w:w="1985" w:type="dxa"/>
            <w:shd w:val="clear" w:color="auto" w:fill="C2D69B" w:themeFill="accent3" w:themeFillTint="99"/>
            <w:vAlign w:val="center"/>
          </w:tcPr>
          <w:p w14:paraId="25F398E3" w14:textId="5994EA75" w:rsidR="008A3C15" w:rsidRPr="00B7643D" w:rsidRDefault="008A3C15" w:rsidP="008A3C15">
            <w:pPr>
              <w:spacing w:before="60" w:after="60"/>
              <w:jc w:val="center"/>
              <w:rPr>
                <w:rFonts w:ascii="Arial" w:hAnsi="Arial" w:cs="Arial"/>
                <w:sz w:val="16"/>
                <w:szCs w:val="16"/>
                <w:lang w:eastAsia="zh-CN"/>
              </w:rPr>
            </w:pPr>
            <w:proofErr w:type="spellStart"/>
            <w:r w:rsidRPr="00D35A07">
              <w:rPr>
                <w:rFonts w:ascii="Arial" w:eastAsia="Times" w:hAnsi="Arial" w:cs="Arial"/>
                <w:sz w:val="16"/>
                <w:szCs w:val="16"/>
                <w:lang w:val="en-US" w:eastAsia="zh-CN"/>
              </w:rPr>
              <w:t>Ms</w:t>
            </w:r>
            <w:proofErr w:type="spellEnd"/>
            <w:r w:rsidRPr="00D35A07">
              <w:rPr>
                <w:rFonts w:ascii="Arial" w:eastAsia="Times" w:hAnsi="Arial" w:cs="Arial"/>
                <w:sz w:val="16"/>
                <w:szCs w:val="16"/>
                <w:lang w:val="en-US" w:eastAsia="zh-CN"/>
              </w:rPr>
              <w:t xml:space="preserve"> Esther KIMANI</w:t>
            </w:r>
            <w:r w:rsidR="006031FE">
              <w:rPr>
                <w:rFonts w:ascii="Arial" w:eastAsia="Times" w:hAnsi="Arial" w:cs="Arial"/>
                <w:sz w:val="16"/>
                <w:szCs w:val="16"/>
                <w:lang w:val="en-US" w:eastAsia="zh-CN"/>
              </w:rPr>
              <w:br/>
            </w:r>
            <w:r w:rsidRPr="00D35A07">
              <w:rPr>
                <w:rFonts w:ascii="Arial" w:eastAsia="Times" w:hAnsi="Arial" w:cs="Arial"/>
                <w:sz w:val="16"/>
                <w:szCs w:val="16"/>
                <w:lang w:val="en-US" w:eastAsia="zh-CN"/>
              </w:rPr>
              <w:t>(KE, 2014-11</w:t>
            </w:r>
            <w:r w:rsidRPr="00D35A07">
              <w:rPr>
                <w:rFonts w:ascii="Arial" w:eastAsia="SimSun" w:hAnsi="Arial" w:cs="Arial" w:hint="eastAsia"/>
                <w:spacing w:val="4"/>
                <w:kern w:val="2"/>
                <w:sz w:val="16"/>
                <w:szCs w:val="16"/>
                <w:lang w:eastAsia="zh-CN"/>
              </w:rPr>
              <w:t>标准委</w:t>
            </w:r>
            <w:r w:rsidRPr="00B7643D">
              <w:rPr>
                <w:rFonts w:ascii="Arial" w:hAnsi="Arial" w:cs="Arial"/>
                <w:sz w:val="16"/>
                <w:szCs w:val="16"/>
                <w:lang w:eastAsia="zh-CN"/>
              </w:rPr>
              <w:t>)</w:t>
            </w:r>
          </w:p>
        </w:tc>
        <w:tc>
          <w:tcPr>
            <w:tcW w:w="1134" w:type="dxa"/>
            <w:shd w:val="clear" w:color="auto" w:fill="C2D69B" w:themeFill="accent3" w:themeFillTint="99"/>
            <w:vAlign w:val="center"/>
          </w:tcPr>
          <w:p w14:paraId="0D3D0560" w14:textId="77777777" w:rsidR="008A3C15" w:rsidRPr="00B7643D" w:rsidRDefault="008A3C15" w:rsidP="008A3C15">
            <w:pPr>
              <w:spacing w:before="60" w:after="60"/>
              <w:jc w:val="center"/>
              <w:rPr>
                <w:rFonts w:ascii="Arial" w:hAnsi="Arial" w:cs="Arial"/>
                <w:sz w:val="16"/>
                <w:szCs w:val="16"/>
              </w:rPr>
            </w:pPr>
            <w:r w:rsidRPr="00B7643D">
              <w:rPr>
                <w:rFonts w:ascii="Arial" w:hAnsi="Arial" w:cs="Arial"/>
                <w:sz w:val="16"/>
                <w:szCs w:val="16"/>
                <w:lang w:val="en-US"/>
              </w:rPr>
              <w:t>56</w:t>
            </w:r>
          </w:p>
        </w:tc>
        <w:tc>
          <w:tcPr>
            <w:tcW w:w="2160" w:type="dxa"/>
            <w:shd w:val="clear" w:color="auto" w:fill="C2D69B" w:themeFill="accent3" w:themeFillTint="99"/>
            <w:vAlign w:val="center"/>
          </w:tcPr>
          <w:p w14:paraId="5C483952" w14:textId="17E6D1B5" w:rsidR="008A3C15" w:rsidRPr="00B7643D" w:rsidRDefault="008A3C15" w:rsidP="008A3C15">
            <w:pPr>
              <w:spacing w:before="60" w:after="60"/>
              <w:jc w:val="center"/>
              <w:rPr>
                <w:rFonts w:ascii="Arial" w:hAnsi="Arial" w:cs="Arial"/>
                <w:sz w:val="16"/>
                <w:szCs w:val="16"/>
                <w:lang w:val="en-US" w:eastAsia="zh-CN"/>
              </w:rPr>
            </w:pPr>
            <w:bookmarkStart w:id="3" w:name="OLE_LINK1"/>
            <w:bookmarkStart w:id="4" w:name="OLE_LINK2"/>
            <w:r w:rsidRPr="00D35A07">
              <w:rPr>
                <w:rFonts w:ascii="Arial" w:eastAsiaTheme="minorEastAsia" w:hAnsi="Arial" w:cs="Arial"/>
                <w:sz w:val="16"/>
                <w:szCs w:val="16"/>
                <w:lang w:val="en-US" w:eastAsia="zh-CN"/>
              </w:rPr>
              <w:t xml:space="preserve">06. </w:t>
            </w:r>
            <w:r w:rsidRPr="00D35A07">
              <w:rPr>
                <w:rFonts w:ascii="Arial" w:eastAsiaTheme="minorEastAsia" w:hAnsi="Arial" w:cs="Arial" w:hint="eastAsia"/>
                <w:sz w:val="16"/>
                <w:szCs w:val="16"/>
                <w:lang w:val="fr-FR" w:eastAsia="zh-CN"/>
              </w:rPr>
              <w:t>标准委批准国际植检标准草案供首轮磋商</w:t>
            </w:r>
            <w:bookmarkEnd w:id="3"/>
            <w:bookmarkEnd w:id="4"/>
          </w:p>
        </w:tc>
      </w:tr>
      <w:tr w:rsidR="00D35A07" w:rsidRPr="00B7643D" w14:paraId="1C2C4B2C" w14:textId="59CBE3DE" w:rsidTr="00D35A07">
        <w:trPr>
          <w:cantSplit/>
        </w:trPr>
        <w:tc>
          <w:tcPr>
            <w:tcW w:w="459" w:type="dxa"/>
            <w:tcBorders>
              <w:top w:val="nil"/>
              <w:left w:val="nil"/>
              <w:bottom w:val="nil"/>
              <w:right w:val="single" w:sz="4" w:space="0" w:color="auto"/>
            </w:tcBorders>
            <w:vAlign w:val="center"/>
          </w:tcPr>
          <w:p w14:paraId="244B2AD4" w14:textId="77777777" w:rsidR="008A3C15" w:rsidRPr="00D35A07" w:rsidRDefault="008A3C15" w:rsidP="008A3C15">
            <w:pPr>
              <w:numPr>
                <w:ilvl w:val="0"/>
                <w:numId w:val="39"/>
              </w:numPr>
              <w:rPr>
                <w:rFonts w:ascii="Arial" w:hAnsi="Arial" w:cs="Arial"/>
                <w:b/>
                <w:sz w:val="16"/>
                <w:szCs w:val="16"/>
                <w:lang w:eastAsia="zh-CN"/>
              </w:rPr>
            </w:pPr>
          </w:p>
        </w:tc>
        <w:tc>
          <w:tcPr>
            <w:tcW w:w="1087" w:type="dxa"/>
            <w:tcBorders>
              <w:left w:val="single" w:sz="4" w:space="0" w:color="auto"/>
            </w:tcBorders>
            <w:shd w:val="clear" w:color="auto" w:fill="C2D69B" w:themeFill="accent3" w:themeFillTint="99"/>
            <w:vAlign w:val="center"/>
          </w:tcPr>
          <w:p w14:paraId="72B6CD5F" w14:textId="77777777" w:rsidR="008A3C15" w:rsidRPr="00B7643D" w:rsidRDefault="008A3C15" w:rsidP="008A3C15">
            <w:pPr>
              <w:spacing w:before="60" w:after="60"/>
              <w:jc w:val="center"/>
              <w:rPr>
                <w:rFonts w:ascii="Arial" w:hAnsi="Arial" w:cs="Arial"/>
                <w:sz w:val="16"/>
                <w:szCs w:val="16"/>
                <w:lang w:eastAsia="en-GB"/>
              </w:rPr>
            </w:pPr>
            <w:r w:rsidRPr="00B7643D">
              <w:rPr>
                <w:rFonts w:ascii="Arial" w:hAnsi="Arial" w:cs="Arial"/>
                <w:sz w:val="16"/>
                <w:szCs w:val="16"/>
                <w:lang w:eastAsia="en-GB"/>
              </w:rPr>
              <w:t>2008-006</w:t>
            </w:r>
          </w:p>
        </w:tc>
        <w:tc>
          <w:tcPr>
            <w:tcW w:w="2032" w:type="dxa"/>
            <w:shd w:val="clear" w:color="auto" w:fill="C2D69B" w:themeFill="accent3" w:themeFillTint="99"/>
            <w:vAlign w:val="center"/>
          </w:tcPr>
          <w:p w14:paraId="69F1A4DA" w14:textId="7D73DDBF" w:rsidR="008A3C15" w:rsidRPr="00D35A07" w:rsidRDefault="008A3C15" w:rsidP="006139DF">
            <w:pPr>
              <w:spacing w:before="60" w:after="60"/>
              <w:jc w:val="left"/>
              <w:rPr>
                <w:rFonts w:ascii="Arial" w:eastAsia="SimSun" w:hAnsi="Arial" w:cs="Arial"/>
                <w:spacing w:val="4"/>
                <w:kern w:val="2"/>
                <w:sz w:val="16"/>
                <w:szCs w:val="16"/>
                <w:lang w:eastAsia="zh-CN"/>
              </w:rPr>
            </w:pPr>
            <w:r w:rsidRPr="00D35A07">
              <w:rPr>
                <w:rFonts w:ascii="Arial" w:eastAsia="SimSun" w:hAnsi="Arial" w:cs="Arial"/>
                <w:spacing w:val="4"/>
                <w:kern w:val="2"/>
                <w:sz w:val="16"/>
                <w:szCs w:val="16"/>
                <w:lang w:eastAsia="zh-CN"/>
              </w:rPr>
              <w:t>使用许可证作为进口许可（国际植检</w:t>
            </w:r>
            <w:r w:rsidR="006139DF">
              <w:rPr>
                <w:rFonts w:ascii="Arial" w:eastAsia="SimSun" w:hAnsi="Arial" w:cs="Arial" w:hint="eastAsia"/>
                <w:spacing w:val="4"/>
                <w:kern w:val="2"/>
                <w:sz w:val="16"/>
                <w:szCs w:val="16"/>
                <w:lang w:eastAsia="zh-CN"/>
              </w:rPr>
              <w:t>措施</w:t>
            </w:r>
            <w:r w:rsidRPr="00D35A07">
              <w:rPr>
                <w:rFonts w:ascii="Arial" w:eastAsia="SimSun" w:hAnsi="Arial" w:cs="Arial"/>
                <w:spacing w:val="4"/>
                <w:kern w:val="2"/>
                <w:sz w:val="16"/>
                <w:szCs w:val="16"/>
                <w:lang w:eastAsia="zh-CN"/>
              </w:rPr>
              <w:t>标准</w:t>
            </w:r>
            <w:r w:rsidR="006139DF" w:rsidRPr="00171185">
              <w:rPr>
                <w:rFonts w:ascii="Arial" w:eastAsia="SimSun" w:hAnsi="Arial" w:cs="Arial"/>
                <w:spacing w:val="4"/>
                <w:kern w:val="2"/>
                <w:sz w:val="16"/>
                <w:szCs w:val="16"/>
                <w:lang w:eastAsia="zh-CN"/>
              </w:rPr>
              <w:t>第</w:t>
            </w:r>
            <w:r w:rsidR="006139DF" w:rsidRPr="00171185">
              <w:rPr>
                <w:rFonts w:ascii="Arial" w:eastAsia="SimSun" w:hAnsi="Arial" w:cs="Arial"/>
                <w:spacing w:val="4"/>
                <w:kern w:val="2"/>
                <w:sz w:val="16"/>
                <w:szCs w:val="16"/>
                <w:lang w:eastAsia="zh-CN"/>
              </w:rPr>
              <w:t>20</w:t>
            </w:r>
            <w:r w:rsidR="006139DF" w:rsidRPr="00171185">
              <w:rPr>
                <w:rFonts w:ascii="Arial" w:eastAsia="SimSun" w:hAnsi="Arial" w:cs="Arial"/>
                <w:spacing w:val="4"/>
                <w:kern w:val="2"/>
                <w:sz w:val="16"/>
                <w:szCs w:val="16"/>
                <w:lang w:eastAsia="zh-CN"/>
              </w:rPr>
              <w:t>号</w:t>
            </w:r>
            <w:r w:rsidR="006139DF">
              <w:rPr>
                <w:rFonts w:ascii="Arial" w:eastAsia="SimSun" w:hAnsi="Arial" w:cs="Arial" w:hint="eastAsia"/>
                <w:spacing w:val="4"/>
                <w:kern w:val="2"/>
                <w:sz w:val="16"/>
                <w:szCs w:val="16"/>
                <w:lang w:eastAsia="zh-CN"/>
              </w:rPr>
              <w:t>《</w:t>
            </w:r>
            <w:r w:rsidRPr="00D35A07">
              <w:rPr>
                <w:rFonts w:ascii="Arial" w:eastAsia="SimSun" w:hAnsi="Arial" w:cs="Arial"/>
                <w:spacing w:val="4"/>
                <w:kern w:val="2"/>
                <w:sz w:val="16"/>
                <w:szCs w:val="16"/>
                <w:lang w:eastAsia="zh-CN"/>
              </w:rPr>
              <w:t>输入植物检疫管理系统准则</w:t>
            </w:r>
            <w:r w:rsidR="006139DF">
              <w:rPr>
                <w:rFonts w:ascii="Arial" w:eastAsia="SimSun" w:hAnsi="Arial" w:cs="Arial" w:hint="eastAsia"/>
                <w:spacing w:val="4"/>
                <w:kern w:val="2"/>
                <w:sz w:val="16"/>
                <w:szCs w:val="16"/>
                <w:lang w:eastAsia="zh-CN"/>
              </w:rPr>
              <w:t>》</w:t>
            </w:r>
            <w:r w:rsidRPr="00D35A07">
              <w:rPr>
                <w:rFonts w:ascii="Arial" w:eastAsia="SimSun" w:hAnsi="Arial" w:cs="Arial"/>
                <w:spacing w:val="4"/>
                <w:kern w:val="2"/>
                <w:sz w:val="16"/>
                <w:szCs w:val="16"/>
                <w:lang w:eastAsia="zh-CN"/>
              </w:rPr>
              <w:t>的附件）</w:t>
            </w:r>
            <w:r w:rsidRPr="00B7643D">
              <w:rPr>
                <w:rFonts w:ascii="Arial" w:hAnsi="Arial" w:cs="Arial"/>
                <w:sz w:val="16"/>
                <w:szCs w:val="16"/>
                <w:lang w:eastAsia="zh-CN"/>
              </w:rPr>
              <w:t>(2008-006)</w:t>
            </w:r>
          </w:p>
        </w:tc>
        <w:tc>
          <w:tcPr>
            <w:tcW w:w="1134" w:type="dxa"/>
            <w:shd w:val="clear" w:color="auto" w:fill="C2D69B" w:themeFill="accent3" w:themeFillTint="99"/>
            <w:vAlign w:val="center"/>
          </w:tcPr>
          <w:p w14:paraId="0E2C167D" w14:textId="610EE43E" w:rsidR="008A3C15" w:rsidRPr="00B7643D" w:rsidRDefault="008A3C15" w:rsidP="008A3C15">
            <w:pPr>
              <w:spacing w:before="60" w:after="60"/>
              <w:jc w:val="center"/>
              <w:rPr>
                <w:rFonts w:ascii="Arial" w:hAnsi="Arial" w:cs="Arial"/>
                <w:sz w:val="16"/>
                <w:szCs w:val="16"/>
              </w:rPr>
            </w:pPr>
            <w:r w:rsidRPr="00D35A07">
              <w:rPr>
                <w:rFonts w:ascii="Arial" w:eastAsia="SimSun" w:hAnsi="Arial" w:cs="Arial"/>
                <w:sz w:val="16"/>
                <w:szCs w:val="16"/>
                <w:lang w:val="en-US"/>
              </w:rPr>
              <w:t>4</w:t>
            </w:r>
          </w:p>
        </w:tc>
        <w:tc>
          <w:tcPr>
            <w:tcW w:w="993" w:type="dxa"/>
            <w:shd w:val="clear" w:color="auto" w:fill="C2D69B" w:themeFill="accent3" w:themeFillTint="99"/>
            <w:vAlign w:val="center"/>
          </w:tcPr>
          <w:p w14:paraId="4C676039" w14:textId="77777777" w:rsidR="008A3C15" w:rsidRPr="00B7643D" w:rsidRDefault="008A3C15" w:rsidP="008A3C15">
            <w:pPr>
              <w:spacing w:before="60" w:after="60"/>
              <w:jc w:val="center"/>
              <w:rPr>
                <w:rFonts w:ascii="Arial" w:hAnsi="Arial" w:cs="Arial"/>
                <w:sz w:val="16"/>
                <w:szCs w:val="16"/>
              </w:rPr>
            </w:pPr>
            <w:r w:rsidRPr="00B7643D">
              <w:rPr>
                <w:rFonts w:ascii="Arial" w:hAnsi="Arial" w:cs="Arial"/>
                <w:sz w:val="16"/>
                <w:szCs w:val="16"/>
              </w:rPr>
              <w:t>D</w:t>
            </w:r>
          </w:p>
        </w:tc>
        <w:tc>
          <w:tcPr>
            <w:tcW w:w="803" w:type="dxa"/>
            <w:shd w:val="clear" w:color="auto" w:fill="C2D69B" w:themeFill="accent3" w:themeFillTint="99"/>
            <w:vAlign w:val="center"/>
          </w:tcPr>
          <w:p w14:paraId="34E347FE" w14:textId="77777777" w:rsidR="008A3C15" w:rsidRPr="00D35A07" w:rsidRDefault="008A3C15" w:rsidP="008A3C15">
            <w:pPr>
              <w:jc w:val="center"/>
              <w:rPr>
                <w:rFonts w:ascii="Arial" w:eastAsia="SimSun" w:hAnsi="Arial" w:cs="Arial"/>
                <w:sz w:val="16"/>
                <w:szCs w:val="16"/>
              </w:rPr>
            </w:pPr>
            <w:proofErr w:type="spellStart"/>
            <w:r w:rsidRPr="00D35A07">
              <w:rPr>
                <w:rFonts w:ascii="Arial" w:eastAsia="SimSun" w:hAnsi="Arial" w:cs="Arial" w:hint="eastAsia"/>
                <w:sz w:val="16"/>
                <w:szCs w:val="16"/>
              </w:rPr>
              <w:t>专家</w:t>
            </w:r>
            <w:proofErr w:type="spellEnd"/>
            <w:r w:rsidRPr="00D35A07">
              <w:rPr>
                <w:rFonts w:ascii="Arial" w:eastAsia="SimSun" w:hAnsi="Arial" w:cs="Arial"/>
                <w:sz w:val="16"/>
                <w:szCs w:val="16"/>
              </w:rPr>
              <w:br/>
            </w:r>
            <w:proofErr w:type="spellStart"/>
            <w:r w:rsidRPr="00D35A07">
              <w:rPr>
                <w:rFonts w:ascii="Arial" w:eastAsia="SimSun" w:hAnsi="Arial" w:cs="Arial" w:hint="eastAsia"/>
                <w:sz w:val="16"/>
                <w:szCs w:val="16"/>
              </w:rPr>
              <w:t>工作组</w:t>
            </w:r>
            <w:proofErr w:type="spellEnd"/>
          </w:p>
        </w:tc>
        <w:tc>
          <w:tcPr>
            <w:tcW w:w="1134" w:type="dxa"/>
            <w:shd w:val="clear" w:color="auto" w:fill="C2D69B" w:themeFill="accent3" w:themeFillTint="99"/>
            <w:vAlign w:val="center"/>
          </w:tcPr>
          <w:p w14:paraId="13455BAA" w14:textId="2C56EAE9" w:rsidR="008A3C15" w:rsidRPr="00D35A07" w:rsidRDefault="008A3C15" w:rsidP="008A3C15">
            <w:pPr>
              <w:spacing w:before="60" w:after="60"/>
              <w:jc w:val="center"/>
              <w:rPr>
                <w:rFonts w:ascii="Arial" w:eastAsia="SimSun" w:hAnsi="Arial" w:cs="Arial"/>
                <w:sz w:val="16"/>
                <w:szCs w:val="16"/>
                <w:lang w:val="en-US" w:eastAsia="zh-CN"/>
              </w:rPr>
            </w:pPr>
            <w:r w:rsidRPr="00B7643D">
              <w:rPr>
                <w:rFonts w:ascii="Arial" w:hAnsi="Arial" w:cs="Arial"/>
                <w:sz w:val="16"/>
                <w:szCs w:val="16"/>
                <w:lang w:eastAsia="zh-CN"/>
              </w:rPr>
              <w:t>20</w:t>
            </w:r>
            <w:r w:rsidRPr="00B7643D">
              <w:rPr>
                <w:rFonts w:ascii="Arial" w:hAnsi="Arial" w:cs="Arial"/>
                <w:sz w:val="16"/>
                <w:szCs w:val="16"/>
                <w:lang w:val="en-US" w:eastAsia="zh-CN"/>
              </w:rPr>
              <w:t>16</w:t>
            </w:r>
            <w:r w:rsidRPr="00B7643D">
              <w:rPr>
                <w:rFonts w:ascii="Arial" w:hAnsi="Arial" w:cs="Arial"/>
                <w:sz w:val="16"/>
                <w:szCs w:val="16"/>
                <w:lang w:eastAsia="zh-CN"/>
              </w:rPr>
              <w:t>-</w:t>
            </w:r>
            <w:r w:rsidRPr="00B7643D">
              <w:rPr>
                <w:rFonts w:ascii="Arial" w:hAnsi="Arial" w:cs="Arial"/>
                <w:sz w:val="16"/>
                <w:szCs w:val="16"/>
                <w:lang w:val="en-US" w:eastAsia="zh-CN"/>
              </w:rPr>
              <w:t>05</w:t>
            </w:r>
            <w:r w:rsidRPr="00D35A07">
              <w:rPr>
                <w:rFonts w:ascii="Arial" w:eastAsia="SimSun" w:hAnsi="Arial" w:cs="Arial" w:hint="eastAsia"/>
                <w:spacing w:val="4"/>
                <w:kern w:val="2"/>
                <w:sz w:val="16"/>
                <w:szCs w:val="16"/>
                <w:lang w:eastAsia="zh-CN"/>
              </w:rPr>
              <w:t>标准委</w:t>
            </w:r>
            <w:r w:rsidRPr="00B7643D">
              <w:rPr>
                <w:rFonts w:ascii="Arial" w:hAnsi="Arial" w:cs="Arial"/>
                <w:sz w:val="16"/>
                <w:szCs w:val="16"/>
                <w:lang w:eastAsia="zh-CN"/>
              </w:rPr>
              <w:t xml:space="preserve">; </w:t>
            </w:r>
            <w:r w:rsidRPr="00D35A07">
              <w:rPr>
                <w:rFonts w:ascii="Arial" w:eastAsia="SimSun" w:hAnsi="Arial" w:cs="Arial" w:hint="eastAsia"/>
                <w:sz w:val="16"/>
                <w:szCs w:val="16"/>
                <w:lang w:val="en-US" w:eastAsia="zh-CN"/>
              </w:rPr>
              <w:t>植检委第五届会议</w:t>
            </w:r>
            <w:r w:rsidRPr="00B7643D">
              <w:rPr>
                <w:rFonts w:ascii="Arial" w:hAnsi="Arial" w:cs="Arial"/>
                <w:sz w:val="16"/>
                <w:szCs w:val="16"/>
                <w:lang w:eastAsia="zh-CN"/>
              </w:rPr>
              <w:t xml:space="preserve"> (201</w:t>
            </w:r>
            <w:r w:rsidRPr="00B7643D">
              <w:rPr>
                <w:rFonts w:ascii="Arial" w:hAnsi="Arial" w:cs="Arial"/>
                <w:sz w:val="16"/>
                <w:szCs w:val="16"/>
                <w:lang w:val="en-US" w:eastAsia="zh-CN"/>
              </w:rPr>
              <w:t>6</w:t>
            </w:r>
            <w:r w:rsidRPr="00B7643D">
              <w:rPr>
                <w:rFonts w:ascii="Arial" w:hAnsi="Arial" w:cs="Arial"/>
                <w:sz w:val="16"/>
                <w:szCs w:val="16"/>
                <w:lang w:eastAsia="zh-CN"/>
              </w:rPr>
              <w:t>)</w:t>
            </w:r>
          </w:p>
        </w:tc>
        <w:tc>
          <w:tcPr>
            <w:tcW w:w="1856" w:type="dxa"/>
            <w:shd w:val="clear" w:color="auto" w:fill="C2D69B" w:themeFill="accent3" w:themeFillTint="99"/>
            <w:vAlign w:val="center"/>
          </w:tcPr>
          <w:p w14:paraId="5FA1404F" w14:textId="0BF888A6" w:rsidR="008A3C15" w:rsidRPr="00B7643D" w:rsidRDefault="008A3C15">
            <w:pPr>
              <w:pStyle w:val="IPPArialTable"/>
              <w:jc w:val="center"/>
              <w:rPr>
                <w:rFonts w:cs="Arial"/>
                <w:sz w:val="16"/>
                <w:szCs w:val="16"/>
                <w:lang w:val="en-GB"/>
              </w:rPr>
            </w:pPr>
            <w:r w:rsidRPr="00D35A07">
              <w:rPr>
                <w:rFonts w:cs="Arial"/>
                <w:sz w:val="16"/>
                <w:szCs w:val="16"/>
                <w:lang w:val="en-GB"/>
              </w:rPr>
              <w:t>Ms</w:t>
            </w:r>
            <w:r w:rsidR="00BB113D">
              <w:rPr>
                <w:rFonts w:cs="Arial"/>
                <w:sz w:val="16"/>
                <w:szCs w:val="16"/>
                <w:lang w:val="en-GB"/>
              </w:rPr>
              <w:t xml:space="preserve"> </w:t>
            </w:r>
            <w:r w:rsidRPr="00D35A07">
              <w:rPr>
                <w:rFonts w:cs="Arial"/>
                <w:sz w:val="16"/>
                <w:szCs w:val="16"/>
                <w:lang w:val="en-GB"/>
              </w:rPr>
              <w:t>Thanh Huong HA (VN, 2016-</w:t>
            </w:r>
            <w:r w:rsidRPr="00BC43E5">
              <w:rPr>
                <w:rFonts w:cs="Arial"/>
                <w:sz w:val="16"/>
                <w:szCs w:val="16"/>
                <w:lang w:val="en-GB"/>
              </w:rPr>
              <w:t xml:space="preserve">05 </w:t>
            </w:r>
            <w:proofErr w:type="spellStart"/>
            <w:r w:rsidRPr="00BC43E5">
              <w:rPr>
                <w:rFonts w:eastAsia="SimSun" w:cs="Arial" w:hint="eastAsia"/>
                <w:spacing w:val="4"/>
                <w:kern w:val="2"/>
                <w:sz w:val="16"/>
                <w:szCs w:val="16"/>
              </w:rPr>
              <w:t>标准委</w:t>
            </w:r>
            <w:proofErr w:type="spellEnd"/>
            <w:r w:rsidRPr="00BC43E5">
              <w:rPr>
                <w:rFonts w:cs="Arial"/>
                <w:sz w:val="16"/>
                <w:szCs w:val="16"/>
                <w:lang w:val="en-GB"/>
              </w:rPr>
              <w:t>)</w:t>
            </w:r>
          </w:p>
        </w:tc>
        <w:tc>
          <w:tcPr>
            <w:tcW w:w="1985" w:type="dxa"/>
            <w:shd w:val="clear" w:color="auto" w:fill="C2D69B" w:themeFill="accent3" w:themeFillTint="99"/>
            <w:vAlign w:val="center"/>
          </w:tcPr>
          <w:p w14:paraId="482D0106" w14:textId="665077C6" w:rsidR="008A3C15" w:rsidRPr="00D35A07" w:rsidRDefault="008A3C15">
            <w:pPr>
              <w:spacing w:before="60" w:after="60"/>
              <w:jc w:val="center"/>
              <w:rPr>
                <w:rFonts w:ascii="Arial" w:hAnsi="Arial" w:cs="Arial"/>
                <w:sz w:val="16"/>
                <w:szCs w:val="16"/>
              </w:rPr>
            </w:pPr>
            <w:r w:rsidRPr="00D35A07">
              <w:rPr>
                <w:rFonts w:ascii="Arial" w:hAnsi="Arial" w:cs="Arial"/>
                <w:sz w:val="16"/>
                <w:szCs w:val="16"/>
                <w:lang w:val="en-GB"/>
              </w:rPr>
              <w:t xml:space="preserve">Mr Moses </w:t>
            </w:r>
            <w:proofErr w:type="spellStart"/>
            <w:r w:rsidRPr="00D35A07">
              <w:rPr>
                <w:rFonts w:ascii="Arial" w:hAnsi="Arial" w:cs="Arial"/>
                <w:sz w:val="16"/>
                <w:szCs w:val="16"/>
                <w:lang w:val="en-GB"/>
              </w:rPr>
              <w:t>Adegboyega</w:t>
            </w:r>
            <w:proofErr w:type="spellEnd"/>
            <w:r w:rsidRPr="00D35A07">
              <w:rPr>
                <w:rFonts w:ascii="Arial" w:hAnsi="Arial" w:cs="Arial"/>
                <w:sz w:val="16"/>
                <w:szCs w:val="16"/>
                <w:lang w:val="en-GB"/>
              </w:rPr>
              <w:t xml:space="preserve"> ADEWUMI</w:t>
            </w:r>
            <w:r w:rsidR="006031FE">
              <w:rPr>
                <w:rFonts w:ascii="Arial" w:hAnsi="Arial" w:cs="Arial"/>
                <w:sz w:val="16"/>
                <w:szCs w:val="16"/>
                <w:lang w:val="en-GB"/>
              </w:rPr>
              <w:br/>
            </w:r>
            <w:r w:rsidRPr="00D35A07">
              <w:rPr>
                <w:rFonts w:ascii="Arial" w:hAnsi="Arial" w:cs="Arial"/>
                <w:sz w:val="16"/>
                <w:szCs w:val="16"/>
                <w:lang w:val="en-GB"/>
              </w:rPr>
              <w:t>(NG, 2016-05</w:t>
            </w:r>
            <w:proofErr w:type="spellStart"/>
            <w:r w:rsidRPr="00D35A07">
              <w:rPr>
                <w:rFonts w:ascii="Arial" w:eastAsia="SimSun" w:hAnsi="Arial" w:cs="Arial" w:hint="eastAsia"/>
                <w:spacing w:val="4"/>
                <w:kern w:val="2"/>
                <w:sz w:val="16"/>
                <w:szCs w:val="16"/>
              </w:rPr>
              <w:t>标准委</w:t>
            </w:r>
            <w:proofErr w:type="spellEnd"/>
            <w:r w:rsidRPr="00D35A07">
              <w:rPr>
                <w:rFonts w:ascii="Arial" w:hAnsi="Arial" w:cs="Arial"/>
                <w:sz w:val="16"/>
                <w:szCs w:val="16"/>
                <w:lang w:val="en-GB"/>
              </w:rPr>
              <w:t>)</w:t>
            </w:r>
          </w:p>
        </w:tc>
        <w:tc>
          <w:tcPr>
            <w:tcW w:w="1134" w:type="dxa"/>
            <w:shd w:val="clear" w:color="auto" w:fill="C2D69B" w:themeFill="accent3" w:themeFillTint="99"/>
            <w:vAlign w:val="center"/>
          </w:tcPr>
          <w:p w14:paraId="018D135B" w14:textId="0AC5432D" w:rsidR="008A3C15" w:rsidRPr="00B7643D" w:rsidRDefault="008A3C15" w:rsidP="008A3C15">
            <w:pPr>
              <w:spacing w:before="60" w:after="60"/>
              <w:jc w:val="center"/>
              <w:rPr>
                <w:rFonts w:ascii="Arial" w:hAnsi="Arial" w:cs="Arial"/>
                <w:sz w:val="16"/>
                <w:szCs w:val="16"/>
                <w:lang w:val="en-US"/>
              </w:rPr>
            </w:pPr>
            <w:r w:rsidRPr="00B7643D">
              <w:rPr>
                <w:rFonts w:ascii="Arial" w:eastAsiaTheme="minorEastAsia" w:hAnsi="Arial" w:cs="Arial"/>
                <w:sz w:val="16"/>
                <w:szCs w:val="16"/>
              </w:rPr>
              <w:t>64</w:t>
            </w:r>
          </w:p>
        </w:tc>
        <w:tc>
          <w:tcPr>
            <w:tcW w:w="2160" w:type="dxa"/>
            <w:shd w:val="clear" w:color="auto" w:fill="C2D69B" w:themeFill="accent3" w:themeFillTint="99"/>
            <w:vAlign w:val="center"/>
          </w:tcPr>
          <w:p w14:paraId="7DF196C2" w14:textId="734DF7C4" w:rsidR="008A3C15" w:rsidRPr="00B7643D" w:rsidRDefault="008A3C15" w:rsidP="008A3C15">
            <w:pPr>
              <w:spacing w:before="60" w:after="60"/>
              <w:jc w:val="center"/>
              <w:rPr>
                <w:rFonts w:ascii="Arial" w:hAnsi="Arial" w:cs="Arial"/>
                <w:sz w:val="16"/>
                <w:szCs w:val="16"/>
                <w:lang w:eastAsia="zh-CN"/>
              </w:rPr>
            </w:pPr>
            <w:r w:rsidRPr="00D35A07">
              <w:rPr>
                <w:rFonts w:ascii="Arial" w:eastAsia="SimSun" w:hAnsi="Arial" w:cs="Arial"/>
                <w:spacing w:val="4"/>
                <w:kern w:val="2"/>
                <w:sz w:val="16"/>
                <w:szCs w:val="16"/>
                <w:lang w:val="en-GB" w:eastAsia="zh-CN"/>
              </w:rPr>
              <w:t xml:space="preserve">03. </w:t>
            </w:r>
            <w:r w:rsidRPr="00D35A07">
              <w:rPr>
                <w:rFonts w:ascii="Arial" w:eastAsia="SimSun" w:hAnsi="Arial" w:cs="Arial" w:hint="eastAsia"/>
                <w:spacing w:val="4"/>
                <w:kern w:val="2"/>
                <w:sz w:val="16"/>
                <w:szCs w:val="16"/>
                <w:lang w:eastAsia="zh-CN"/>
              </w:rPr>
              <w:t>标准委批准规范说明</w:t>
            </w:r>
          </w:p>
        </w:tc>
      </w:tr>
      <w:tr w:rsidR="00D35A07" w:rsidRPr="00B7643D" w14:paraId="48932198" w14:textId="38318BE2" w:rsidTr="00D35A07">
        <w:trPr>
          <w:cantSplit/>
        </w:trPr>
        <w:tc>
          <w:tcPr>
            <w:tcW w:w="459" w:type="dxa"/>
            <w:tcBorders>
              <w:top w:val="nil"/>
              <w:left w:val="nil"/>
              <w:bottom w:val="nil"/>
              <w:right w:val="single" w:sz="4" w:space="0" w:color="auto"/>
            </w:tcBorders>
            <w:vAlign w:val="center"/>
          </w:tcPr>
          <w:p w14:paraId="6A4CAAE7" w14:textId="77777777" w:rsidR="008A3C15" w:rsidRPr="00D35A07" w:rsidRDefault="008A3C15" w:rsidP="00D35A07">
            <w:pPr>
              <w:numPr>
                <w:ilvl w:val="0"/>
                <w:numId w:val="39"/>
              </w:numPr>
              <w:spacing w:before="60" w:after="60"/>
              <w:rPr>
                <w:rFonts w:ascii="Arial" w:hAnsi="Arial" w:cs="Arial"/>
                <w:b/>
                <w:lang w:eastAsia="zh-CN"/>
              </w:rPr>
            </w:pPr>
          </w:p>
        </w:tc>
        <w:tc>
          <w:tcPr>
            <w:tcW w:w="1087" w:type="dxa"/>
            <w:tcBorders>
              <w:left w:val="single" w:sz="4" w:space="0" w:color="auto"/>
            </w:tcBorders>
            <w:shd w:val="clear" w:color="auto" w:fill="C2D69B" w:themeFill="accent3" w:themeFillTint="99"/>
            <w:vAlign w:val="center"/>
          </w:tcPr>
          <w:p w14:paraId="1A45560C" w14:textId="77777777" w:rsidR="008A3C15" w:rsidRPr="00B7643D" w:rsidRDefault="008A3C15">
            <w:pPr>
              <w:spacing w:before="60" w:after="60"/>
              <w:jc w:val="center"/>
              <w:rPr>
                <w:rFonts w:ascii="Arial" w:hAnsi="Arial" w:cs="Arial"/>
                <w:sz w:val="16"/>
                <w:szCs w:val="16"/>
                <w:lang w:eastAsia="en-GB"/>
              </w:rPr>
            </w:pPr>
            <w:r w:rsidRPr="00B7643D">
              <w:rPr>
                <w:rFonts w:ascii="Arial" w:hAnsi="Arial" w:cs="Arial"/>
                <w:sz w:val="16"/>
                <w:szCs w:val="16"/>
                <w:lang w:eastAsia="en-GB"/>
              </w:rPr>
              <w:t>2009-002</w:t>
            </w:r>
          </w:p>
        </w:tc>
        <w:tc>
          <w:tcPr>
            <w:tcW w:w="2032" w:type="dxa"/>
            <w:shd w:val="clear" w:color="auto" w:fill="C2D69B" w:themeFill="accent3" w:themeFillTint="99"/>
            <w:vAlign w:val="center"/>
          </w:tcPr>
          <w:p w14:paraId="7102B85D" w14:textId="782D1009" w:rsidR="008A3C15" w:rsidRPr="00D35A07" w:rsidRDefault="006139DF" w:rsidP="006139DF">
            <w:pPr>
              <w:spacing w:before="60" w:after="60"/>
              <w:jc w:val="left"/>
              <w:rPr>
                <w:rFonts w:ascii="Arial" w:eastAsia="SimSun" w:hAnsi="Arial" w:cs="Arial"/>
                <w:spacing w:val="4"/>
                <w:kern w:val="2"/>
                <w:sz w:val="16"/>
                <w:szCs w:val="16"/>
                <w:lang w:eastAsia="zh-CN"/>
              </w:rPr>
            </w:pPr>
            <w:r>
              <w:rPr>
                <w:rFonts w:ascii="Arial" w:eastAsia="SimSun" w:hAnsi="Arial" w:cs="Arial" w:hint="eastAsia"/>
                <w:spacing w:val="4"/>
                <w:kern w:val="2"/>
                <w:sz w:val="16"/>
                <w:szCs w:val="16"/>
                <w:lang w:eastAsia="zh-CN"/>
              </w:rPr>
              <w:t>关于</w:t>
            </w:r>
            <w:r w:rsidR="008A3C15" w:rsidRPr="00D35A07">
              <w:rPr>
                <w:rFonts w:ascii="Arial" w:eastAsia="SimSun" w:hAnsi="Arial" w:cs="Arial"/>
                <w:spacing w:val="4"/>
                <w:kern w:val="2"/>
                <w:sz w:val="16"/>
                <w:szCs w:val="16"/>
                <w:lang w:eastAsia="zh-CN"/>
              </w:rPr>
              <w:t>国际植检</w:t>
            </w:r>
            <w:r>
              <w:rPr>
                <w:rFonts w:ascii="Arial" w:eastAsia="SimSun" w:hAnsi="Arial" w:cs="Arial" w:hint="eastAsia"/>
                <w:spacing w:val="4"/>
                <w:kern w:val="2"/>
                <w:sz w:val="16"/>
                <w:szCs w:val="16"/>
                <w:lang w:eastAsia="zh-CN"/>
              </w:rPr>
              <w:t>措施</w:t>
            </w:r>
            <w:r w:rsidR="008A3C15" w:rsidRPr="00D35A07">
              <w:rPr>
                <w:rFonts w:ascii="Arial" w:eastAsia="SimSun" w:hAnsi="Arial" w:cs="Arial"/>
                <w:spacing w:val="4"/>
                <w:kern w:val="2"/>
                <w:sz w:val="16"/>
                <w:szCs w:val="16"/>
                <w:lang w:eastAsia="zh-CN"/>
              </w:rPr>
              <w:t>标准</w:t>
            </w:r>
            <w:r w:rsidRPr="00CD724C">
              <w:rPr>
                <w:rFonts w:ascii="Arial" w:eastAsia="SimSun" w:hAnsi="Arial" w:cs="Arial"/>
                <w:spacing w:val="4"/>
                <w:kern w:val="2"/>
                <w:sz w:val="16"/>
                <w:szCs w:val="16"/>
                <w:lang w:eastAsia="zh-CN"/>
              </w:rPr>
              <w:t>第</w:t>
            </w:r>
            <w:r w:rsidRPr="00CD724C">
              <w:rPr>
                <w:rFonts w:ascii="Arial" w:eastAsia="SimSun" w:hAnsi="Arial" w:cs="Arial"/>
                <w:spacing w:val="4"/>
                <w:kern w:val="2"/>
                <w:sz w:val="16"/>
                <w:szCs w:val="16"/>
                <w:lang w:eastAsia="zh-CN"/>
              </w:rPr>
              <w:t>4</w:t>
            </w:r>
            <w:r w:rsidRPr="00CD724C">
              <w:rPr>
                <w:rFonts w:ascii="Arial" w:eastAsia="SimSun" w:hAnsi="Arial" w:cs="Arial"/>
                <w:spacing w:val="4"/>
                <w:kern w:val="2"/>
                <w:sz w:val="16"/>
                <w:szCs w:val="16"/>
                <w:lang w:eastAsia="zh-CN"/>
              </w:rPr>
              <w:t>号《建立非疫区的要求》</w:t>
            </w:r>
            <w:r>
              <w:rPr>
                <w:rFonts w:ascii="Arial" w:eastAsia="SimSun" w:hAnsi="Arial" w:cs="Arial" w:hint="eastAsia"/>
                <w:spacing w:val="4"/>
                <w:kern w:val="2"/>
                <w:sz w:val="16"/>
                <w:szCs w:val="16"/>
                <w:lang w:eastAsia="zh-CN"/>
              </w:rPr>
              <w:t>的修订</w:t>
            </w:r>
            <w:r w:rsidRPr="006139DF" w:rsidDel="006139DF">
              <w:rPr>
                <w:rFonts w:ascii="Arial" w:eastAsia="SimSun" w:hAnsi="Arial" w:cs="Arial"/>
                <w:spacing w:val="4"/>
                <w:kern w:val="2"/>
                <w:sz w:val="16"/>
                <w:szCs w:val="16"/>
                <w:lang w:eastAsia="zh-CN"/>
              </w:rPr>
              <w:t xml:space="preserve"> </w:t>
            </w:r>
            <w:r w:rsidR="008A3C15" w:rsidRPr="00B7643D">
              <w:rPr>
                <w:rFonts w:ascii="Arial" w:hAnsi="Arial" w:cs="Arial"/>
                <w:sz w:val="16"/>
                <w:szCs w:val="16"/>
              </w:rPr>
              <w:t>(2009-002)</w:t>
            </w:r>
          </w:p>
        </w:tc>
        <w:tc>
          <w:tcPr>
            <w:tcW w:w="1134" w:type="dxa"/>
            <w:shd w:val="clear" w:color="auto" w:fill="C2D69B" w:themeFill="accent3" w:themeFillTint="99"/>
            <w:vAlign w:val="center"/>
          </w:tcPr>
          <w:p w14:paraId="1067B5DC" w14:textId="77777777" w:rsidR="008A3C15" w:rsidRPr="00B7643D" w:rsidRDefault="008A3C15">
            <w:pPr>
              <w:spacing w:before="60" w:after="60"/>
              <w:jc w:val="center"/>
              <w:rPr>
                <w:rFonts w:ascii="Arial" w:hAnsi="Arial" w:cs="Arial"/>
                <w:sz w:val="16"/>
                <w:szCs w:val="16"/>
                <w:lang w:val="en-US" w:eastAsia="zh-CN"/>
              </w:rPr>
            </w:pPr>
            <w:r w:rsidRPr="00B7643D">
              <w:rPr>
                <w:rFonts w:ascii="Arial" w:hAnsi="Arial" w:cs="Arial"/>
                <w:sz w:val="16"/>
                <w:szCs w:val="16"/>
                <w:lang w:val="en-US"/>
              </w:rPr>
              <w:t>4</w:t>
            </w:r>
          </w:p>
        </w:tc>
        <w:tc>
          <w:tcPr>
            <w:tcW w:w="993" w:type="dxa"/>
            <w:shd w:val="clear" w:color="auto" w:fill="C2D69B" w:themeFill="accent3" w:themeFillTint="99"/>
            <w:vAlign w:val="center"/>
          </w:tcPr>
          <w:p w14:paraId="75B865F3" w14:textId="77777777" w:rsidR="008A3C15" w:rsidRPr="00B7643D" w:rsidRDefault="008A3C15">
            <w:pPr>
              <w:spacing w:before="60" w:after="60"/>
              <w:jc w:val="center"/>
              <w:rPr>
                <w:rFonts w:ascii="Arial" w:hAnsi="Arial" w:cs="Arial"/>
                <w:sz w:val="16"/>
                <w:szCs w:val="16"/>
              </w:rPr>
            </w:pPr>
            <w:r w:rsidRPr="00B7643D">
              <w:rPr>
                <w:rFonts w:ascii="Arial" w:hAnsi="Arial" w:cs="Arial"/>
                <w:sz w:val="16"/>
                <w:szCs w:val="16"/>
              </w:rPr>
              <w:t>C</w:t>
            </w:r>
          </w:p>
        </w:tc>
        <w:tc>
          <w:tcPr>
            <w:tcW w:w="803" w:type="dxa"/>
            <w:shd w:val="clear" w:color="auto" w:fill="C2D69B" w:themeFill="accent3" w:themeFillTint="99"/>
            <w:vAlign w:val="center"/>
          </w:tcPr>
          <w:p w14:paraId="3E2C21D9" w14:textId="77777777" w:rsidR="008A3C15" w:rsidRPr="00D35A07" w:rsidRDefault="008A3C15" w:rsidP="00D35A07">
            <w:pPr>
              <w:spacing w:before="60" w:after="60"/>
              <w:jc w:val="center"/>
              <w:rPr>
                <w:rFonts w:ascii="Arial" w:eastAsia="SimSun" w:hAnsi="Arial" w:cs="Arial"/>
                <w:sz w:val="16"/>
                <w:szCs w:val="16"/>
              </w:rPr>
            </w:pPr>
            <w:proofErr w:type="spellStart"/>
            <w:r w:rsidRPr="00D35A07">
              <w:rPr>
                <w:rFonts w:ascii="Arial" w:eastAsia="SimSun" w:hAnsi="Arial" w:cs="Arial" w:hint="eastAsia"/>
                <w:sz w:val="16"/>
                <w:szCs w:val="16"/>
              </w:rPr>
              <w:t>专家</w:t>
            </w:r>
            <w:proofErr w:type="spellEnd"/>
            <w:r w:rsidRPr="00D35A07">
              <w:rPr>
                <w:rFonts w:ascii="Arial" w:eastAsia="SimSun" w:hAnsi="Arial" w:cs="Arial"/>
                <w:sz w:val="16"/>
                <w:szCs w:val="16"/>
              </w:rPr>
              <w:br/>
            </w:r>
            <w:proofErr w:type="spellStart"/>
            <w:r w:rsidRPr="00D35A07">
              <w:rPr>
                <w:rFonts w:ascii="Arial" w:eastAsia="SimSun" w:hAnsi="Arial" w:cs="Arial" w:hint="eastAsia"/>
                <w:sz w:val="16"/>
                <w:szCs w:val="16"/>
              </w:rPr>
              <w:t>工作组</w:t>
            </w:r>
            <w:proofErr w:type="spellEnd"/>
          </w:p>
        </w:tc>
        <w:tc>
          <w:tcPr>
            <w:tcW w:w="1134" w:type="dxa"/>
            <w:shd w:val="clear" w:color="auto" w:fill="C2D69B" w:themeFill="accent3" w:themeFillTint="99"/>
            <w:vAlign w:val="center"/>
          </w:tcPr>
          <w:p w14:paraId="3BE61828" w14:textId="77777777" w:rsidR="008A3C15" w:rsidRPr="00D35A07" w:rsidRDefault="008A3C15">
            <w:pPr>
              <w:spacing w:before="60" w:after="60"/>
              <w:jc w:val="center"/>
              <w:rPr>
                <w:rFonts w:ascii="Arial" w:eastAsia="SimSun" w:hAnsi="Arial" w:cs="Arial"/>
                <w:sz w:val="16"/>
                <w:szCs w:val="16"/>
                <w:lang w:val="en-US" w:eastAsia="zh-CN"/>
              </w:rPr>
            </w:pPr>
            <w:r w:rsidRPr="00B7643D">
              <w:rPr>
                <w:rFonts w:ascii="Arial" w:hAnsi="Arial" w:cs="Arial"/>
                <w:sz w:val="16"/>
                <w:szCs w:val="16"/>
                <w:lang w:eastAsia="zh-CN"/>
              </w:rPr>
              <w:t>2009-11</w:t>
            </w:r>
            <w:r w:rsidRPr="00D35A07">
              <w:rPr>
                <w:rFonts w:ascii="Arial" w:eastAsia="SimSun" w:hAnsi="Arial" w:cs="Arial" w:hint="eastAsia"/>
                <w:spacing w:val="4"/>
                <w:kern w:val="2"/>
                <w:sz w:val="16"/>
                <w:szCs w:val="16"/>
                <w:lang w:eastAsia="zh-CN"/>
              </w:rPr>
              <w:t>标准委</w:t>
            </w:r>
            <w:r w:rsidRPr="00B7643D">
              <w:rPr>
                <w:rFonts w:ascii="Arial" w:hAnsi="Arial" w:cs="Arial"/>
                <w:sz w:val="16"/>
                <w:szCs w:val="16"/>
                <w:lang w:eastAsia="zh-CN"/>
              </w:rPr>
              <w:t xml:space="preserve">; </w:t>
            </w:r>
            <w:r w:rsidRPr="00D35A07">
              <w:rPr>
                <w:rFonts w:ascii="Arial" w:eastAsia="SimSun" w:hAnsi="Arial" w:cs="Arial" w:hint="eastAsia"/>
                <w:sz w:val="16"/>
                <w:szCs w:val="16"/>
                <w:lang w:val="en-US" w:eastAsia="zh-CN"/>
              </w:rPr>
              <w:t>植检委第五届会议</w:t>
            </w:r>
            <w:r w:rsidRPr="00B7643D">
              <w:rPr>
                <w:rFonts w:ascii="Arial" w:hAnsi="Arial" w:cs="Arial"/>
                <w:sz w:val="16"/>
                <w:szCs w:val="16"/>
                <w:lang w:eastAsia="zh-CN"/>
              </w:rPr>
              <w:t xml:space="preserve"> (2010)</w:t>
            </w:r>
          </w:p>
        </w:tc>
        <w:tc>
          <w:tcPr>
            <w:tcW w:w="1856" w:type="dxa"/>
            <w:shd w:val="clear" w:color="auto" w:fill="C2D69B" w:themeFill="accent3" w:themeFillTint="99"/>
            <w:vAlign w:val="center"/>
          </w:tcPr>
          <w:p w14:paraId="09ACBD7C" w14:textId="1F69A7F7" w:rsidR="008A3C15" w:rsidRPr="00B7643D" w:rsidRDefault="008A3C15">
            <w:pPr>
              <w:pStyle w:val="IPPArialTable"/>
              <w:jc w:val="center"/>
              <w:rPr>
                <w:rFonts w:cs="Arial"/>
                <w:sz w:val="16"/>
                <w:szCs w:val="16"/>
              </w:rPr>
            </w:pPr>
            <w:r w:rsidRPr="00D35A07">
              <w:rPr>
                <w:rFonts w:cs="Arial"/>
                <w:bCs/>
                <w:sz w:val="16"/>
                <w:szCs w:val="16"/>
                <w:lang w:val="en-GB"/>
              </w:rPr>
              <w:t>Ms Marina ZLOTINA (US, 201</w:t>
            </w:r>
            <w:r w:rsidRPr="00B7643D">
              <w:rPr>
                <w:rFonts w:cs="Arial"/>
                <w:bCs/>
                <w:sz w:val="16"/>
                <w:szCs w:val="16"/>
                <w:lang w:val="it-IT"/>
              </w:rPr>
              <w:t>5-11</w:t>
            </w:r>
            <w:proofErr w:type="spellStart"/>
            <w:r w:rsidRPr="00BC43E5">
              <w:rPr>
                <w:rFonts w:eastAsia="SimSun" w:cs="Arial" w:hint="eastAsia"/>
                <w:spacing w:val="4"/>
                <w:kern w:val="2"/>
                <w:sz w:val="16"/>
                <w:szCs w:val="16"/>
              </w:rPr>
              <w:t>标准委</w:t>
            </w:r>
            <w:proofErr w:type="spellEnd"/>
            <w:r w:rsidRPr="00B7643D">
              <w:rPr>
                <w:rFonts w:cs="Arial"/>
                <w:sz w:val="16"/>
                <w:szCs w:val="16"/>
                <w:lang w:val="pt-BR"/>
              </w:rPr>
              <w:t>)</w:t>
            </w:r>
          </w:p>
        </w:tc>
        <w:tc>
          <w:tcPr>
            <w:tcW w:w="1985" w:type="dxa"/>
            <w:shd w:val="clear" w:color="auto" w:fill="C2D69B" w:themeFill="accent3" w:themeFillTint="99"/>
            <w:vAlign w:val="center"/>
          </w:tcPr>
          <w:p w14:paraId="3D407463" w14:textId="256CE4CD" w:rsidR="008A3C15" w:rsidRPr="00D35A07" w:rsidRDefault="008A3C15">
            <w:pPr>
              <w:spacing w:before="60" w:after="60"/>
              <w:jc w:val="center"/>
              <w:rPr>
                <w:rFonts w:ascii="Arial" w:eastAsia="Times" w:hAnsi="Arial" w:cs="Arial"/>
                <w:bCs/>
                <w:sz w:val="16"/>
                <w:szCs w:val="16"/>
                <w:lang w:val="en-GB"/>
              </w:rPr>
            </w:pPr>
            <w:r w:rsidRPr="00D35A07">
              <w:rPr>
                <w:rFonts w:ascii="Arial" w:eastAsia="Times" w:hAnsi="Arial" w:cs="Arial"/>
                <w:bCs/>
                <w:sz w:val="16"/>
                <w:szCs w:val="16"/>
                <w:lang w:val="en-GB"/>
              </w:rPr>
              <w:t>Ms Walaikorn RATTANADECHAKUL (TH, 2016-05</w:t>
            </w:r>
            <w:proofErr w:type="spellStart"/>
            <w:r w:rsidRPr="00D35A07">
              <w:rPr>
                <w:rFonts w:ascii="Arial" w:eastAsia="PMingLiU" w:hAnsi="Arial" w:cs="Arial" w:hint="eastAsia"/>
                <w:bCs/>
                <w:sz w:val="16"/>
                <w:szCs w:val="16"/>
                <w:lang w:val="it-IT"/>
              </w:rPr>
              <w:t>标准委</w:t>
            </w:r>
            <w:proofErr w:type="spellEnd"/>
            <w:r w:rsidRPr="00D35A07">
              <w:rPr>
                <w:rFonts w:ascii="Arial" w:eastAsia="Times" w:hAnsi="Arial" w:cs="Arial"/>
                <w:bCs/>
                <w:sz w:val="16"/>
                <w:szCs w:val="16"/>
                <w:lang w:val="en-GB"/>
              </w:rPr>
              <w:t>)</w:t>
            </w:r>
          </w:p>
        </w:tc>
        <w:tc>
          <w:tcPr>
            <w:tcW w:w="1134" w:type="dxa"/>
            <w:shd w:val="clear" w:color="auto" w:fill="C2D69B" w:themeFill="accent3" w:themeFillTint="99"/>
            <w:vAlign w:val="center"/>
          </w:tcPr>
          <w:p w14:paraId="6CBDCDF5" w14:textId="77777777" w:rsidR="008A3C15" w:rsidRPr="00B7643D" w:rsidRDefault="008A3C15">
            <w:pPr>
              <w:spacing w:before="60" w:after="60"/>
              <w:jc w:val="center"/>
              <w:rPr>
                <w:rFonts w:ascii="Arial" w:hAnsi="Arial" w:cs="Arial"/>
                <w:sz w:val="16"/>
                <w:szCs w:val="16"/>
              </w:rPr>
            </w:pPr>
            <w:r w:rsidRPr="00B7643D">
              <w:rPr>
                <w:rFonts w:ascii="Arial" w:hAnsi="Arial" w:cs="Arial"/>
                <w:sz w:val="16"/>
                <w:szCs w:val="16"/>
                <w:lang w:val="en-US"/>
              </w:rPr>
              <w:t>58</w:t>
            </w:r>
          </w:p>
        </w:tc>
        <w:tc>
          <w:tcPr>
            <w:tcW w:w="2160" w:type="dxa"/>
            <w:shd w:val="clear" w:color="auto" w:fill="C2D69B" w:themeFill="accent3" w:themeFillTint="99"/>
            <w:vAlign w:val="center"/>
          </w:tcPr>
          <w:p w14:paraId="5FD03D3C" w14:textId="22C86991" w:rsidR="008A3C15" w:rsidRPr="00B7643D" w:rsidRDefault="008A3C15">
            <w:pPr>
              <w:spacing w:before="60" w:after="60"/>
              <w:jc w:val="center"/>
              <w:rPr>
                <w:rFonts w:ascii="Arial" w:hAnsi="Arial" w:cs="Arial"/>
                <w:sz w:val="16"/>
                <w:szCs w:val="16"/>
                <w:lang w:val="en-US"/>
              </w:rPr>
            </w:pPr>
            <w:r w:rsidRPr="00D35A07">
              <w:rPr>
                <w:rFonts w:ascii="Arial" w:eastAsia="SimSun" w:hAnsi="Arial" w:cs="Arial"/>
                <w:spacing w:val="4"/>
                <w:kern w:val="2"/>
                <w:sz w:val="16"/>
                <w:szCs w:val="16"/>
                <w:lang w:val="fr-FR" w:eastAsia="zh-CN"/>
              </w:rPr>
              <w:t xml:space="preserve">03. </w:t>
            </w:r>
            <w:r w:rsidRPr="00D35A07">
              <w:rPr>
                <w:rFonts w:ascii="Arial" w:eastAsia="SimSun" w:hAnsi="Arial" w:cs="Arial" w:hint="eastAsia"/>
                <w:spacing w:val="4"/>
                <w:kern w:val="2"/>
                <w:sz w:val="16"/>
                <w:szCs w:val="16"/>
                <w:lang w:eastAsia="zh-CN"/>
              </w:rPr>
              <w:t>标准委批准规范说明</w:t>
            </w:r>
          </w:p>
        </w:tc>
      </w:tr>
      <w:tr w:rsidR="00D35A07" w:rsidRPr="00B7643D" w14:paraId="77F3BA2F" w14:textId="77777777" w:rsidTr="00D35A07">
        <w:trPr>
          <w:cantSplit/>
        </w:trPr>
        <w:tc>
          <w:tcPr>
            <w:tcW w:w="459" w:type="dxa"/>
            <w:tcBorders>
              <w:top w:val="nil"/>
              <w:left w:val="nil"/>
              <w:bottom w:val="nil"/>
              <w:right w:val="single" w:sz="4" w:space="0" w:color="auto"/>
            </w:tcBorders>
            <w:vAlign w:val="center"/>
          </w:tcPr>
          <w:p w14:paraId="4E444624" w14:textId="77777777" w:rsidR="008A3C15" w:rsidRPr="00D35A07" w:rsidRDefault="008A3C15" w:rsidP="00D35A07">
            <w:pPr>
              <w:numPr>
                <w:ilvl w:val="0"/>
                <w:numId w:val="39"/>
              </w:numPr>
              <w:spacing w:before="60" w:after="60"/>
              <w:rPr>
                <w:rFonts w:ascii="Arial" w:hAnsi="Arial" w:cs="Arial"/>
                <w:b/>
                <w:lang w:val="en-GB" w:eastAsia="zh-CN"/>
              </w:rPr>
            </w:pPr>
          </w:p>
        </w:tc>
        <w:tc>
          <w:tcPr>
            <w:tcW w:w="1087" w:type="dxa"/>
            <w:tcBorders>
              <w:left w:val="single" w:sz="4" w:space="0" w:color="auto"/>
            </w:tcBorders>
            <w:shd w:val="clear" w:color="auto" w:fill="C2D69B" w:themeFill="accent3" w:themeFillTint="99"/>
            <w:vAlign w:val="center"/>
          </w:tcPr>
          <w:p w14:paraId="2C43B5FC" w14:textId="0E5048E8" w:rsidR="008A3C15" w:rsidRPr="00B7643D" w:rsidRDefault="008A3C15">
            <w:pPr>
              <w:spacing w:before="60" w:after="60"/>
              <w:jc w:val="center"/>
              <w:rPr>
                <w:rFonts w:ascii="Arial" w:hAnsi="Arial" w:cs="Arial"/>
                <w:sz w:val="16"/>
                <w:szCs w:val="16"/>
                <w:lang w:eastAsia="en-GB"/>
              </w:rPr>
            </w:pPr>
            <w:r w:rsidRPr="00B7643D">
              <w:rPr>
                <w:rFonts w:ascii="Arial" w:hAnsi="Arial" w:cs="Arial"/>
                <w:sz w:val="16"/>
                <w:szCs w:val="16"/>
                <w:lang w:eastAsia="en-GB"/>
              </w:rPr>
              <w:t>2015-010</w:t>
            </w:r>
          </w:p>
        </w:tc>
        <w:tc>
          <w:tcPr>
            <w:tcW w:w="2032" w:type="dxa"/>
            <w:shd w:val="clear" w:color="auto" w:fill="C2D69B" w:themeFill="accent3" w:themeFillTint="99"/>
            <w:vAlign w:val="center"/>
          </w:tcPr>
          <w:p w14:paraId="3CA95565" w14:textId="2B408056" w:rsidR="008A3C15" w:rsidRPr="00B7643D" w:rsidRDefault="006139DF" w:rsidP="006139DF">
            <w:pPr>
              <w:spacing w:before="60" w:after="60"/>
              <w:jc w:val="left"/>
              <w:rPr>
                <w:rFonts w:ascii="Arial" w:eastAsia="SimSun" w:hAnsi="Arial" w:cs="Arial"/>
                <w:spacing w:val="4"/>
                <w:kern w:val="2"/>
                <w:sz w:val="16"/>
                <w:szCs w:val="16"/>
                <w:lang w:val="en-GB" w:eastAsia="zh-CN"/>
              </w:rPr>
            </w:pPr>
            <w:r w:rsidRPr="00AC6231">
              <w:rPr>
                <w:rFonts w:ascii="Arial" w:eastAsia="Microsoft JhengHei" w:hAnsi="Arial" w:cs="Arial" w:hint="eastAsia"/>
                <w:sz w:val="16"/>
                <w:szCs w:val="16"/>
                <w:lang w:val="en-GB" w:eastAsia="zh-CN"/>
              </w:rPr>
              <w:t>关于</w:t>
            </w:r>
            <w:r w:rsidR="008A3C15" w:rsidRPr="00D35A07">
              <w:rPr>
                <w:rFonts w:ascii="Arial" w:eastAsia="MS Gothic" w:hAnsi="Arial" w:cs="Arial" w:hint="eastAsia"/>
                <w:sz w:val="16"/>
                <w:szCs w:val="16"/>
                <w:lang w:val="en-GB" w:eastAsia="zh-CN"/>
              </w:rPr>
              <w:t>国</w:t>
            </w:r>
            <w:r w:rsidR="008A3C15" w:rsidRPr="00D35A07">
              <w:rPr>
                <w:rFonts w:ascii="Arial" w:eastAsia="Microsoft JhengHei" w:hAnsi="Arial" w:cs="Arial" w:hint="eastAsia"/>
                <w:sz w:val="16"/>
                <w:szCs w:val="16"/>
                <w:lang w:val="en-GB" w:eastAsia="zh-CN"/>
              </w:rPr>
              <w:t>际植检措施标准</w:t>
            </w:r>
            <w:r w:rsidRPr="00CD724C">
              <w:rPr>
                <w:rFonts w:ascii="Arial" w:eastAsia="MS Gothic" w:hAnsi="Arial" w:cs="Arial" w:hint="eastAsia"/>
                <w:sz w:val="16"/>
                <w:szCs w:val="16"/>
                <w:lang w:val="en-GB" w:eastAsia="zh-CN"/>
              </w:rPr>
              <w:t>第</w:t>
            </w:r>
            <w:r w:rsidRPr="00B7643D">
              <w:rPr>
                <w:rFonts w:ascii="Arial" w:hAnsi="Arial" w:cs="Arial"/>
                <w:sz w:val="16"/>
                <w:szCs w:val="16"/>
                <w:lang w:val="en-GB" w:eastAsia="zh-CN"/>
              </w:rPr>
              <w:t>11</w:t>
            </w:r>
            <w:r w:rsidRPr="00CD724C">
              <w:rPr>
                <w:rFonts w:ascii="Arial" w:eastAsia="MS Gothic" w:hAnsi="Arial" w:cs="Arial" w:hint="eastAsia"/>
                <w:sz w:val="16"/>
                <w:szCs w:val="16"/>
                <w:lang w:val="en-GB" w:eastAsia="zh-CN"/>
              </w:rPr>
              <w:t>号</w:t>
            </w:r>
            <w:r w:rsidR="008A3C15" w:rsidRPr="00D35A07">
              <w:rPr>
                <w:rFonts w:ascii="Arial" w:eastAsia="Microsoft JhengHei" w:hAnsi="Arial" w:cs="Arial" w:hint="eastAsia"/>
                <w:sz w:val="16"/>
                <w:szCs w:val="16"/>
                <w:lang w:val="en-GB" w:eastAsia="zh-CN"/>
              </w:rPr>
              <w:t>《检疫性有害生物风险分析》的检疫性有害生物风险分析定植成分可能性概念指导</w:t>
            </w:r>
            <w:r w:rsidR="008A3C15" w:rsidRPr="00B7643D">
              <w:rPr>
                <w:rFonts w:ascii="Arial" w:hAnsi="Arial" w:cs="Arial"/>
                <w:i/>
                <w:iCs/>
                <w:sz w:val="16"/>
                <w:szCs w:val="16"/>
                <w:lang w:val="en-GB" w:eastAsia="zh-CN"/>
              </w:rPr>
              <w:t xml:space="preserve">) </w:t>
            </w:r>
            <w:r w:rsidR="008A3C15" w:rsidRPr="00B7643D">
              <w:rPr>
                <w:rFonts w:ascii="Arial" w:hAnsi="Arial" w:cs="Arial"/>
                <w:sz w:val="16"/>
                <w:szCs w:val="16"/>
                <w:lang w:val="en-GB" w:eastAsia="zh-CN"/>
              </w:rPr>
              <w:t>(2015-010)</w:t>
            </w:r>
          </w:p>
        </w:tc>
        <w:tc>
          <w:tcPr>
            <w:tcW w:w="1134" w:type="dxa"/>
            <w:shd w:val="clear" w:color="auto" w:fill="C2D69B" w:themeFill="accent3" w:themeFillTint="99"/>
            <w:vAlign w:val="center"/>
          </w:tcPr>
          <w:p w14:paraId="473DDD28" w14:textId="3FE1170E" w:rsidR="008A3C15" w:rsidRPr="00B7643D" w:rsidRDefault="008A3C15">
            <w:pPr>
              <w:spacing w:before="60" w:after="60"/>
              <w:jc w:val="center"/>
              <w:rPr>
                <w:rFonts w:ascii="Arial" w:hAnsi="Arial" w:cs="Arial"/>
                <w:sz w:val="16"/>
                <w:szCs w:val="16"/>
                <w:lang w:val="en-US" w:eastAsia="zh-CN"/>
              </w:rPr>
            </w:pPr>
            <w:r w:rsidRPr="00B7643D">
              <w:rPr>
                <w:rFonts w:ascii="Arial" w:hAnsi="Arial" w:cs="Arial"/>
                <w:sz w:val="16"/>
                <w:szCs w:val="16"/>
                <w:lang w:eastAsia="zh-CN"/>
              </w:rPr>
              <w:t>4</w:t>
            </w:r>
          </w:p>
        </w:tc>
        <w:tc>
          <w:tcPr>
            <w:tcW w:w="993" w:type="dxa"/>
            <w:shd w:val="clear" w:color="auto" w:fill="C2D69B" w:themeFill="accent3" w:themeFillTint="99"/>
            <w:vAlign w:val="center"/>
          </w:tcPr>
          <w:p w14:paraId="2B5A1CBA" w14:textId="058EC370" w:rsidR="008A3C15" w:rsidRPr="00B7643D" w:rsidRDefault="008A3C15">
            <w:pPr>
              <w:spacing w:before="60" w:after="60"/>
              <w:jc w:val="center"/>
              <w:rPr>
                <w:rFonts w:ascii="Arial" w:hAnsi="Arial" w:cs="Arial"/>
                <w:sz w:val="16"/>
                <w:szCs w:val="16"/>
                <w:lang w:eastAsia="zh-CN"/>
              </w:rPr>
            </w:pPr>
            <w:r w:rsidRPr="00B7643D">
              <w:rPr>
                <w:rFonts w:ascii="Arial" w:hAnsi="Arial" w:cs="Arial"/>
                <w:sz w:val="16"/>
                <w:szCs w:val="16"/>
                <w:lang w:eastAsia="zh-CN"/>
              </w:rPr>
              <w:t>A,</w:t>
            </w:r>
            <w:r w:rsidRPr="00B7643D">
              <w:rPr>
                <w:rFonts w:ascii="Arial" w:hAnsi="Arial" w:cs="Arial"/>
                <w:sz w:val="16"/>
                <w:szCs w:val="16"/>
                <w:lang w:val="en-US" w:eastAsia="zh-CN"/>
              </w:rPr>
              <w:t xml:space="preserve"> </w:t>
            </w:r>
            <w:r w:rsidRPr="00B7643D">
              <w:rPr>
                <w:rFonts w:ascii="Arial" w:hAnsi="Arial" w:cs="Arial"/>
                <w:sz w:val="16"/>
                <w:szCs w:val="16"/>
                <w:lang w:eastAsia="zh-CN"/>
              </w:rPr>
              <w:t>B,</w:t>
            </w:r>
            <w:r w:rsidRPr="00B7643D">
              <w:rPr>
                <w:rFonts w:ascii="Arial" w:hAnsi="Arial" w:cs="Arial"/>
                <w:sz w:val="16"/>
                <w:szCs w:val="16"/>
                <w:lang w:val="en-US" w:eastAsia="zh-CN"/>
              </w:rPr>
              <w:t xml:space="preserve"> </w:t>
            </w:r>
            <w:r w:rsidRPr="00B7643D">
              <w:rPr>
                <w:rFonts w:ascii="Arial" w:hAnsi="Arial" w:cs="Arial"/>
                <w:sz w:val="16"/>
                <w:szCs w:val="16"/>
                <w:lang w:eastAsia="zh-CN"/>
              </w:rPr>
              <w:t>C</w:t>
            </w:r>
          </w:p>
        </w:tc>
        <w:tc>
          <w:tcPr>
            <w:tcW w:w="803" w:type="dxa"/>
            <w:shd w:val="clear" w:color="auto" w:fill="C2D69B" w:themeFill="accent3" w:themeFillTint="99"/>
            <w:vAlign w:val="center"/>
          </w:tcPr>
          <w:p w14:paraId="3B0CD334" w14:textId="28604671" w:rsidR="008A3C15" w:rsidRPr="00B7643D" w:rsidRDefault="008A3C15" w:rsidP="00D35A07">
            <w:pPr>
              <w:spacing w:before="60" w:after="60"/>
              <w:jc w:val="center"/>
              <w:rPr>
                <w:rFonts w:ascii="Arial" w:eastAsia="SimSun" w:hAnsi="Arial" w:cs="Arial"/>
                <w:sz w:val="16"/>
                <w:szCs w:val="16"/>
                <w:lang w:eastAsia="zh-CN"/>
              </w:rPr>
            </w:pPr>
            <w:r w:rsidRPr="00B7643D">
              <w:rPr>
                <w:rFonts w:ascii="Arial" w:eastAsia="SimSun" w:hAnsi="Arial" w:cs="Arial" w:hint="eastAsia"/>
                <w:sz w:val="16"/>
                <w:szCs w:val="16"/>
                <w:lang w:eastAsia="zh-CN"/>
              </w:rPr>
              <w:t>专家</w:t>
            </w:r>
            <w:r w:rsidRPr="00B7643D">
              <w:rPr>
                <w:rFonts w:ascii="Arial" w:eastAsia="SimSun" w:hAnsi="Arial" w:cs="Arial"/>
                <w:sz w:val="16"/>
                <w:szCs w:val="16"/>
                <w:lang w:eastAsia="zh-CN"/>
              </w:rPr>
              <w:br/>
            </w:r>
            <w:r w:rsidRPr="00B7643D">
              <w:rPr>
                <w:rFonts w:ascii="Arial" w:eastAsia="SimSun" w:hAnsi="Arial" w:cs="Arial" w:hint="eastAsia"/>
                <w:sz w:val="16"/>
                <w:szCs w:val="16"/>
                <w:lang w:eastAsia="zh-CN"/>
              </w:rPr>
              <w:t>工作组</w:t>
            </w:r>
          </w:p>
        </w:tc>
        <w:tc>
          <w:tcPr>
            <w:tcW w:w="1134" w:type="dxa"/>
            <w:shd w:val="clear" w:color="auto" w:fill="C2D69B" w:themeFill="accent3" w:themeFillTint="99"/>
            <w:vAlign w:val="center"/>
          </w:tcPr>
          <w:p w14:paraId="760F3E3D" w14:textId="5657A5EF" w:rsidR="008A3C15" w:rsidRPr="00B7643D" w:rsidRDefault="008A3C15" w:rsidP="006139DF">
            <w:pPr>
              <w:spacing w:before="60" w:after="60"/>
              <w:jc w:val="center"/>
              <w:rPr>
                <w:rFonts w:ascii="Arial" w:hAnsi="Arial" w:cs="Arial"/>
                <w:sz w:val="16"/>
                <w:szCs w:val="16"/>
                <w:lang w:eastAsia="zh-CN"/>
              </w:rPr>
            </w:pPr>
            <w:r w:rsidRPr="00B7643D">
              <w:rPr>
                <w:rFonts w:ascii="Arial" w:eastAsia="SimSun" w:hAnsi="Arial" w:cs="Arial" w:hint="eastAsia"/>
                <w:sz w:val="16"/>
                <w:szCs w:val="16"/>
                <w:lang w:eastAsia="zh-CN"/>
              </w:rPr>
              <w:t>植检委</w:t>
            </w:r>
            <w:r w:rsidR="006139DF" w:rsidRPr="00CD724C">
              <w:rPr>
                <w:rFonts w:ascii="Arial" w:eastAsia="SimSun" w:hAnsi="Arial" w:cs="Arial" w:hint="eastAsia"/>
                <w:spacing w:val="4"/>
                <w:kern w:val="2"/>
                <w:sz w:val="16"/>
                <w:szCs w:val="16"/>
                <w:lang w:eastAsia="zh-CN"/>
              </w:rPr>
              <w:t>第</w:t>
            </w:r>
            <w:r w:rsidR="006139DF">
              <w:rPr>
                <w:rFonts w:ascii="Arial" w:eastAsia="SimSun" w:hAnsi="Arial" w:cs="Arial" w:hint="eastAsia"/>
                <w:spacing w:val="4"/>
                <w:kern w:val="2"/>
                <w:sz w:val="16"/>
                <w:szCs w:val="16"/>
                <w:lang w:eastAsia="zh-CN"/>
              </w:rPr>
              <w:t>十一</w:t>
            </w:r>
            <w:r w:rsidR="006139DF" w:rsidRPr="00CD724C">
              <w:rPr>
                <w:rFonts w:ascii="Arial" w:eastAsia="SimSun" w:hAnsi="Arial" w:cs="Arial" w:hint="eastAsia"/>
                <w:spacing w:val="4"/>
                <w:kern w:val="2"/>
                <w:sz w:val="16"/>
                <w:szCs w:val="16"/>
                <w:lang w:eastAsia="zh-CN"/>
              </w:rPr>
              <w:t>届会议</w:t>
            </w:r>
            <w:r w:rsidRPr="00B7643D">
              <w:rPr>
                <w:rFonts w:ascii="Arial" w:hAnsi="Arial" w:cs="Arial"/>
                <w:sz w:val="16"/>
                <w:szCs w:val="16"/>
                <w:lang w:eastAsia="zh-CN"/>
              </w:rPr>
              <w:t xml:space="preserve"> (2016)</w:t>
            </w:r>
          </w:p>
        </w:tc>
        <w:tc>
          <w:tcPr>
            <w:tcW w:w="1856" w:type="dxa"/>
            <w:shd w:val="clear" w:color="auto" w:fill="C2D69B" w:themeFill="accent3" w:themeFillTint="99"/>
            <w:vAlign w:val="center"/>
          </w:tcPr>
          <w:p w14:paraId="41D3ADE2" w14:textId="57B0F9DE" w:rsidR="008A3C15" w:rsidRPr="00B7643D" w:rsidRDefault="008A3C15">
            <w:pPr>
              <w:pStyle w:val="IPPArialTable"/>
              <w:jc w:val="center"/>
              <w:rPr>
                <w:rFonts w:cs="Arial"/>
                <w:bCs/>
                <w:sz w:val="16"/>
                <w:szCs w:val="16"/>
                <w:lang w:val="it-IT" w:eastAsia="zh-CN"/>
              </w:rPr>
            </w:pPr>
            <w:r w:rsidRPr="00B7643D">
              <w:rPr>
                <w:rFonts w:cs="Arial"/>
                <w:sz w:val="16"/>
                <w:szCs w:val="16"/>
                <w:lang w:val="en-GB" w:eastAsia="zh-CN"/>
              </w:rPr>
              <w:t>Ms Marina ZLOTINA (US, 2016-05</w:t>
            </w:r>
            <w:r w:rsidRPr="00BC43E5">
              <w:rPr>
                <w:rFonts w:eastAsia="SimSun" w:cs="Arial" w:hint="eastAsia"/>
                <w:spacing w:val="4"/>
                <w:kern w:val="2"/>
                <w:sz w:val="16"/>
                <w:szCs w:val="16"/>
                <w:lang w:eastAsia="zh-CN"/>
              </w:rPr>
              <w:t>标准委</w:t>
            </w:r>
            <w:r w:rsidRPr="00B7643D">
              <w:rPr>
                <w:rFonts w:cs="Arial"/>
                <w:sz w:val="16"/>
                <w:szCs w:val="16"/>
                <w:lang w:val="en-GB" w:eastAsia="zh-CN"/>
              </w:rPr>
              <w:t>)</w:t>
            </w:r>
          </w:p>
        </w:tc>
        <w:tc>
          <w:tcPr>
            <w:tcW w:w="1985" w:type="dxa"/>
            <w:shd w:val="clear" w:color="auto" w:fill="C2D69B" w:themeFill="accent3" w:themeFillTint="99"/>
            <w:vAlign w:val="center"/>
          </w:tcPr>
          <w:p w14:paraId="70C29D87" w14:textId="7B85A52D" w:rsidR="008A3C15" w:rsidRPr="00D35A07" w:rsidRDefault="008A3C15">
            <w:pPr>
              <w:spacing w:before="60" w:after="60"/>
              <w:jc w:val="center"/>
              <w:rPr>
                <w:rFonts w:ascii="Arial" w:hAnsi="Arial" w:cs="Arial"/>
                <w:sz w:val="16"/>
                <w:lang w:val="it-IT" w:eastAsia="zh-CN"/>
              </w:rPr>
            </w:pPr>
            <w:r w:rsidRPr="00B7643D">
              <w:rPr>
                <w:rFonts w:ascii="Arial" w:hAnsi="Arial" w:cs="Arial"/>
                <w:sz w:val="16"/>
                <w:szCs w:val="16"/>
                <w:lang w:val="da-DK" w:eastAsia="zh-CN"/>
              </w:rPr>
              <w:t>Ms Esther KIMANI</w:t>
            </w:r>
            <w:r w:rsidR="006031FE">
              <w:rPr>
                <w:rFonts w:ascii="Arial" w:hAnsi="Arial" w:cs="Arial"/>
                <w:sz w:val="16"/>
                <w:szCs w:val="16"/>
                <w:lang w:val="da-DK" w:eastAsia="zh-CN"/>
              </w:rPr>
              <w:br/>
            </w:r>
            <w:r w:rsidRPr="00B7643D">
              <w:rPr>
                <w:rFonts w:ascii="Arial" w:hAnsi="Arial" w:cs="Arial"/>
                <w:sz w:val="16"/>
                <w:szCs w:val="16"/>
                <w:lang w:val="da-DK" w:eastAsia="zh-CN"/>
              </w:rPr>
              <w:t>(KE, 2016-05</w:t>
            </w:r>
            <w:r w:rsidRPr="00D35A07">
              <w:rPr>
                <w:rFonts w:ascii="Arial" w:eastAsia="SimSun" w:hAnsi="Arial" w:cs="Arial" w:hint="eastAsia"/>
                <w:spacing w:val="4"/>
                <w:kern w:val="2"/>
                <w:sz w:val="16"/>
                <w:szCs w:val="16"/>
                <w:lang w:eastAsia="zh-CN"/>
              </w:rPr>
              <w:t>标准委</w:t>
            </w:r>
            <w:r w:rsidRPr="00B7643D">
              <w:rPr>
                <w:rFonts w:ascii="Arial" w:hAnsi="Arial" w:cs="Arial"/>
                <w:sz w:val="16"/>
                <w:szCs w:val="16"/>
                <w:lang w:val="da-DK" w:eastAsia="zh-CN"/>
              </w:rPr>
              <w:t>)</w:t>
            </w:r>
          </w:p>
        </w:tc>
        <w:tc>
          <w:tcPr>
            <w:tcW w:w="1134" w:type="dxa"/>
            <w:shd w:val="clear" w:color="auto" w:fill="C2D69B" w:themeFill="accent3" w:themeFillTint="99"/>
            <w:vAlign w:val="center"/>
          </w:tcPr>
          <w:p w14:paraId="7522297E" w14:textId="0A1CC080" w:rsidR="008A3C15" w:rsidRPr="00D35A07" w:rsidRDefault="008A3C15">
            <w:pPr>
              <w:spacing w:before="60" w:after="60"/>
              <w:jc w:val="center"/>
              <w:rPr>
                <w:rFonts w:ascii="Arial" w:hAnsi="Arial" w:cs="Arial"/>
                <w:sz w:val="16"/>
                <w:szCs w:val="16"/>
                <w:lang w:val="it-IT" w:eastAsia="zh-CN"/>
              </w:rPr>
            </w:pPr>
            <w:r w:rsidRPr="00D35A07">
              <w:rPr>
                <w:rFonts w:ascii="Arial" w:eastAsia="SimSun" w:hAnsi="Arial" w:cs="Arial"/>
                <w:spacing w:val="4"/>
                <w:kern w:val="2"/>
                <w:sz w:val="16"/>
                <w:szCs w:val="16"/>
                <w:lang w:eastAsia="zh-CN"/>
              </w:rPr>
              <w:t>修订</w:t>
            </w:r>
          </w:p>
        </w:tc>
        <w:tc>
          <w:tcPr>
            <w:tcW w:w="2160" w:type="dxa"/>
            <w:shd w:val="clear" w:color="auto" w:fill="C2D69B" w:themeFill="accent3" w:themeFillTint="99"/>
            <w:vAlign w:val="center"/>
          </w:tcPr>
          <w:p w14:paraId="3A9EC4E1" w14:textId="2C5B0C3E" w:rsidR="008A3C15" w:rsidRPr="00D35A07" w:rsidRDefault="008A3C15" w:rsidP="00D35A07">
            <w:pPr>
              <w:spacing w:before="60" w:after="60"/>
              <w:jc w:val="center"/>
              <w:rPr>
                <w:rFonts w:ascii="Arial" w:eastAsia="SimSun" w:hAnsi="Arial" w:cs="Arial"/>
                <w:spacing w:val="4"/>
                <w:kern w:val="2"/>
                <w:sz w:val="16"/>
                <w:szCs w:val="16"/>
                <w:lang w:val="it-IT" w:eastAsia="zh-CN"/>
              </w:rPr>
            </w:pPr>
            <w:r w:rsidRPr="00D35A07">
              <w:rPr>
                <w:rFonts w:ascii="Arial" w:eastAsiaTheme="minorEastAsia" w:hAnsi="Arial" w:cs="Arial"/>
                <w:sz w:val="16"/>
                <w:szCs w:val="16"/>
                <w:lang w:val="it-IT" w:eastAsia="zh-CN"/>
              </w:rPr>
              <w:t xml:space="preserve">02. </w:t>
            </w:r>
            <w:r w:rsidRPr="00D35A07">
              <w:rPr>
                <w:rFonts w:ascii="Arial" w:eastAsiaTheme="minorEastAsia" w:hAnsi="Arial" w:cs="Arial" w:hint="eastAsia"/>
                <w:sz w:val="16"/>
                <w:szCs w:val="16"/>
                <w:lang w:val="fr-FR" w:eastAsia="zh-CN"/>
              </w:rPr>
              <w:t>植检委批准规范说明供磋商</w:t>
            </w:r>
          </w:p>
        </w:tc>
      </w:tr>
    </w:tbl>
    <w:p w14:paraId="594D9421" w14:textId="77777777" w:rsidR="00D43F52" w:rsidRPr="00D35A07" w:rsidRDefault="00D43F52" w:rsidP="00D43F52">
      <w:pPr>
        <w:ind w:left="142"/>
        <w:rPr>
          <w:lang w:val="it-IT" w:eastAsia="zh-CN"/>
        </w:rPr>
      </w:pPr>
    </w:p>
    <w:p w14:paraId="1038A75C" w14:textId="26207E38" w:rsidR="00400027" w:rsidRPr="00D35A07" w:rsidRDefault="007A233D">
      <w:pPr>
        <w:ind w:left="142"/>
        <w:rPr>
          <w:rFonts w:eastAsia="SimSun"/>
          <w:lang w:val="it-IT" w:eastAsia="zh-CN"/>
        </w:rPr>
      </w:pPr>
      <w:r w:rsidRPr="00D35A07">
        <w:rPr>
          <w:lang w:val="it-IT" w:eastAsia="zh-CN"/>
        </w:rPr>
        <w:br w:type="page"/>
      </w:r>
    </w:p>
    <w:tbl>
      <w:tblPr>
        <w:tblW w:w="147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959"/>
        <w:gridCol w:w="1985"/>
        <w:gridCol w:w="1134"/>
        <w:gridCol w:w="992"/>
        <w:gridCol w:w="1026"/>
        <w:gridCol w:w="1242"/>
        <w:gridCol w:w="1593"/>
        <w:gridCol w:w="1384"/>
        <w:gridCol w:w="1876"/>
        <w:gridCol w:w="2127"/>
      </w:tblGrid>
      <w:tr w:rsidR="00DD7556" w:rsidRPr="00486E66" w14:paraId="7045158F" w14:textId="77777777" w:rsidTr="004A6182">
        <w:trPr>
          <w:cantSplit/>
          <w:trHeight w:hRule="exact" w:val="567"/>
          <w:tblHeader/>
        </w:trPr>
        <w:tc>
          <w:tcPr>
            <w:tcW w:w="459" w:type="dxa"/>
            <w:tcBorders>
              <w:top w:val="nil"/>
              <w:left w:val="nil"/>
              <w:bottom w:val="nil"/>
              <w:right w:val="single" w:sz="4" w:space="0" w:color="auto"/>
            </w:tcBorders>
            <w:vAlign w:val="center"/>
          </w:tcPr>
          <w:p w14:paraId="0081522C" w14:textId="77777777" w:rsidR="00DD7556" w:rsidRPr="00D35A07" w:rsidRDefault="00DD7556">
            <w:pPr>
              <w:rPr>
                <w:b/>
                <w:lang w:val="it-IT" w:eastAsia="zh-CN"/>
              </w:rPr>
            </w:pPr>
            <w:bookmarkStart w:id="5" w:name="Table3" w:colFirst="1" w:colLast="1"/>
          </w:p>
        </w:tc>
        <w:tc>
          <w:tcPr>
            <w:tcW w:w="14318" w:type="dxa"/>
            <w:gridSpan w:val="10"/>
            <w:tcBorders>
              <w:left w:val="single" w:sz="4" w:space="0" w:color="auto"/>
            </w:tcBorders>
            <w:shd w:val="clear" w:color="auto" w:fill="7030A0"/>
            <w:vAlign w:val="center"/>
          </w:tcPr>
          <w:p w14:paraId="36518416" w14:textId="1DADDAD2" w:rsidR="00DD7556" w:rsidRPr="00D35A07" w:rsidRDefault="00DD7556" w:rsidP="00D35A07">
            <w:pPr>
              <w:pStyle w:val="IPPArialTable"/>
              <w:spacing w:before="0" w:after="0"/>
              <w:rPr>
                <w:rFonts w:eastAsia="KaiTi_GB2312" w:cs="Arial"/>
                <w:b/>
                <w:color w:val="FFFFFF" w:themeColor="background1"/>
                <w:spacing w:val="4"/>
                <w:kern w:val="2"/>
                <w:sz w:val="22"/>
                <w:szCs w:val="22"/>
                <w:lang w:eastAsia="zh-CN"/>
              </w:rPr>
            </w:pPr>
            <w:r w:rsidRPr="00D35A07">
              <w:rPr>
                <w:rFonts w:eastAsia="SimSun" w:cs="Arial" w:hint="eastAsia"/>
                <w:b/>
                <w:color w:val="FFFFFF" w:themeColor="background1"/>
                <w:sz w:val="22"/>
                <w:szCs w:val="22"/>
                <w:lang w:eastAsia="zh-CN"/>
              </w:rPr>
              <w:t>表</w:t>
            </w:r>
            <w:r w:rsidRPr="00D35A07">
              <w:rPr>
                <w:rFonts w:eastAsia="SimSun" w:cs="Arial"/>
                <w:b/>
                <w:color w:val="FFFFFF" w:themeColor="background1"/>
                <w:sz w:val="22"/>
                <w:szCs w:val="22"/>
                <w:lang w:eastAsia="zh-CN"/>
              </w:rPr>
              <w:t>3</w:t>
            </w:r>
            <w:r w:rsidRPr="00D35A07">
              <w:rPr>
                <w:rFonts w:eastAsia="SimSun" w:cs="Arial" w:hint="eastAsia"/>
                <w:color w:val="FFFFFF" w:themeColor="background1"/>
                <w:sz w:val="22"/>
                <w:szCs w:val="22"/>
                <w:lang w:eastAsia="zh-CN"/>
              </w:rPr>
              <w:t>：诊断规程技术小组（</w:t>
            </w:r>
            <w:r w:rsidRPr="00D35A07">
              <w:rPr>
                <w:rFonts w:eastAsia="SimSun" w:cs="Arial"/>
                <w:color w:val="FFFFFF" w:themeColor="background1"/>
                <w:sz w:val="22"/>
                <w:szCs w:val="22"/>
                <w:lang w:eastAsia="zh-CN"/>
              </w:rPr>
              <w:t>TPDP</w:t>
            </w:r>
            <w:r w:rsidRPr="00D35A07">
              <w:rPr>
                <w:rFonts w:eastAsia="SimSun" w:cs="Arial" w:hint="eastAsia"/>
                <w:color w:val="FFFFFF" w:themeColor="background1"/>
                <w:sz w:val="22"/>
                <w:szCs w:val="22"/>
                <w:lang w:eastAsia="zh-CN"/>
              </w:rPr>
              <w:t>）</w:t>
            </w:r>
            <w:r w:rsidR="00B71967">
              <w:rPr>
                <w:rFonts w:eastAsia="SimSun" w:cs="Arial" w:hint="eastAsia"/>
                <w:color w:val="FFFFFF" w:themeColor="background1"/>
                <w:sz w:val="22"/>
                <w:szCs w:val="22"/>
                <w:lang w:eastAsia="zh-CN"/>
              </w:rPr>
              <w:t>主题清单</w:t>
            </w:r>
            <w:r w:rsidRPr="00D35A07">
              <w:rPr>
                <w:rFonts w:eastAsia="SimSun" w:cs="Arial" w:hint="eastAsia"/>
                <w:color w:val="FFFFFF" w:themeColor="background1"/>
                <w:sz w:val="22"/>
                <w:szCs w:val="22"/>
                <w:lang w:eastAsia="zh-CN"/>
              </w:rPr>
              <w:t>，按照优先</w:t>
            </w:r>
            <w:r w:rsidR="00B71967">
              <w:rPr>
                <w:rFonts w:eastAsia="SimSun" w:cs="Arial" w:hint="eastAsia"/>
                <w:color w:val="FFFFFF" w:themeColor="background1"/>
                <w:sz w:val="22"/>
                <w:szCs w:val="22"/>
                <w:lang w:eastAsia="zh-CN"/>
              </w:rPr>
              <w:t>等级</w:t>
            </w:r>
            <w:r w:rsidRPr="00D35A07">
              <w:rPr>
                <w:rFonts w:eastAsia="SimSun" w:cs="Arial" w:hint="eastAsia"/>
                <w:color w:val="FFFFFF" w:themeColor="background1"/>
                <w:sz w:val="22"/>
                <w:szCs w:val="22"/>
                <w:lang w:eastAsia="zh-CN"/>
              </w:rPr>
              <w:t>、</w:t>
            </w:r>
            <w:r w:rsidR="00B71967" w:rsidRPr="00B71967">
              <w:rPr>
                <w:rFonts w:eastAsia="SimSun" w:cs="Arial" w:hint="eastAsia"/>
                <w:color w:val="FFFFFF" w:themeColor="background1"/>
                <w:sz w:val="22"/>
                <w:szCs w:val="22"/>
                <w:lang w:eastAsia="zh-CN"/>
              </w:rPr>
              <w:t>主题所属技术领域</w:t>
            </w:r>
            <w:r w:rsidRPr="00D35A07">
              <w:rPr>
                <w:rFonts w:eastAsia="SimSun" w:cs="Arial" w:hint="eastAsia"/>
                <w:color w:val="FFFFFF" w:themeColor="background1"/>
                <w:sz w:val="22"/>
                <w:szCs w:val="22"/>
                <w:lang w:eastAsia="zh-CN"/>
              </w:rPr>
              <w:t>和</w:t>
            </w:r>
            <w:r w:rsidR="00B71967">
              <w:rPr>
                <w:rFonts w:eastAsia="SimSun" w:cs="Arial" w:hint="eastAsia"/>
                <w:color w:val="FFFFFF" w:themeColor="background1"/>
                <w:sz w:val="22"/>
                <w:szCs w:val="22"/>
                <w:lang w:eastAsia="zh-CN"/>
              </w:rPr>
              <w:t>状态</w:t>
            </w:r>
            <w:r w:rsidRPr="00D35A07">
              <w:rPr>
                <w:rFonts w:eastAsia="SimSun" w:cs="Arial" w:hint="eastAsia"/>
                <w:color w:val="FFFFFF" w:themeColor="background1"/>
                <w:sz w:val="22"/>
                <w:szCs w:val="22"/>
                <w:lang w:eastAsia="zh-CN"/>
              </w:rPr>
              <w:t>排序</w:t>
            </w:r>
          </w:p>
        </w:tc>
      </w:tr>
      <w:bookmarkEnd w:id="5"/>
      <w:tr w:rsidR="00D35A07" w:rsidRPr="00486E66" w14:paraId="45F56E06" w14:textId="5DD4F189" w:rsidTr="00D35A07">
        <w:trPr>
          <w:cantSplit/>
          <w:tblHeader/>
        </w:trPr>
        <w:tc>
          <w:tcPr>
            <w:tcW w:w="459" w:type="dxa"/>
            <w:tcBorders>
              <w:top w:val="nil"/>
              <w:left w:val="nil"/>
              <w:bottom w:val="nil"/>
              <w:right w:val="single" w:sz="4" w:space="0" w:color="auto"/>
            </w:tcBorders>
            <w:vAlign w:val="center"/>
          </w:tcPr>
          <w:p w14:paraId="68792114" w14:textId="77777777" w:rsidR="00DD7556" w:rsidRPr="00D35A07" w:rsidRDefault="00DD7556">
            <w:pPr>
              <w:rPr>
                <w:b/>
                <w:lang w:val="it-IT" w:eastAsia="zh-CN"/>
              </w:rPr>
            </w:pPr>
          </w:p>
        </w:tc>
        <w:tc>
          <w:tcPr>
            <w:tcW w:w="959" w:type="dxa"/>
            <w:tcBorders>
              <w:left w:val="single" w:sz="4" w:space="0" w:color="auto"/>
            </w:tcBorders>
            <w:shd w:val="clear" w:color="auto" w:fill="7030A0"/>
            <w:vAlign w:val="center"/>
          </w:tcPr>
          <w:p w14:paraId="09F6E000" w14:textId="77777777" w:rsidR="00DD7556" w:rsidRPr="004A6182" w:rsidRDefault="00DD7556" w:rsidP="00D35A07">
            <w:pPr>
              <w:pStyle w:val="IPPArialTable"/>
              <w:spacing w:before="0" w:after="0"/>
              <w:jc w:val="center"/>
              <w:rPr>
                <w:rFonts w:eastAsia="KaiTi_GB2312"/>
                <w:b/>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编号</w:t>
            </w:r>
            <w:proofErr w:type="spellEnd"/>
          </w:p>
        </w:tc>
        <w:tc>
          <w:tcPr>
            <w:tcW w:w="1985" w:type="dxa"/>
            <w:shd w:val="clear" w:color="auto" w:fill="7030A0"/>
            <w:vAlign w:val="center"/>
          </w:tcPr>
          <w:p w14:paraId="5EFC0A68" w14:textId="77777777" w:rsidR="00DD7556" w:rsidRPr="004A6182" w:rsidRDefault="00DD7556" w:rsidP="00D35A07">
            <w:pPr>
              <w:pStyle w:val="IPPArialTable"/>
              <w:spacing w:before="0" w:after="0"/>
              <w:jc w:val="center"/>
              <w:rPr>
                <w:rFonts w:eastAsia="KaiTi_GB2312"/>
                <w:b/>
                <w:bCs/>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目前标题</w:t>
            </w:r>
            <w:proofErr w:type="spellEnd"/>
          </w:p>
        </w:tc>
        <w:tc>
          <w:tcPr>
            <w:tcW w:w="1134" w:type="dxa"/>
            <w:shd w:val="clear" w:color="auto" w:fill="7030A0"/>
            <w:vAlign w:val="center"/>
          </w:tcPr>
          <w:p w14:paraId="062830A5" w14:textId="77777777" w:rsidR="00DD7556" w:rsidRPr="004A6182" w:rsidRDefault="00DD7556" w:rsidP="00D35A07">
            <w:pPr>
              <w:pStyle w:val="IPPArialTable"/>
              <w:spacing w:before="0" w:after="0"/>
              <w:jc w:val="center"/>
              <w:rPr>
                <w:rFonts w:eastAsia="KaiTi_GB2312"/>
                <w:b/>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优先等级</w:t>
            </w:r>
            <w:proofErr w:type="spellEnd"/>
          </w:p>
        </w:tc>
        <w:tc>
          <w:tcPr>
            <w:tcW w:w="992" w:type="dxa"/>
            <w:shd w:val="clear" w:color="auto" w:fill="7030A0"/>
            <w:vAlign w:val="center"/>
          </w:tcPr>
          <w:p w14:paraId="4EDEDCE4" w14:textId="77777777" w:rsidR="00DD7556" w:rsidRPr="004A6182" w:rsidRDefault="00DD7556" w:rsidP="00D35A07">
            <w:pPr>
              <w:pStyle w:val="IPPArialTable"/>
              <w:spacing w:before="0" w:after="0"/>
              <w:jc w:val="center"/>
              <w:rPr>
                <w:rFonts w:eastAsia="KaiTi_GB2312"/>
                <w:b/>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战略目标</w:t>
            </w:r>
            <w:proofErr w:type="spellEnd"/>
          </w:p>
        </w:tc>
        <w:tc>
          <w:tcPr>
            <w:tcW w:w="1026" w:type="dxa"/>
            <w:shd w:val="clear" w:color="auto" w:fill="7030A0"/>
            <w:vAlign w:val="center"/>
          </w:tcPr>
          <w:p w14:paraId="56CD0472" w14:textId="77777777" w:rsidR="00DD7556" w:rsidRPr="004A6182" w:rsidRDefault="00DD7556" w:rsidP="00D35A07">
            <w:pPr>
              <w:pStyle w:val="IPPArialTable"/>
              <w:spacing w:before="0" w:after="0"/>
              <w:jc w:val="center"/>
              <w:rPr>
                <w:rFonts w:eastAsia="KaiTi_GB2312"/>
                <w:b/>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起草</w:t>
            </w:r>
            <w:proofErr w:type="spellEnd"/>
            <w:r w:rsidRPr="004A6182">
              <w:rPr>
                <w:rFonts w:eastAsia="KaiTi_GB2312" w:cs="SimSun"/>
                <w:b/>
                <w:color w:val="FFFFFF" w:themeColor="background1"/>
                <w:spacing w:val="4"/>
                <w:kern w:val="2"/>
                <w:szCs w:val="18"/>
                <w:lang w:eastAsia="zh-CN"/>
              </w:rPr>
              <w:br/>
            </w:r>
            <w:proofErr w:type="spellStart"/>
            <w:r w:rsidRPr="004A6182">
              <w:rPr>
                <w:rFonts w:eastAsia="KaiTi_GB2312" w:hAnsi="Times New Roman" w:cs="SimSun" w:hint="eastAsia"/>
                <w:b/>
                <w:color w:val="FFFFFF" w:themeColor="background1"/>
                <w:spacing w:val="4"/>
                <w:kern w:val="2"/>
                <w:szCs w:val="18"/>
              </w:rPr>
              <w:t>机构</w:t>
            </w:r>
            <w:proofErr w:type="spellEnd"/>
          </w:p>
        </w:tc>
        <w:tc>
          <w:tcPr>
            <w:tcW w:w="1242" w:type="dxa"/>
            <w:shd w:val="clear" w:color="auto" w:fill="7030A0"/>
            <w:vAlign w:val="center"/>
          </w:tcPr>
          <w:p w14:paraId="12307FA7" w14:textId="77777777" w:rsidR="00DD7556" w:rsidRPr="004A6182" w:rsidRDefault="00DD7556" w:rsidP="00D35A07">
            <w:pPr>
              <w:pStyle w:val="IPPArialTable"/>
              <w:spacing w:before="0" w:after="0"/>
              <w:jc w:val="center"/>
              <w:rPr>
                <w:rFonts w:eastAsia="KaiTi_GB2312"/>
                <w:b/>
                <w:color w:val="FFFFFF" w:themeColor="background1"/>
                <w:spacing w:val="4"/>
                <w:kern w:val="2"/>
                <w:szCs w:val="18"/>
                <w:lang w:eastAsia="zh-CN"/>
              </w:rPr>
            </w:pPr>
            <w:r w:rsidRPr="004A6182">
              <w:rPr>
                <w:rFonts w:eastAsia="KaiTi_GB2312" w:hAnsi="Times New Roman" w:cs="SimSun" w:hint="eastAsia"/>
                <w:b/>
                <w:color w:val="FFFFFF" w:themeColor="background1"/>
                <w:spacing w:val="4"/>
                <w:kern w:val="2"/>
                <w:szCs w:val="18"/>
                <w:lang w:eastAsia="zh-CN"/>
              </w:rPr>
              <w:t>主题所属技术领域</w:t>
            </w:r>
            <w:r w:rsidRPr="004A6182">
              <w:rPr>
                <w:rFonts w:eastAsia="KaiTi_GB2312" w:cs="SimSun"/>
                <w:b/>
                <w:color w:val="FFFFFF" w:themeColor="background1"/>
                <w:spacing w:val="4"/>
                <w:kern w:val="2"/>
                <w:szCs w:val="18"/>
                <w:lang w:eastAsia="zh-CN"/>
              </w:rPr>
              <w:t>(</w:t>
            </w:r>
            <w:r w:rsidRPr="004A6182">
              <w:rPr>
                <w:rFonts w:eastAsia="KaiTi_GB2312" w:hAnsi="Times New Roman" w:cs="SimSun" w:hint="eastAsia"/>
                <w:b/>
                <w:color w:val="FFFFFF" w:themeColor="background1"/>
                <w:spacing w:val="4"/>
                <w:kern w:val="2"/>
                <w:szCs w:val="18"/>
                <w:lang w:eastAsia="zh-CN"/>
              </w:rPr>
              <w:t>如适用</w:t>
            </w:r>
            <w:r w:rsidRPr="004A6182">
              <w:rPr>
                <w:rFonts w:eastAsia="KaiTi_GB2312" w:cs="SimSun"/>
                <w:b/>
                <w:color w:val="FFFFFF" w:themeColor="background1"/>
                <w:spacing w:val="4"/>
                <w:kern w:val="2"/>
                <w:szCs w:val="18"/>
                <w:lang w:eastAsia="zh-CN"/>
              </w:rPr>
              <w:t>)</w:t>
            </w:r>
          </w:p>
        </w:tc>
        <w:tc>
          <w:tcPr>
            <w:tcW w:w="1593" w:type="dxa"/>
            <w:shd w:val="clear" w:color="auto" w:fill="7030A0"/>
            <w:vAlign w:val="center"/>
          </w:tcPr>
          <w:p w14:paraId="699DF545" w14:textId="77777777" w:rsidR="00DD7556" w:rsidRPr="004A6182" w:rsidRDefault="00DD7556" w:rsidP="00D35A07">
            <w:pPr>
              <w:pStyle w:val="IPPArialTable"/>
              <w:spacing w:before="0" w:after="0"/>
              <w:jc w:val="center"/>
              <w:rPr>
                <w:rFonts w:eastAsia="KaiTi_GB2312"/>
                <w:b/>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列入清单</w:t>
            </w:r>
            <w:proofErr w:type="spellEnd"/>
          </w:p>
        </w:tc>
        <w:tc>
          <w:tcPr>
            <w:tcW w:w="1384" w:type="dxa"/>
            <w:shd w:val="clear" w:color="auto" w:fill="7030A0"/>
            <w:vAlign w:val="center"/>
          </w:tcPr>
          <w:p w14:paraId="3B37B0B8" w14:textId="77777777" w:rsidR="00DD7556" w:rsidRPr="00DD7556" w:rsidRDefault="00DD7556" w:rsidP="00D35A07">
            <w:pPr>
              <w:pStyle w:val="IPPArialTable"/>
              <w:spacing w:before="0" w:after="0"/>
              <w:jc w:val="center"/>
              <w:rPr>
                <w:rFonts w:eastAsia="KaiTi_GB2312"/>
                <w:b/>
                <w:color w:val="FFFFFF" w:themeColor="background1"/>
                <w:spacing w:val="4"/>
                <w:kern w:val="2"/>
                <w:szCs w:val="18"/>
                <w:lang w:eastAsia="zh-CN"/>
              </w:rPr>
            </w:pPr>
            <w:r w:rsidRPr="00DD7556">
              <w:rPr>
                <w:rFonts w:eastAsia="SimSun" w:cs="Arial" w:hint="eastAsia"/>
                <w:b/>
                <w:color w:val="FFFFFF" w:themeColor="background1"/>
                <w:sz w:val="16"/>
                <w:szCs w:val="16"/>
                <w:lang w:eastAsia="zh-CN"/>
              </w:rPr>
              <w:t>学科带头人</w:t>
            </w:r>
            <w:r w:rsidRPr="00DD7556">
              <w:rPr>
                <w:rFonts w:cs="Arial"/>
                <w:b/>
                <w:color w:val="FFFFFF" w:themeColor="background1"/>
                <w:sz w:val="16"/>
                <w:szCs w:val="16"/>
              </w:rPr>
              <w:t xml:space="preserve"> (</w:t>
            </w:r>
            <w:r w:rsidRPr="00DD7556">
              <w:rPr>
                <w:rFonts w:eastAsia="SimSun" w:cs="Arial" w:hint="eastAsia"/>
                <w:b/>
                <w:color w:val="FFFFFF" w:themeColor="background1"/>
                <w:sz w:val="16"/>
                <w:szCs w:val="16"/>
                <w:lang w:eastAsia="zh-CN"/>
              </w:rPr>
              <w:t>国籍</w:t>
            </w:r>
            <w:r w:rsidRPr="00DD7556">
              <w:rPr>
                <w:rFonts w:cs="Arial"/>
                <w:b/>
                <w:color w:val="FFFFFF" w:themeColor="background1"/>
                <w:sz w:val="16"/>
                <w:szCs w:val="16"/>
              </w:rPr>
              <w:t>)</w:t>
            </w:r>
          </w:p>
        </w:tc>
        <w:tc>
          <w:tcPr>
            <w:tcW w:w="1876" w:type="dxa"/>
            <w:shd w:val="clear" w:color="auto" w:fill="7030A0"/>
            <w:vAlign w:val="center"/>
          </w:tcPr>
          <w:p w14:paraId="628356B0" w14:textId="77777777" w:rsidR="00DD7556" w:rsidRPr="00DD7556" w:rsidRDefault="00DD7556" w:rsidP="00D35A07">
            <w:pPr>
              <w:pStyle w:val="IPPArialTable"/>
              <w:spacing w:before="0" w:after="0"/>
              <w:jc w:val="center"/>
              <w:rPr>
                <w:rFonts w:eastAsia="KaiTi_GB2312"/>
                <w:b/>
                <w:color w:val="FFFFFF" w:themeColor="background1"/>
                <w:spacing w:val="4"/>
                <w:kern w:val="2"/>
                <w:szCs w:val="18"/>
                <w:lang w:eastAsia="zh-CN"/>
              </w:rPr>
            </w:pPr>
            <w:r w:rsidRPr="00DD7556">
              <w:rPr>
                <w:rFonts w:eastAsia="SimSun" w:cs="Arial" w:hint="eastAsia"/>
                <w:b/>
                <w:color w:val="FFFFFF" w:themeColor="background1"/>
                <w:sz w:val="16"/>
                <w:szCs w:val="16"/>
                <w:lang w:eastAsia="zh-CN"/>
              </w:rPr>
              <w:t>裁定人</w:t>
            </w:r>
          </w:p>
        </w:tc>
        <w:tc>
          <w:tcPr>
            <w:tcW w:w="2127" w:type="dxa"/>
            <w:shd w:val="clear" w:color="auto" w:fill="7030A0"/>
            <w:vAlign w:val="center"/>
          </w:tcPr>
          <w:p w14:paraId="4D42F2A7" w14:textId="189834B1" w:rsidR="00DD7556" w:rsidRPr="00DD7556" w:rsidRDefault="00DD7556" w:rsidP="00D35A07">
            <w:pPr>
              <w:pStyle w:val="IPPArialTable"/>
              <w:spacing w:before="0" w:after="0"/>
              <w:jc w:val="center"/>
              <w:rPr>
                <w:rFonts w:eastAsia="SimSun" w:cs="Arial"/>
                <w:b/>
                <w:color w:val="FFFFFF" w:themeColor="background1"/>
                <w:sz w:val="16"/>
                <w:szCs w:val="16"/>
                <w:lang w:eastAsia="zh-CN"/>
              </w:rPr>
            </w:pPr>
            <w:r w:rsidRPr="003934B8">
              <w:rPr>
                <w:rFonts w:eastAsia="KaiTi_GB2312" w:hAnsi="Times New Roman" w:cs="SimSun"/>
                <w:b/>
                <w:color w:val="FFFFFF" w:themeColor="background1"/>
                <w:spacing w:val="4"/>
                <w:kern w:val="2"/>
                <w:szCs w:val="18"/>
              </w:rPr>
              <w:t>状</w:t>
            </w:r>
            <w:r w:rsidR="00B71967">
              <w:rPr>
                <w:rFonts w:eastAsia="KaiTi_GB2312" w:hAnsi="Times New Roman" w:cs="SimSun" w:hint="eastAsia"/>
                <w:b/>
                <w:color w:val="FFFFFF" w:themeColor="background1"/>
                <w:spacing w:val="4"/>
                <w:kern w:val="2"/>
                <w:szCs w:val="18"/>
                <w:lang w:eastAsia="zh-CN"/>
              </w:rPr>
              <w:t>态</w:t>
            </w:r>
          </w:p>
        </w:tc>
      </w:tr>
      <w:tr w:rsidR="00D35A07" w:rsidRPr="00486E66" w14:paraId="41534D3C" w14:textId="775E5E0C" w:rsidTr="00D35A07">
        <w:trPr>
          <w:cantSplit/>
        </w:trPr>
        <w:tc>
          <w:tcPr>
            <w:tcW w:w="459" w:type="dxa"/>
            <w:tcBorders>
              <w:top w:val="nil"/>
              <w:left w:val="nil"/>
              <w:bottom w:val="nil"/>
              <w:right w:val="single" w:sz="4" w:space="0" w:color="auto"/>
            </w:tcBorders>
            <w:vAlign w:val="center"/>
          </w:tcPr>
          <w:p w14:paraId="5D9342A6" w14:textId="77777777" w:rsidR="00C34242" w:rsidRPr="00D35A07" w:rsidRDefault="00C34242" w:rsidP="00D35A07">
            <w:pPr>
              <w:numPr>
                <w:ilvl w:val="0"/>
                <w:numId w:val="36"/>
              </w:numPr>
              <w:spacing w:before="60" w:after="60"/>
              <w:rPr>
                <w:rFonts w:ascii="Arial" w:hAnsi="Arial" w:cs="Arial"/>
                <w:b/>
                <w:sz w:val="16"/>
                <w:szCs w:val="18"/>
                <w:lang w:eastAsia="zh-CN"/>
              </w:rPr>
            </w:pPr>
          </w:p>
        </w:tc>
        <w:tc>
          <w:tcPr>
            <w:tcW w:w="959" w:type="dxa"/>
            <w:tcBorders>
              <w:left w:val="single" w:sz="4" w:space="0" w:color="auto"/>
            </w:tcBorders>
            <w:shd w:val="clear" w:color="auto" w:fill="E5DFEC" w:themeFill="accent4" w:themeFillTint="33"/>
            <w:vAlign w:val="center"/>
          </w:tcPr>
          <w:p w14:paraId="7570D2C9" w14:textId="77777777" w:rsidR="00C34242" w:rsidRPr="00486E66" w:rsidRDefault="00C34242">
            <w:pPr>
              <w:spacing w:before="60" w:after="60"/>
              <w:jc w:val="center"/>
              <w:rPr>
                <w:rFonts w:ascii="Arial" w:hAnsi="Arial" w:cs="Arial"/>
                <w:sz w:val="16"/>
                <w:szCs w:val="16"/>
                <w:lang w:eastAsia="en-GB"/>
              </w:rPr>
            </w:pPr>
            <w:r w:rsidRPr="00486E66">
              <w:rPr>
                <w:rFonts w:ascii="Arial" w:hAnsi="Arial" w:cs="Arial"/>
                <w:sz w:val="16"/>
                <w:szCs w:val="16"/>
                <w:lang w:eastAsia="en-GB"/>
              </w:rPr>
              <w:t>2006-028</w:t>
            </w:r>
          </w:p>
        </w:tc>
        <w:tc>
          <w:tcPr>
            <w:tcW w:w="1985" w:type="dxa"/>
            <w:shd w:val="clear" w:color="auto" w:fill="E5DFEC" w:themeFill="accent4" w:themeFillTint="33"/>
            <w:vAlign w:val="center"/>
          </w:tcPr>
          <w:p w14:paraId="04536C39" w14:textId="77777777" w:rsidR="00C34242" w:rsidRPr="00486E66" w:rsidRDefault="00C34242">
            <w:pPr>
              <w:spacing w:before="60" w:after="60"/>
              <w:jc w:val="left"/>
              <w:rPr>
                <w:rFonts w:ascii="Arial" w:hAnsi="Arial" w:cs="Arial"/>
                <w:sz w:val="16"/>
                <w:szCs w:val="16"/>
              </w:rPr>
            </w:pPr>
            <w:r w:rsidRPr="000B017B">
              <w:rPr>
                <w:rFonts w:eastAsia="SimSun" w:cs="SimSun"/>
                <w:spacing w:val="4"/>
                <w:kern w:val="2"/>
                <w:sz w:val="16"/>
                <w:szCs w:val="16"/>
                <w:lang w:eastAsia="zh-CN"/>
              </w:rPr>
              <w:t>实蝇科：利用分子生物学技术确认具有经济重要性的实蝇的未成熟期</w:t>
            </w:r>
            <w:r w:rsidRPr="00486E66">
              <w:rPr>
                <w:rFonts w:ascii="Arial" w:hAnsi="Arial" w:cs="Arial"/>
                <w:sz w:val="16"/>
                <w:szCs w:val="16"/>
              </w:rPr>
              <w:t>(2006-028)</w:t>
            </w:r>
          </w:p>
        </w:tc>
        <w:tc>
          <w:tcPr>
            <w:tcW w:w="1134" w:type="dxa"/>
            <w:shd w:val="clear" w:color="auto" w:fill="E5DFEC" w:themeFill="accent4" w:themeFillTint="33"/>
            <w:vAlign w:val="center"/>
          </w:tcPr>
          <w:p w14:paraId="0F6B7C49" w14:textId="77777777"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1</w:t>
            </w:r>
          </w:p>
        </w:tc>
        <w:tc>
          <w:tcPr>
            <w:tcW w:w="992" w:type="dxa"/>
            <w:shd w:val="clear" w:color="auto" w:fill="E5DFEC" w:themeFill="accent4" w:themeFillTint="33"/>
            <w:vAlign w:val="center"/>
          </w:tcPr>
          <w:p w14:paraId="298BAB20" w14:textId="1DF482AA"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B,</w:t>
            </w:r>
            <w:r w:rsidR="00A574B9">
              <w:rPr>
                <w:rFonts w:ascii="Arial" w:hAnsi="Arial" w:cs="Arial"/>
                <w:sz w:val="16"/>
                <w:szCs w:val="16"/>
                <w:lang w:val="en-US"/>
              </w:rPr>
              <w:t xml:space="preserve"> </w:t>
            </w:r>
            <w:r w:rsidRPr="00486E66">
              <w:rPr>
                <w:rFonts w:ascii="Arial" w:hAnsi="Arial" w:cs="Arial"/>
                <w:sz w:val="16"/>
                <w:szCs w:val="16"/>
              </w:rPr>
              <w:t>C</w:t>
            </w:r>
          </w:p>
        </w:tc>
        <w:tc>
          <w:tcPr>
            <w:tcW w:w="1026" w:type="dxa"/>
            <w:shd w:val="clear" w:color="auto" w:fill="E5DFEC" w:themeFill="accent4" w:themeFillTint="33"/>
            <w:vAlign w:val="center"/>
          </w:tcPr>
          <w:p w14:paraId="6E30C3B6" w14:textId="77777777" w:rsidR="00C34242" w:rsidRDefault="00C34242" w:rsidP="00D35A07">
            <w:pPr>
              <w:spacing w:before="60" w:after="60"/>
              <w:jc w:val="center"/>
            </w:pPr>
            <w:proofErr w:type="spellStart"/>
            <w:r w:rsidRPr="00905905">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5FD11C32" w14:textId="77777777" w:rsidR="00C34242" w:rsidRPr="003401F8" w:rsidRDefault="00C34242">
            <w:pPr>
              <w:spacing w:before="60" w:after="60"/>
              <w:jc w:val="center"/>
              <w:rPr>
                <w:rFonts w:ascii="Arial" w:hAnsi="Arial" w:cs="Arial"/>
                <w:sz w:val="16"/>
                <w:szCs w:val="16"/>
              </w:rPr>
            </w:pPr>
            <w:proofErr w:type="spellStart"/>
            <w:r w:rsidRPr="003401F8">
              <w:rPr>
                <w:rFonts w:eastAsia="SimSun" w:cs="SimSun"/>
                <w:spacing w:val="4"/>
                <w:kern w:val="2"/>
                <w:sz w:val="16"/>
                <w:szCs w:val="16"/>
              </w:rPr>
              <w:t>昆虫和</w:t>
            </w:r>
            <w:proofErr w:type="spellEnd"/>
            <w:r w:rsidRPr="003401F8">
              <w:rPr>
                <w:rFonts w:eastAsia="SimSun" w:cs="SimSun" w:hint="eastAsia"/>
                <w:spacing w:val="4"/>
                <w:kern w:val="2"/>
                <w:sz w:val="16"/>
                <w:szCs w:val="16"/>
                <w:lang w:eastAsia="zh-CN"/>
              </w:rPr>
              <w:br/>
            </w:r>
            <w:proofErr w:type="spellStart"/>
            <w:r w:rsidRPr="003401F8">
              <w:rPr>
                <w:rFonts w:eastAsia="SimSun" w:cs="SimSun"/>
                <w:spacing w:val="4"/>
                <w:kern w:val="2"/>
                <w:sz w:val="16"/>
                <w:szCs w:val="16"/>
              </w:rPr>
              <w:t>螨类</w:t>
            </w:r>
            <w:proofErr w:type="spellEnd"/>
          </w:p>
        </w:tc>
        <w:tc>
          <w:tcPr>
            <w:tcW w:w="1593" w:type="dxa"/>
            <w:shd w:val="clear" w:color="auto" w:fill="E5DFEC" w:themeFill="accent4" w:themeFillTint="33"/>
            <w:vAlign w:val="center"/>
          </w:tcPr>
          <w:p w14:paraId="74338666" w14:textId="77777777" w:rsidR="00C34242" w:rsidRPr="006101B2" w:rsidRDefault="00C34242">
            <w:pPr>
              <w:spacing w:before="60" w:after="60"/>
              <w:jc w:val="center"/>
              <w:rPr>
                <w:rFonts w:ascii="Arial" w:hAnsi="Arial" w:cs="Arial"/>
                <w:sz w:val="16"/>
                <w:szCs w:val="16"/>
              </w:rPr>
            </w:pPr>
            <w:r w:rsidRPr="006101B2">
              <w:rPr>
                <w:rFonts w:ascii="Arial" w:hAnsi="Arial" w:cs="Arial"/>
                <w:sz w:val="16"/>
                <w:szCs w:val="16"/>
              </w:rPr>
              <w:t xml:space="preserve">2006-11 </w:t>
            </w:r>
            <w:r w:rsidRPr="006101B2">
              <w:rPr>
                <w:rFonts w:ascii="Arial" w:eastAsia="SimSun" w:hAnsi="Arial" w:cs="Arial" w:hint="eastAsia"/>
                <w:sz w:val="16"/>
                <w:szCs w:val="16"/>
                <w:lang w:eastAsia="zh-CN"/>
              </w:rPr>
              <w:t>标准委；植检委第二届会议</w:t>
            </w:r>
            <w:r w:rsidRPr="006101B2">
              <w:rPr>
                <w:rFonts w:ascii="Arial" w:hAnsi="Arial" w:cs="Arial"/>
                <w:sz w:val="16"/>
                <w:szCs w:val="16"/>
              </w:rPr>
              <w:t xml:space="preserve"> (2007)</w:t>
            </w:r>
          </w:p>
        </w:tc>
        <w:tc>
          <w:tcPr>
            <w:tcW w:w="1384" w:type="dxa"/>
            <w:shd w:val="clear" w:color="auto" w:fill="E5DFEC" w:themeFill="accent4" w:themeFillTint="33"/>
            <w:vAlign w:val="center"/>
          </w:tcPr>
          <w:p w14:paraId="65482B4F" w14:textId="156B7809" w:rsidR="00C34242" w:rsidRPr="009447A7" w:rsidRDefault="00C34242">
            <w:pPr>
              <w:tabs>
                <w:tab w:val="left" w:pos="0"/>
              </w:tabs>
              <w:spacing w:before="60" w:after="60"/>
              <w:jc w:val="center"/>
              <w:rPr>
                <w:rFonts w:ascii="Arial" w:hAnsi="Arial" w:cs="Arial"/>
                <w:sz w:val="16"/>
                <w:szCs w:val="16"/>
                <w:lang w:val="en-US"/>
              </w:rPr>
            </w:pPr>
            <w:r w:rsidRPr="0070642B">
              <w:rPr>
                <w:rFonts w:ascii="Arial" w:hAnsi="Arial"/>
                <w:sz w:val="16"/>
                <w:szCs w:val="16"/>
              </w:rPr>
              <w:t>Ms Juliet GOLDSMITH</w:t>
            </w:r>
            <w:r>
              <w:rPr>
                <w:rFonts w:ascii="Arial" w:hAnsi="Arial"/>
                <w:sz w:val="16"/>
                <w:szCs w:val="16"/>
                <w:lang w:val="en-US"/>
              </w:rPr>
              <w:t xml:space="preserve"> (JM)</w:t>
            </w:r>
          </w:p>
        </w:tc>
        <w:tc>
          <w:tcPr>
            <w:tcW w:w="1876" w:type="dxa"/>
            <w:shd w:val="clear" w:color="auto" w:fill="E5DFEC" w:themeFill="accent4" w:themeFillTint="33"/>
            <w:vAlign w:val="center"/>
          </w:tcPr>
          <w:p w14:paraId="1CB25DED" w14:textId="222A3143" w:rsidR="00C34242" w:rsidRPr="00BC481A" w:rsidRDefault="00C34242">
            <w:pPr>
              <w:spacing w:before="60" w:after="60"/>
              <w:jc w:val="center"/>
              <w:rPr>
                <w:rFonts w:ascii="Arial" w:hAnsi="Arial" w:cs="Arial"/>
                <w:sz w:val="16"/>
                <w:szCs w:val="16"/>
                <w:lang w:val="en-GB"/>
              </w:rPr>
            </w:pPr>
            <w:r w:rsidRPr="00BC481A">
              <w:rPr>
                <w:rFonts w:ascii="Arial" w:hAnsi="Arial"/>
                <w:sz w:val="16"/>
                <w:szCs w:val="16"/>
                <w:lang w:val="en-GB"/>
              </w:rPr>
              <w:t xml:space="preserve">Mr Norman BARR (US) / </w:t>
            </w:r>
            <w:r w:rsidRPr="00BC481A">
              <w:rPr>
                <w:rFonts w:ascii="Arial" w:hAnsi="Arial"/>
                <w:bCs/>
                <w:sz w:val="16"/>
                <w:szCs w:val="16"/>
                <w:lang w:val="en-GB"/>
              </w:rPr>
              <w:t>Mr Brendan RODONI (AU)</w:t>
            </w:r>
          </w:p>
        </w:tc>
        <w:tc>
          <w:tcPr>
            <w:tcW w:w="2127" w:type="dxa"/>
            <w:shd w:val="clear" w:color="auto" w:fill="E5DFEC" w:themeFill="accent4" w:themeFillTint="33"/>
            <w:vAlign w:val="center"/>
          </w:tcPr>
          <w:p w14:paraId="7A4AED9D" w14:textId="5BCC64C4" w:rsidR="00C34242" w:rsidRPr="006C3591" w:rsidRDefault="00C34242" w:rsidP="00D35A07">
            <w:pPr>
              <w:spacing w:before="60" w:after="60"/>
              <w:jc w:val="center"/>
              <w:rPr>
                <w:rFonts w:ascii="Arial" w:hAnsi="Arial" w:cs="Arial"/>
                <w:sz w:val="16"/>
                <w:szCs w:val="16"/>
              </w:rPr>
            </w:pPr>
            <w:r w:rsidRPr="00D35A07">
              <w:rPr>
                <w:rFonts w:ascii="Arial" w:eastAsia="SimSun" w:hAnsi="Arial" w:cs="Arial"/>
                <w:sz w:val="16"/>
                <w:szCs w:val="16"/>
                <w:lang w:val="en-US" w:eastAsia="zh-CN"/>
              </w:rPr>
              <w:t xml:space="preserve">00. </w:t>
            </w:r>
            <w:r w:rsidRPr="00D35A07">
              <w:rPr>
                <w:rFonts w:ascii="Arial" w:eastAsia="SimSun" w:hAnsi="Arial" w:cs="Arial" w:hint="eastAsia"/>
                <w:sz w:val="16"/>
                <w:szCs w:val="16"/>
                <w:lang w:val="en-US" w:eastAsia="zh-CN"/>
              </w:rPr>
              <w:t>待定</w:t>
            </w:r>
          </w:p>
        </w:tc>
      </w:tr>
      <w:tr w:rsidR="00D35A07" w:rsidRPr="00B625B2" w14:paraId="27BB6AD0" w14:textId="77777777" w:rsidTr="00D35A07">
        <w:trPr>
          <w:cantSplit/>
        </w:trPr>
        <w:tc>
          <w:tcPr>
            <w:tcW w:w="459" w:type="dxa"/>
            <w:tcBorders>
              <w:top w:val="nil"/>
              <w:left w:val="nil"/>
              <w:bottom w:val="nil"/>
              <w:right w:val="single" w:sz="4" w:space="0" w:color="auto"/>
            </w:tcBorders>
            <w:vAlign w:val="center"/>
          </w:tcPr>
          <w:p w14:paraId="5C8C17C8" w14:textId="77777777" w:rsidR="00C34242" w:rsidRPr="00D35A07" w:rsidRDefault="00C34242" w:rsidP="00D35A07">
            <w:pPr>
              <w:numPr>
                <w:ilvl w:val="0"/>
                <w:numId w:val="36"/>
              </w:numPr>
              <w:spacing w:before="60" w:after="60"/>
              <w:rPr>
                <w:rFonts w:asciiTheme="minorBidi" w:hAnsiTheme="minorBidi" w:cstheme="minorBidi"/>
                <w:b/>
                <w:sz w:val="16"/>
                <w:szCs w:val="18"/>
                <w:lang w:eastAsia="zh-CN"/>
              </w:rPr>
            </w:pPr>
          </w:p>
        </w:tc>
        <w:tc>
          <w:tcPr>
            <w:tcW w:w="959" w:type="dxa"/>
            <w:tcBorders>
              <w:left w:val="single" w:sz="4" w:space="0" w:color="auto"/>
            </w:tcBorders>
            <w:shd w:val="clear" w:color="auto" w:fill="E5DFEC" w:themeFill="accent4" w:themeFillTint="33"/>
            <w:vAlign w:val="center"/>
          </w:tcPr>
          <w:p w14:paraId="05794613" w14:textId="1E6B01F4" w:rsidR="00C34242" w:rsidRPr="00486E66" w:rsidRDefault="00C34242">
            <w:pPr>
              <w:spacing w:before="60" w:after="60"/>
              <w:jc w:val="center"/>
              <w:rPr>
                <w:rFonts w:ascii="Arial" w:hAnsi="Arial" w:cs="Arial"/>
                <w:sz w:val="16"/>
                <w:szCs w:val="16"/>
                <w:lang w:eastAsia="en-GB"/>
              </w:rPr>
            </w:pPr>
            <w:r>
              <w:rPr>
                <w:rFonts w:ascii="Arial" w:hAnsi="Arial"/>
                <w:sz w:val="16"/>
                <w:szCs w:val="16"/>
                <w:lang w:eastAsia="en-GB"/>
              </w:rPr>
              <w:t>2016-001</w:t>
            </w:r>
          </w:p>
        </w:tc>
        <w:tc>
          <w:tcPr>
            <w:tcW w:w="1985" w:type="dxa"/>
            <w:shd w:val="clear" w:color="auto" w:fill="E5DFEC" w:themeFill="accent4" w:themeFillTint="33"/>
            <w:vAlign w:val="center"/>
          </w:tcPr>
          <w:p w14:paraId="18820864" w14:textId="0CDE18E9" w:rsidR="00C34242" w:rsidRPr="000B017B" w:rsidRDefault="009E7345">
            <w:pPr>
              <w:spacing w:before="60" w:after="60"/>
              <w:jc w:val="left"/>
              <w:rPr>
                <w:rFonts w:eastAsia="SimSun" w:cs="SimSun"/>
                <w:spacing w:val="4"/>
                <w:kern w:val="2"/>
                <w:sz w:val="16"/>
                <w:szCs w:val="16"/>
                <w:lang w:eastAsia="zh-CN"/>
              </w:rPr>
            </w:pPr>
            <w:r>
              <w:rPr>
                <w:rFonts w:asciiTheme="minorEastAsia" w:eastAsiaTheme="minorEastAsia" w:hAnsiTheme="minorEastAsia" w:cstheme="minorBidi" w:hint="eastAsia"/>
                <w:iCs/>
                <w:sz w:val="16"/>
                <w:szCs w:val="20"/>
                <w:lang w:eastAsia="zh-CN"/>
              </w:rPr>
              <w:t>蜡实蝇属(</w:t>
            </w:r>
            <w:r w:rsidR="00C34242" w:rsidRPr="001E2B32">
              <w:rPr>
                <w:rFonts w:asciiTheme="minorBidi" w:hAnsiTheme="minorBidi" w:cstheme="minorBidi"/>
                <w:iCs/>
                <w:sz w:val="16"/>
                <w:szCs w:val="20"/>
              </w:rPr>
              <w:t>Genus</w:t>
            </w:r>
            <w:r w:rsidR="00C34242" w:rsidRPr="001E2B32">
              <w:rPr>
                <w:rFonts w:asciiTheme="minorBidi" w:hAnsiTheme="minorBidi" w:cstheme="minorBidi"/>
                <w:sz w:val="16"/>
                <w:szCs w:val="20"/>
              </w:rPr>
              <w:t xml:space="preserve"> </w:t>
            </w:r>
            <w:r w:rsidR="00C34242" w:rsidRPr="001E2B32">
              <w:rPr>
                <w:rFonts w:asciiTheme="minorBidi" w:hAnsiTheme="minorBidi" w:cstheme="minorBidi"/>
                <w:i/>
                <w:sz w:val="16"/>
                <w:szCs w:val="20"/>
              </w:rPr>
              <w:t>Ceratitis</w:t>
            </w:r>
            <w:r>
              <w:rPr>
                <w:rFonts w:asciiTheme="minorBidi" w:eastAsiaTheme="minorEastAsia" w:hAnsiTheme="minorBidi" w:cstheme="minorBidi"/>
                <w:sz w:val="16"/>
                <w:szCs w:val="20"/>
                <w:lang w:eastAsia="zh-CN"/>
              </w:rPr>
              <w:t>)</w:t>
            </w:r>
            <w:r w:rsidR="00C34242">
              <w:rPr>
                <w:rFonts w:asciiTheme="minorBidi" w:hAnsiTheme="minorBidi" w:cstheme="minorBidi"/>
                <w:i/>
                <w:sz w:val="16"/>
                <w:szCs w:val="20"/>
              </w:rPr>
              <w:t xml:space="preserve"> </w:t>
            </w:r>
            <w:r w:rsidR="00C34242">
              <w:rPr>
                <w:rFonts w:asciiTheme="minorBidi" w:hAnsiTheme="minorBidi" w:cstheme="minorBidi"/>
                <w:sz w:val="16"/>
                <w:szCs w:val="20"/>
              </w:rPr>
              <w:t>(</w:t>
            </w:r>
            <w:r w:rsidR="00C34242">
              <w:rPr>
                <w:rFonts w:ascii="Arial" w:hAnsi="Arial"/>
                <w:sz w:val="16"/>
                <w:szCs w:val="16"/>
                <w:lang w:eastAsia="en-GB"/>
              </w:rPr>
              <w:t>2016-001)</w:t>
            </w:r>
          </w:p>
        </w:tc>
        <w:tc>
          <w:tcPr>
            <w:tcW w:w="1134" w:type="dxa"/>
            <w:shd w:val="clear" w:color="auto" w:fill="E5DFEC" w:themeFill="accent4" w:themeFillTint="33"/>
            <w:vAlign w:val="center"/>
          </w:tcPr>
          <w:p w14:paraId="4F88B4BA" w14:textId="6DFAC01E" w:rsidR="00C34242" w:rsidRPr="00486E66" w:rsidRDefault="00C34242">
            <w:pPr>
              <w:spacing w:before="60" w:after="60"/>
              <w:jc w:val="center"/>
              <w:rPr>
                <w:rFonts w:ascii="Arial" w:hAnsi="Arial" w:cs="Arial"/>
                <w:sz w:val="16"/>
                <w:szCs w:val="16"/>
              </w:rPr>
            </w:pPr>
            <w:r w:rsidRPr="0070642B">
              <w:rPr>
                <w:rFonts w:ascii="Arial" w:hAnsi="Arial"/>
                <w:sz w:val="16"/>
                <w:szCs w:val="16"/>
              </w:rPr>
              <w:t>1</w:t>
            </w:r>
          </w:p>
        </w:tc>
        <w:tc>
          <w:tcPr>
            <w:tcW w:w="992" w:type="dxa"/>
            <w:shd w:val="clear" w:color="auto" w:fill="E5DFEC" w:themeFill="accent4" w:themeFillTint="33"/>
            <w:vAlign w:val="center"/>
          </w:tcPr>
          <w:p w14:paraId="4A8A1996" w14:textId="4845826F" w:rsidR="00C34242" w:rsidRPr="00486E66" w:rsidRDefault="00C34242">
            <w:pPr>
              <w:spacing w:before="60" w:after="60"/>
              <w:jc w:val="center"/>
              <w:rPr>
                <w:rFonts w:ascii="Arial" w:hAnsi="Arial" w:cs="Arial"/>
                <w:sz w:val="16"/>
                <w:szCs w:val="16"/>
              </w:rPr>
            </w:pPr>
            <w:r w:rsidRPr="0070642B">
              <w:rPr>
                <w:rFonts w:ascii="Arial" w:hAnsi="Arial"/>
                <w:sz w:val="16"/>
                <w:szCs w:val="16"/>
              </w:rPr>
              <w:t>B,</w:t>
            </w:r>
            <w:r w:rsidR="00A574B9">
              <w:rPr>
                <w:rFonts w:ascii="Arial" w:hAnsi="Arial"/>
                <w:sz w:val="16"/>
                <w:szCs w:val="16"/>
                <w:lang w:val="en-US"/>
              </w:rPr>
              <w:t xml:space="preserve"> </w:t>
            </w:r>
            <w:r w:rsidRPr="0070642B">
              <w:rPr>
                <w:rFonts w:ascii="Arial" w:hAnsi="Arial"/>
                <w:sz w:val="16"/>
                <w:szCs w:val="16"/>
              </w:rPr>
              <w:t>C</w:t>
            </w:r>
          </w:p>
        </w:tc>
        <w:tc>
          <w:tcPr>
            <w:tcW w:w="1026" w:type="dxa"/>
            <w:shd w:val="clear" w:color="auto" w:fill="E5DFEC" w:themeFill="accent4" w:themeFillTint="33"/>
            <w:vAlign w:val="center"/>
          </w:tcPr>
          <w:p w14:paraId="2F047D6A" w14:textId="75D95236" w:rsidR="00C34242" w:rsidRPr="00905905" w:rsidRDefault="00C34242" w:rsidP="00D35A07">
            <w:pPr>
              <w:spacing w:before="60" w:after="60"/>
              <w:jc w:val="center"/>
              <w:rPr>
                <w:rFonts w:eastAsia="SimSun" w:cs="SimSun"/>
                <w:spacing w:val="4"/>
                <w:kern w:val="2"/>
                <w:sz w:val="16"/>
                <w:szCs w:val="16"/>
              </w:rPr>
            </w:pPr>
            <w:proofErr w:type="spellStart"/>
            <w:r w:rsidRPr="00905905">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5A4C10E4" w14:textId="49D8046D" w:rsidR="00C34242" w:rsidRPr="003401F8" w:rsidRDefault="00C34242">
            <w:pPr>
              <w:spacing w:before="60" w:after="60"/>
              <w:jc w:val="center"/>
              <w:rPr>
                <w:rFonts w:eastAsia="SimSun" w:cs="SimSun"/>
                <w:spacing w:val="4"/>
                <w:kern w:val="2"/>
                <w:sz w:val="16"/>
                <w:szCs w:val="16"/>
              </w:rPr>
            </w:pPr>
            <w:proofErr w:type="spellStart"/>
            <w:r w:rsidRPr="003401F8">
              <w:rPr>
                <w:rFonts w:eastAsia="SimSun" w:cs="SimSun"/>
                <w:spacing w:val="4"/>
                <w:kern w:val="2"/>
                <w:sz w:val="16"/>
                <w:szCs w:val="16"/>
              </w:rPr>
              <w:t>昆虫和</w:t>
            </w:r>
            <w:proofErr w:type="spellEnd"/>
            <w:r w:rsidRPr="003401F8">
              <w:rPr>
                <w:rFonts w:eastAsia="SimSun" w:cs="SimSun" w:hint="eastAsia"/>
                <w:spacing w:val="4"/>
                <w:kern w:val="2"/>
                <w:sz w:val="16"/>
                <w:szCs w:val="16"/>
                <w:lang w:eastAsia="zh-CN"/>
              </w:rPr>
              <w:br/>
            </w:r>
            <w:proofErr w:type="spellStart"/>
            <w:r w:rsidRPr="003401F8">
              <w:rPr>
                <w:rFonts w:eastAsia="SimSun" w:cs="SimSun"/>
                <w:spacing w:val="4"/>
                <w:kern w:val="2"/>
                <w:sz w:val="16"/>
                <w:szCs w:val="16"/>
              </w:rPr>
              <w:t>螨类</w:t>
            </w:r>
            <w:proofErr w:type="spellEnd"/>
          </w:p>
        </w:tc>
        <w:tc>
          <w:tcPr>
            <w:tcW w:w="1593" w:type="dxa"/>
            <w:shd w:val="clear" w:color="auto" w:fill="E5DFEC" w:themeFill="accent4" w:themeFillTint="33"/>
            <w:vAlign w:val="center"/>
          </w:tcPr>
          <w:p w14:paraId="3330DC50" w14:textId="174B68DF" w:rsidR="00C34242" w:rsidRPr="006101B2" w:rsidRDefault="00C34242">
            <w:pPr>
              <w:spacing w:before="60" w:after="60"/>
              <w:jc w:val="center"/>
              <w:rPr>
                <w:rFonts w:ascii="Arial" w:hAnsi="Arial" w:cs="Arial"/>
                <w:sz w:val="16"/>
                <w:szCs w:val="16"/>
              </w:rPr>
            </w:pPr>
            <w:r>
              <w:rPr>
                <w:rFonts w:ascii="Arial" w:hAnsi="Arial"/>
                <w:sz w:val="16"/>
                <w:szCs w:val="16"/>
              </w:rPr>
              <w:t>2016-05</w:t>
            </w:r>
            <w:r w:rsidRPr="006101B2">
              <w:rPr>
                <w:rFonts w:ascii="Arial" w:eastAsia="SimSun" w:hAnsi="Arial" w:cs="Arial" w:hint="eastAsia"/>
                <w:sz w:val="16"/>
                <w:szCs w:val="16"/>
                <w:lang w:eastAsia="zh-CN"/>
              </w:rPr>
              <w:t>标准委</w:t>
            </w:r>
          </w:p>
        </w:tc>
        <w:tc>
          <w:tcPr>
            <w:tcW w:w="1384" w:type="dxa"/>
            <w:shd w:val="clear" w:color="auto" w:fill="E5DFEC" w:themeFill="accent4" w:themeFillTint="33"/>
            <w:vAlign w:val="center"/>
          </w:tcPr>
          <w:p w14:paraId="7480A899" w14:textId="4D7BB0F0" w:rsidR="00C34242" w:rsidRPr="0070642B" w:rsidRDefault="00C34242">
            <w:pPr>
              <w:tabs>
                <w:tab w:val="left" w:pos="0"/>
              </w:tabs>
              <w:spacing w:before="60" w:after="60"/>
              <w:jc w:val="center"/>
              <w:rPr>
                <w:rFonts w:ascii="Arial" w:hAnsi="Arial"/>
                <w:sz w:val="16"/>
                <w:szCs w:val="16"/>
              </w:rPr>
            </w:pPr>
            <w:r w:rsidRPr="0070642B">
              <w:rPr>
                <w:rFonts w:ascii="Arial" w:hAnsi="Arial"/>
                <w:sz w:val="16"/>
                <w:szCs w:val="16"/>
              </w:rPr>
              <w:t>Ms Juliet GOLDSMITH</w:t>
            </w:r>
            <w:r w:rsidRPr="0070642B">
              <w:rPr>
                <w:rFonts w:ascii="Arial" w:hAnsi="Arial"/>
                <w:sz w:val="16"/>
                <w:szCs w:val="16"/>
                <w:lang w:val="pt-BR"/>
              </w:rPr>
              <w:t xml:space="preserve"> (JM)</w:t>
            </w:r>
          </w:p>
        </w:tc>
        <w:tc>
          <w:tcPr>
            <w:tcW w:w="1876" w:type="dxa"/>
            <w:shd w:val="clear" w:color="auto" w:fill="E5DFEC" w:themeFill="accent4" w:themeFillTint="33"/>
            <w:vAlign w:val="center"/>
          </w:tcPr>
          <w:p w14:paraId="06D0F6FD" w14:textId="7D28AF0B" w:rsidR="00C34242" w:rsidRPr="00BC481A" w:rsidRDefault="00C34242">
            <w:pPr>
              <w:spacing w:before="60" w:after="60"/>
              <w:jc w:val="center"/>
              <w:rPr>
                <w:rFonts w:ascii="Arial" w:hAnsi="Arial"/>
                <w:sz w:val="16"/>
                <w:szCs w:val="16"/>
                <w:lang w:val="en-GB"/>
              </w:rPr>
            </w:pPr>
            <w:r w:rsidRPr="00393392">
              <w:rPr>
                <w:rFonts w:ascii="Arial" w:hAnsi="Arial"/>
                <w:sz w:val="16"/>
                <w:szCs w:val="16"/>
              </w:rPr>
              <w:t>Ms Géraldine ANTHOINE (FR)</w:t>
            </w:r>
            <w:r>
              <w:rPr>
                <w:rFonts w:ascii="Arial" w:hAnsi="Arial"/>
                <w:sz w:val="16"/>
                <w:szCs w:val="16"/>
              </w:rPr>
              <w:t xml:space="preserve"> </w:t>
            </w:r>
          </w:p>
        </w:tc>
        <w:tc>
          <w:tcPr>
            <w:tcW w:w="2127" w:type="dxa"/>
            <w:shd w:val="clear" w:color="auto" w:fill="E5DFEC" w:themeFill="accent4" w:themeFillTint="33"/>
            <w:vAlign w:val="center"/>
          </w:tcPr>
          <w:p w14:paraId="199FEFB3" w14:textId="407E3C0B" w:rsidR="00C34242" w:rsidRPr="00D35A07" w:rsidRDefault="00C34242">
            <w:pPr>
              <w:spacing w:before="60" w:after="60"/>
              <w:jc w:val="center"/>
              <w:rPr>
                <w:rFonts w:ascii="Arial" w:eastAsia="SimSun" w:hAnsi="Arial" w:cs="Arial"/>
                <w:sz w:val="16"/>
                <w:szCs w:val="16"/>
                <w:lang w:val="en-US" w:eastAsia="zh-CN"/>
              </w:rPr>
            </w:pPr>
            <w:r w:rsidRPr="00D35A07">
              <w:rPr>
                <w:rFonts w:ascii="Arial" w:eastAsia="Calibri" w:hAnsi="Arial" w:cs="Arial"/>
                <w:sz w:val="16"/>
                <w:szCs w:val="16"/>
                <w:lang w:eastAsia="zh-CN"/>
              </w:rPr>
              <w:t>03</w:t>
            </w:r>
            <w:r w:rsidRPr="00D35A07">
              <w:rPr>
                <w:rFonts w:ascii="Arial" w:eastAsia="SimSun" w:hAnsi="Arial" w:cs="Arial"/>
                <w:spacing w:val="4"/>
                <w:kern w:val="2"/>
                <w:sz w:val="16"/>
                <w:szCs w:val="16"/>
                <w:lang w:val="en-US" w:eastAsia="zh-CN"/>
              </w:rPr>
              <w:t xml:space="preserve">. </w:t>
            </w:r>
            <w:r w:rsidRPr="00D35A07">
              <w:rPr>
                <w:rFonts w:ascii="Arial" w:eastAsia="SimSun" w:hAnsi="Arial" w:cs="Arial" w:hint="eastAsia"/>
                <w:spacing w:val="4"/>
                <w:kern w:val="2"/>
                <w:sz w:val="16"/>
                <w:szCs w:val="16"/>
                <w:lang w:eastAsia="zh-CN"/>
              </w:rPr>
              <w:t>正在起草诊断规程标准草案</w:t>
            </w:r>
          </w:p>
        </w:tc>
      </w:tr>
      <w:tr w:rsidR="00D35A07" w:rsidRPr="00486E66" w14:paraId="6AAC0D83" w14:textId="087114CC" w:rsidTr="00D35A07">
        <w:trPr>
          <w:cantSplit/>
        </w:trPr>
        <w:tc>
          <w:tcPr>
            <w:tcW w:w="459" w:type="dxa"/>
            <w:tcBorders>
              <w:top w:val="nil"/>
              <w:left w:val="nil"/>
              <w:bottom w:val="nil"/>
              <w:right w:val="single" w:sz="4" w:space="0" w:color="auto"/>
            </w:tcBorders>
            <w:vAlign w:val="center"/>
          </w:tcPr>
          <w:p w14:paraId="0D7CB208" w14:textId="77777777" w:rsidR="00C34242" w:rsidRPr="00D35A07" w:rsidRDefault="00C34242" w:rsidP="00D35A07">
            <w:pPr>
              <w:numPr>
                <w:ilvl w:val="0"/>
                <w:numId w:val="36"/>
              </w:numPr>
              <w:spacing w:before="60" w:after="60"/>
              <w:rPr>
                <w:rFonts w:asciiTheme="minorBidi" w:hAnsiTheme="minorBidi" w:cstheme="minorBidi"/>
                <w:b/>
                <w:sz w:val="16"/>
                <w:szCs w:val="18"/>
                <w:lang w:val="en-GB" w:eastAsia="zh-CN"/>
              </w:rPr>
            </w:pPr>
          </w:p>
        </w:tc>
        <w:tc>
          <w:tcPr>
            <w:tcW w:w="959" w:type="dxa"/>
            <w:tcBorders>
              <w:left w:val="single" w:sz="4" w:space="0" w:color="auto"/>
            </w:tcBorders>
            <w:shd w:val="clear" w:color="auto" w:fill="E5DFEC" w:themeFill="accent4" w:themeFillTint="33"/>
            <w:vAlign w:val="center"/>
          </w:tcPr>
          <w:p w14:paraId="03C69063" w14:textId="77777777" w:rsidR="00C34242" w:rsidRPr="00486E66" w:rsidRDefault="00C34242">
            <w:pPr>
              <w:spacing w:before="60" w:after="60"/>
              <w:jc w:val="center"/>
              <w:rPr>
                <w:rFonts w:ascii="Arial" w:hAnsi="Arial" w:cs="Arial"/>
                <w:sz w:val="16"/>
                <w:szCs w:val="16"/>
                <w:lang w:eastAsia="en-GB"/>
              </w:rPr>
            </w:pPr>
            <w:r w:rsidRPr="00486E66">
              <w:rPr>
                <w:rFonts w:ascii="Arial" w:hAnsi="Arial" w:cs="Arial"/>
                <w:sz w:val="16"/>
                <w:szCs w:val="16"/>
                <w:lang w:eastAsia="en-GB"/>
              </w:rPr>
              <w:t>2008-009</w:t>
            </w:r>
          </w:p>
        </w:tc>
        <w:tc>
          <w:tcPr>
            <w:tcW w:w="1985" w:type="dxa"/>
            <w:shd w:val="clear" w:color="auto" w:fill="E5DFEC" w:themeFill="accent4" w:themeFillTint="33"/>
            <w:vAlign w:val="center"/>
          </w:tcPr>
          <w:p w14:paraId="739DD145" w14:textId="77777777" w:rsidR="00C34242" w:rsidRPr="00486E66" w:rsidRDefault="00C34242">
            <w:pPr>
              <w:spacing w:before="60" w:after="60"/>
              <w:jc w:val="left"/>
              <w:rPr>
                <w:rFonts w:ascii="Arial" w:hAnsi="Arial" w:cs="Arial"/>
                <w:sz w:val="16"/>
                <w:szCs w:val="16"/>
              </w:rPr>
            </w:pPr>
            <w:proofErr w:type="spellStart"/>
            <w:r w:rsidRPr="000B017B">
              <w:rPr>
                <w:rFonts w:eastAsia="SimSun" w:cs="SimSun"/>
                <w:spacing w:val="4"/>
                <w:kern w:val="2"/>
                <w:sz w:val="16"/>
                <w:szCs w:val="16"/>
              </w:rPr>
              <w:t>独脚金属</w:t>
            </w:r>
            <w:proofErr w:type="spellEnd"/>
            <w:r>
              <w:rPr>
                <w:rFonts w:eastAsia="SimSun" w:cs="SimSun"/>
                <w:spacing w:val="4"/>
                <w:kern w:val="2"/>
                <w:szCs w:val="18"/>
              </w:rPr>
              <w:t xml:space="preserve"> </w:t>
            </w:r>
            <w:r>
              <w:rPr>
                <w:rFonts w:ascii="Arial" w:hAnsi="Arial" w:cs="Arial"/>
                <w:i/>
                <w:sz w:val="16"/>
                <w:szCs w:val="16"/>
                <w:lang w:val="en-US"/>
              </w:rPr>
              <w:t>(</w:t>
            </w:r>
            <w:r w:rsidRPr="00486E66">
              <w:rPr>
                <w:rFonts w:ascii="Arial" w:hAnsi="Arial" w:cs="Arial"/>
                <w:i/>
                <w:sz w:val="16"/>
                <w:szCs w:val="16"/>
              </w:rPr>
              <w:t xml:space="preserve">Striga </w:t>
            </w:r>
            <w:r w:rsidRPr="00486E66">
              <w:rPr>
                <w:rFonts w:ascii="Arial" w:hAnsi="Arial" w:cs="Arial"/>
                <w:sz w:val="16"/>
                <w:szCs w:val="16"/>
              </w:rPr>
              <w:t>spp.</w:t>
            </w:r>
            <w:r>
              <w:rPr>
                <w:rFonts w:ascii="Arial" w:hAnsi="Arial" w:cs="Arial"/>
                <w:sz w:val="16"/>
                <w:szCs w:val="16"/>
                <w:lang w:val="en-US"/>
              </w:rPr>
              <w:t>)</w:t>
            </w:r>
            <w:r w:rsidRPr="00486E66">
              <w:rPr>
                <w:rFonts w:ascii="Arial" w:hAnsi="Arial" w:cs="Arial"/>
                <w:sz w:val="16"/>
                <w:szCs w:val="16"/>
              </w:rPr>
              <w:t xml:space="preserve"> (2008-009)</w:t>
            </w:r>
          </w:p>
        </w:tc>
        <w:tc>
          <w:tcPr>
            <w:tcW w:w="1134" w:type="dxa"/>
            <w:shd w:val="clear" w:color="auto" w:fill="E5DFEC" w:themeFill="accent4" w:themeFillTint="33"/>
            <w:vAlign w:val="center"/>
          </w:tcPr>
          <w:p w14:paraId="087243D3" w14:textId="77777777"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1</w:t>
            </w:r>
          </w:p>
        </w:tc>
        <w:tc>
          <w:tcPr>
            <w:tcW w:w="992" w:type="dxa"/>
            <w:shd w:val="clear" w:color="auto" w:fill="E5DFEC" w:themeFill="accent4" w:themeFillTint="33"/>
            <w:vAlign w:val="center"/>
          </w:tcPr>
          <w:p w14:paraId="22A09D97" w14:textId="07532A4E"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B,</w:t>
            </w:r>
            <w:r w:rsidR="00A574B9">
              <w:rPr>
                <w:rFonts w:ascii="Arial" w:hAnsi="Arial" w:cs="Arial"/>
                <w:sz w:val="16"/>
                <w:szCs w:val="16"/>
                <w:lang w:val="en-US"/>
              </w:rPr>
              <w:t xml:space="preserve"> </w:t>
            </w:r>
            <w:r w:rsidRPr="00486E66">
              <w:rPr>
                <w:rFonts w:ascii="Arial" w:hAnsi="Arial" w:cs="Arial"/>
                <w:sz w:val="16"/>
                <w:szCs w:val="16"/>
              </w:rPr>
              <w:t>C</w:t>
            </w:r>
          </w:p>
        </w:tc>
        <w:tc>
          <w:tcPr>
            <w:tcW w:w="1026" w:type="dxa"/>
            <w:shd w:val="clear" w:color="auto" w:fill="E5DFEC" w:themeFill="accent4" w:themeFillTint="33"/>
            <w:vAlign w:val="center"/>
          </w:tcPr>
          <w:p w14:paraId="06CA7C95" w14:textId="77777777" w:rsidR="00C34242" w:rsidRDefault="00C34242" w:rsidP="00D35A07">
            <w:pPr>
              <w:spacing w:before="60" w:after="60"/>
              <w:jc w:val="center"/>
            </w:pPr>
            <w:proofErr w:type="spellStart"/>
            <w:r w:rsidRPr="006D04B3">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211A01A0" w14:textId="77777777" w:rsidR="00C34242" w:rsidRPr="003401F8" w:rsidRDefault="00C34242" w:rsidP="00D35A07">
            <w:pPr>
              <w:spacing w:before="60" w:after="60"/>
              <w:jc w:val="center"/>
              <w:rPr>
                <w:sz w:val="16"/>
                <w:szCs w:val="16"/>
              </w:rPr>
            </w:pPr>
            <w:proofErr w:type="spellStart"/>
            <w:r w:rsidRPr="003401F8">
              <w:rPr>
                <w:rFonts w:eastAsia="SimSun" w:cs="SimSun"/>
                <w:spacing w:val="4"/>
                <w:kern w:val="2"/>
                <w:sz w:val="16"/>
                <w:szCs w:val="16"/>
              </w:rPr>
              <w:t>植物</w:t>
            </w:r>
            <w:proofErr w:type="spellEnd"/>
          </w:p>
        </w:tc>
        <w:tc>
          <w:tcPr>
            <w:tcW w:w="1593" w:type="dxa"/>
            <w:shd w:val="clear" w:color="auto" w:fill="E5DFEC" w:themeFill="accent4" w:themeFillTint="33"/>
            <w:vAlign w:val="center"/>
          </w:tcPr>
          <w:p w14:paraId="7DBD1204" w14:textId="77777777" w:rsidR="00C34242" w:rsidRPr="00300F44" w:rsidRDefault="00C34242">
            <w:pPr>
              <w:spacing w:before="60" w:after="60"/>
              <w:jc w:val="center"/>
              <w:rPr>
                <w:rFonts w:ascii="Arial" w:hAnsi="Arial" w:cs="Arial"/>
                <w:sz w:val="16"/>
                <w:szCs w:val="16"/>
              </w:rPr>
            </w:pPr>
            <w:r w:rsidRPr="00300F44">
              <w:rPr>
                <w:rFonts w:ascii="Arial" w:eastAsia="SimSun" w:hAnsi="Arial" w:cs="Arial" w:hint="eastAsia"/>
                <w:sz w:val="16"/>
                <w:szCs w:val="16"/>
                <w:lang w:eastAsia="zh-CN"/>
              </w:rPr>
              <w:t>植检委第三届会议</w:t>
            </w:r>
            <w:r w:rsidRPr="00300F44">
              <w:rPr>
                <w:rFonts w:ascii="Arial" w:hAnsi="Arial" w:cs="Arial"/>
                <w:sz w:val="16"/>
                <w:szCs w:val="16"/>
              </w:rPr>
              <w:t xml:space="preserve"> (2008)</w:t>
            </w:r>
          </w:p>
        </w:tc>
        <w:tc>
          <w:tcPr>
            <w:tcW w:w="1384" w:type="dxa"/>
            <w:shd w:val="clear" w:color="auto" w:fill="E5DFEC" w:themeFill="accent4" w:themeFillTint="33"/>
            <w:vAlign w:val="center"/>
          </w:tcPr>
          <w:p w14:paraId="3036850A" w14:textId="247DAF6E" w:rsidR="00C34242" w:rsidRPr="00486E66" w:rsidRDefault="00C34242">
            <w:pPr>
              <w:spacing w:before="60" w:after="60"/>
              <w:jc w:val="center"/>
              <w:rPr>
                <w:rFonts w:ascii="Arial" w:hAnsi="Arial" w:cs="Arial"/>
                <w:sz w:val="16"/>
                <w:szCs w:val="16"/>
              </w:rPr>
            </w:pPr>
            <w:r w:rsidRPr="0070642B">
              <w:rPr>
                <w:rFonts w:ascii="Arial" w:hAnsi="Arial"/>
                <w:bCs/>
                <w:sz w:val="16"/>
                <w:szCs w:val="16"/>
              </w:rPr>
              <w:t>Ms Yin LIPING (CN)</w:t>
            </w:r>
          </w:p>
        </w:tc>
        <w:tc>
          <w:tcPr>
            <w:tcW w:w="1876" w:type="dxa"/>
            <w:shd w:val="clear" w:color="auto" w:fill="E5DFEC" w:themeFill="accent4" w:themeFillTint="33"/>
            <w:vAlign w:val="center"/>
          </w:tcPr>
          <w:p w14:paraId="369AA48E" w14:textId="3D2D9B0F" w:rsidR="00C34242" w:rsidRPr="00D35A07" w:rsidRDefault="00C34242">
            <w:pPr>
              <w:spacing w:before="60" w:after="60"/>
              <w:jc w:val="center"/>
              <w:rPr>
                <w:rFonts w:ascii="Arial" w:hAnsi="Arial" w:cs="Arial"/>
                <w:sz w:val="16"/>
                <w:szCs w:val="16"/>
                <w:lang w:val="en-US"/>
              </w:rPr>
            </w:pPr>
            <w:r w:rsidRPr="0070642B">
              <w:rPr>
                <w:rFonts w:ascii="Arial" w:hAnsi="Arial"/>
                <w:sz w:val="16"/>
                <w:szCs w:val="16"/>
              </w:rPr>
              <w:t>Ms Géraldine ANTHOINE (FR</w:t>
            </w:r>
            <w:r w:rsidR="00195235">
              <w:rPr>
                <w:rFonts w:ascii="Arial" w:hAnsi="Arial"/>
                <w:sz w:val="16"/>
                <w:szCs w:val="16"/>
                <w:lang w:val="en-US"/>
              </w:rPr>
              <w:t>)</w:t>
            </w:r>
          </w:p>
        </w:tc>
        <w:tc>
          <w:tcPr>
            <w:tcW w:w="2127" w:type="dxa"/>
            <w:shd w:val="clear" w:color="auto" w:fill="E5DFEC" w:themeFill="accent4" w:themeFillTint="33"/>
            <w:vAlign w:val="center"/>
          </w:tcPr>
          <w:p w14:paraId="753779FF" w14:textId="6D5ADF0A" w:rsidR="00C34242" w:rsidRPr="006C3591" w:rsidRDefault="00C34242" w:rsidP="00D35A07">
            <w:pPr>
              <w:spacing w:before="60" w:after="60"/>
              <w:jc w:val="center"/>
              <w:rPr>
                <w:rFonts w:ascii="Arial" w:hAnsi="Arial" w:cs="Arial"/>
                <w:sz w:val="16"/>
                <w:szCs w:val="16"/>
                <w:lang w:eastAsia="zh-CN"/>
              </w:rPr>
            </w:pPr>
            <w:r w:rsidRPr="00D35A07">
              <w:rPr>
                <w:rFonts w:ascii="Arial" w:eastAsia="Calibri" w:hAnsi="Arial" w:cs="Arial"/>
                <w:sz w:val="16"/>
                <w:szCs w:val="16"/>
                <w:lang w:eastAsia="zh-CN"/>
              </w:rPr>
              <w:t>03</w:t>
            </w:r>
            <w:r w:rsidRPr="00D35A07">
              <w:rPr>
                <w:rFonts w:ascii="Arial" w:eastAsia="SimSun" w:hAnsi="Arial" w:cs="Arial"/>
                <w:spacing w:val="4"/>
                <w:kern w:val="2"/>
                <w:sz w:val="16"/>
                <w:szCs w:val="16"/>
                <w:lang w:val="en-US" w:eastAsia="zh-CN"/>
              </w:rPr>
              <w:t xml:space="preserve">. </w:t>
            </w:r>
            <w:r w:rsidRPr="00D35A07">
              <w:rPr>
                <w:rFonts w:ascii="Arial" w:eastAsia="SimSun" w:hAnsi="Arial" w:cs="Arial" w:hint="eastAsia"/>
                <w:spacing w:val="4"/>
                <w:kern w:val="2"/>
                <w:sz w:val="16"/>
                <w:szCs w:val="16"/>
                <w:lang w:eastAsia="zh-CN"/>
              </w:rPr>
              <w:t>正在起草诊断规程标准草案</w:t>
            </w:r>
          </w:p>
        </w:tc>
      </w:tr>
      <w:tr w:rsidR="00D35A07" w:rsidRPr="00486E66" w14:paraId="0EAE61FA" w14:textId="6C502C10" w:rsidTr="00D35A07">
        <w:trPr>
          <w:cantSplit/>
        </w:trPr>
        <w:tc>
          <w:tcPr>
            <w:tcW w:w="459" w:type="dxa"/>
            <w:tcBorders>
              <w:top w:val="nil"/>
              <w:left w:val="nil"/>
              <w:bottom w:val="nil"/>
              <w:right w:val="single" w:sz="4" w:space="0" w:color="auto"/>
            </w:tcBorders>
            <w:vAlign w:val="center"/>
          </w:tcPr>
          <w:p w14:paraId="3CB8E300" w14:textId="77777777" w:rsidR="00C34242" w:rsidRPr="00D35A07" w:rsidRDefault="00C34242" w:rsidP="00D35A07">
            <w:pPr>
              <w:numPr>
                <w:ilvl w:val="0"/>
                <w:numId w:val="36"/>
              </w:numPr>
              <w:spacing w:before="60" w:after="60"/>
              <w:rPr>
                <w:rFonts w:asciiTheme="minorBidi" w:hAnsiTheme="minorBidi" w:cstheme="minorBidi"/>
                <w:b/>
                <w:sz w:val="16"/>
                <w:szCs w:val="18"/>
                <w:lang w:eastAsia="zh-CN"/>
              </w:rPr>
            </w:pPr>
          </w:p>
        </w:tc>
        <w:tc>
          <w:tcPr>
            <w:tcW w:w="959" w:type="dxa"/>
            <w:tcBorders>
              <w:left w:val="single" w:sz="4" w:space="0" w:color="auto"/>
            </w:tcBorders>
            <w:shd w:val="clear" w:color="auto" w:fill="E5DFEC" w:themeFill="accent4" w:themeFillTint="33"/>
            <w:vAlign w:val="center"/>
          </w:tcPr>
          <w:p w14:paraId="1BE938DD" w14:textId="77777777" w:rsidR="00C34242" w:rsidRPr="00486E66" w:rsidRDefault="00C34242">
            <w:pPr>
              <w:spacing w:before="60" w:after="60"/>
              <w:jc w:val="center"/>
              <w:rPr>
                <w:rFonts w:ascii="Arial" w:hAnsi="Arial" w:cs="Arial"/>
                <w:sz w:val="16"/>
                <w:szCs w:val="16"/>
                <w:lang w:eastAsia="en-GB"/>
              </w:rPr>
            </w:pPr>
            <w:r w:rsidRPr="00486E66">
              <w:rPr>
                <w:rFonts w:ascii="Arial" w:hAnsi="Arial" w:cs="Arial"/>
                <w:sz w:val="16"/>
                <w:szCs w:val="16"/>
                <w:lang w:eastAsia="en-GB"/>
              </w:rPr>
              <w:t>2004-019</w:t>
            </w:r>
          </w:p>
        </w:tc>
        <w:tc>
          <w:tcPr>
            <w:tcW w:w="1985" w:type="dxa"/>
            <w:shd w:val="clear" w:color="auto" w:fill="E5DFEC" w:themeFill="accent4" w:themeFillTint="33"/>
            <w:vAlign w:val="center"/>
          </w:tcPr>
          <w:p w14:paraId="5D374329" w14:textId="7A5CCB19" w:rsidR="00C34242" w:rsidRPr="00732C94" w:rsidRDefault="00C34242">
            <w:pPr>
              <w:spacing w:before="60" w:after="60"/>
              <w:jc w:val="left"/>
              <w:rPr>
                <w:rFonts w:ascii="Arial" w:hAnsi="Arial" w:cs="Arial"/>
                <w:sz w:val="16"/>
                <w:szCs w:val="16"/>
                <w:lang w:val="en-GB" w:eastAsia="zh-CN"/>
              </w:rPr>
            </w:pPr>
            <w:r w:rsidRPr="00732C94">
              <w:rPr>
                <w:rFonts w:eastAsia="SimSun" w:cs="SimSun" w:hint="eastAsia"/>
                <w:spacing w:val="4"/>
                <w:kern w:val="2"/>
                <w:sz w:val="16"/>
                <w:szCs w:val="16"/>
                <w:lang w:eastAsia="zh-CN"/>
              </w:rPr>
              <w:t>番茄斑萎病毒</w:t>
            </w:r>
            <w:r w:rsidRPr="00732C94">
              <w:rPr>
                <w:rFonts w:eastAsia="SimSun" w:cs="SimSun"/>
                <w:spacing w:val="4"/>
                <w:kern w:val="2"/>
                <w:sz w:val="16"/>
                <w:szCs w:val="16"/>
                <w:lang w:eastAsia="zh-CN"/>
              </w:rPr>
              <w:t xml:space="preserve"> </w:t>
            </w:r>
            <w:r w:rsidRPr="00D35A07">
              <w:rPr>
                <w:rFonts w:ascii="Arial" w:eastAsia="SimSun" w:hAnsi="Arial" w:cs="Arial"/>
                <w:spacing w:val="4"/>
                <w:kern w:val="2"/>
                <w:sz w:val="16"/>
                <w:szCs w:val="16"/>
                <w:lang w:eastAsia="zh-CN"/>
              </w:rPr>
              <w:t>(TSWV)</w:t>
            </w:r>
            <w:r w:rsidRPr="00732C94">
              <w:rPr>
                <w:rFonts w:eastAsia="SimSun" w:cs="SimSun" w:hint="eastAsia"/>
                <w:spacing w:val="4"/>
                <w:kern w:val="2"/>
                <w:sz w:val="16"/>
                <w:szCs w:val="16"/>
                <w:lang w:eastAsia="zh-CN"/>
              </w:rPr>
              <w:t>、</w:t>
            </w:r>
            <w:r w:rsidRPr="00732C94">
              <w:rPr>
                <w:rFonts w:eastAsia="SimSun" w:cs="SimSun"/>
                <w:spacing w:val="4"/>
                <w:kern w:val="2"/>
                <w:sz w:val="16"/>
                <w:szCs w:val="16"/>
                <w:lang w:eastAsia="zh-CN"/>
              </w:rPr>
              <w:t xml:space="preserve"> </w:t>
            </w:r>
            <w:r w:rsidRPr="00732C94">
              <w:rPr>
                <w:rFonts w:eastAsia="SimSun" w:cs="SimSun" w:hint="eastAsia"/>
                <w:spacing w:val="4"/>
                <w:kern w:val="2"/>
                <w:sz w:val="16"/>
                <w:szCs w:val="16"/>
                <w:lang w:eastAsia="zh-CN"/>
              </w:rPr>
              <w:t>凤仙坏死斑点病毒</w:t>
            </w:r>
            <w:r w:rsidR="008E4209">
              <w:rPr>
                <w:rFonts w:eastAsia="SimSun" w:cs="SimSun" w:hint="eastAsia"/>
                <w:spacing w:val="4"/>
                <w:kern w:val="2"/>
                <w:sz w:val="16"/>
                <w:szCs w:val="16"/>
                <w:lang w:eastAsia="zh-CN"/>
              </w:rPr>
              <w:t xml:space="preserve"> </w:t>
            </w:r>
            <w:r w:rsidRPr="00D35A07">
              <w:rPr>
                <w:rFonts w:ascii="Arial" w:eastAsia="SimSun" w:hAnsi="Arial" w:cs="Arial"/>
                <w:spacing w:val="4"/>
                <w:kern w:val="2"/>
                <w:sz w:val="16"/>
                <w:szCs w:val="16"/>
                <w:lang w:eastAsia="zh-CN"/>
              </w:rPr>
              <w:t>(INSV)</w:t>
            </w:r>
            <w:r w:rsidR="008E4209">
              <w:rPr>
                <w:rFonts w:eastAsia="SimSun" w:cs="SimSun"/>
                <w:spacing w:val="4"/>
                <w:kern w:val="2"/>
                <w:sz w:val="16"/>
                <w:szCs w:val="16"/>
                <w:lang w:val="en-US" w:eastAsia="zh-CN"/>
              </w:rPr>
              <w:t xml:space="preserve"> </w:t>
            </w:r>
            <w:r w:rsidRPr="00732C94">
              <w:rPr>
                <w:rFonts w:eastAsia="SimSun" w:cs="SimSun" w:hint="eastAsia"/>
                <w:spacing w:val="4"/>
                <w:kern w:val="2"/>
                <w:sz w:val="16"/>
                <w:szCs w:val="16"/>
                <w:lang w:eastAsia="zh-CN"/>
              </w:rPr>
              <w:t>和西瓜银斑驳病毒</w:t>
            </w:r>
            <w:r w:rsidR="008E4209">
              <w:rPr>
                <w:rFonts w:eastAsia="SimSun" w:cs="SimSun" w:hint="eastAsia"/>
                <w:spacing w:val="4"/>
                <w:kern w:val="2"/>
                <w:sz w:val="16"/>
                <w:szCs w:val="16"/>
                <w:lang w:eastAsia="zh-CN"/>
              </w:rPr>
              <w:t xml:space="preserve"> </w:t>
            </w:r>
            <w:r w:rsidRPr="00D35A07">
              <w:rPr>
                <w:rFonts w:ascii="Arial" w:eastAsia="SimSun" w:hAnsi="Arial" w:cs="Arial"/>
                <w:spacing w:val="4"/>
                <w:kern w:val="2"/>
                <w:sz w:val="16"/>
                <w:szCs w:val="16"/>
                <w:lang w:eastAsia="zh-CN"/>
              </w:rPr>
              <w:t>(WSMoV)</w:t>
            </w:r>
            <w:r w:rsidRPr="00732C94">
              <w:rPr>
                <w:rFonts w:ascii="Arial" w:hAnsi="Arial" w:cs="Arial"/>
                <w:sz w:val="16"/>
                <w:szCs w:val="16"/>
                <w:lang w:val="en-GB" w:eastAsia="zh-CN"/>
              </w:rPr>
              <w:t xml:space="preserve"> (2004-019)</w:t>
            </w:r>
          </w:p>
        </w:tc>
        <w:tc>
          <w:tcPr>
            <w:tcW w:w="1134" w:type="dxa"/>
            <w:shd w:val="clear" w:color="auto" w:fill="E5DFEC" w:themeFill="accent4" w:themeFillTint="33"/>
            <w:vAlign w:val="center"/>
          </w:tcPr>
          <w:p w14:paraId="2C1863AC" w14:textId="77777777"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1</w:t>
            </w:r>
          </w:p>
        </w:tc>
        <w:tc>
          <w:tcPr>
            <w:tcW w:w="992" w:type="dxa"/>
            <w:shd w:val="clear" w:color="auto" w:fill="E5DFEC" w:themeFill="accent4" w:themeFillTint="33"/>
            <w:vAlign w:val="center"/>
          </w:tcPr>
          <w:p w14:paraId="3EB486EA" w14:textId="1C8AB540"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B,</w:t>
            </w:r>
            <w:r w:rsidR="00A574B9">
              <w:rPr>
                <w:rFonts w:ascii="Arial" w:hAnsi="Arial" w:cs="Arial"/>
                <w:sz w:val="16"/>
                <w:szCs w:val="16"/>
                <w:lang w:val="en-US"/>
              </w:rPr>
              <w:t xml:space="preserve"> </w:t>
            </w:r>
            <w:r w:rsidRPr="00486E66">
              <w:rPr>
                <w:rFonts w:ascii="Arial" w:hAnsi="Arial" w:cs="Arial"/>
                <w:sz w:val="16"/>
                <w:szCs w:val="16"/>
              </w:rPr>
              <w:t>C</w:t>
            </w:r>
          </w:p>
        </w:tc>
        <w:tc>
          <w:tcPr>
            <w:tcW w:w="1026" w:type="dxa"/>
            <w:shd w:val="clear" w:color="auto" w:fill="E5DFEC" w:themeFill="accent4" w:themeFillTint="33"/>
            <w:vAlign w:val="center"/>
          </w:tcPr>
          <w:p w14:paraId="2EA89926" w14:textId="77777777" w:rsidR="00C34242" w:rsidRDefault="00C34242" w:rsidP="00D35A07">
            <w:pPr>
              <w:spacing w:before="60" w:after="60"/>
              <w:jc w:val="center"/>
            </w:pPr>
            <w:proofErr w:type="spellStart"/>
            <w:r w:rsidRPr="006D04B3">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15080DFD" w14:textId="47B08B57" w:rsidR="00C34242" w:rsidRPr="003401F8" w:rsidRDefault="00C34242" w:rsidP="00D35A07">
            <w:pPr>
              <w:spacing w:before="60" w:after="60"/>
              <w:jc w:val="center"/>
              <w:rPr>
                <w:sz w:val="16"/>
                <w:szCs w:val="16"/>
              </w:rPr>
            </w:pPr>
            <w:proofErr w:type="spellStart"/>
            <w:r w:rsidRPr="003401F8">
              <w:rPr>
                <w:rFonts w:eastAsia="SimSun" w:cs="SimSun"/>
                <w:spacing w:val="4"/>
                <w:kern w:val="2"/>
                <w:sz w:val="16"/>
                <w:szCs w:val="16"/>
              </w:rPr>
              <w:t>病毒和</w:t>
            </w:r>
            <w:r w:rsidR="00F83EC4">
              <w:rPr>
                <w:rFonts w:eastAsia="SimSun" w:cs="SimSun"/>
                <w:spacing w:val="4"/>
                <w:kern w:val="2"/>
                <w:sz w:val="16"/>
                <w:szCs w:val="16"/>
              </w:rPr>
              <w:t>植原体</w:t>
            </w:r>
            <w:proofErr w:type="spellEnd"/>
          </w:p>
        </w:tc>
        <w:tc>
          <w:tcPr>
            <w:tcW w:w="1593" w:type="dxa"/>
            <w:shd w:val="clear" w:color="auto" w:fill="E5DFEC" w:themeFill="accent4" w:themeFillTint="33"/>
            <w:vAlign w:val="center"/>
          </w:tcPr>
          <w:p w14:paraId="710D6BD0" w14:textId="77777777" w:rsidR="00C34242" w:rsidRPr="00486E66" w:rsidRDefault="00C34242">
            <w:pPr>
              <w:spacing w:before="60" w:after="60"/>
              <w:jc w:val="center"/>
              <w:rPr>
                <w:rFonts w:ascii="Arial" w:hAnsi="Arial" w:cs="Arial"/>
                <w:sz w:val="16"/>
                <w:szCs w:val="16"/>
                <w:lang w:eastAsia="zh-CN"/>
              </w:rPr>
            </w:pPr>
            <w:r w:rsidRPr="00486E66">
              <w:rPr>
                <w:rFonts w:ascii="Arial" w:hAnsi="Arial" w:cs="Arial"/>
                <w:sz w:val="16"/>
                <w:szCs w:val="16"/>
                <w:lang w:eastAsia="zh-CN"/>
              </w:rPr>
              <w:t>2004-11</w:t>
            </w:r>
            <w:r w:rsidRPr="00131F1D">
              <w:rPr>
                <w:rFonts w:eastAsia="SimSun" w:cs="SimSun" w:hint="eastAsia"/>
                <w:spacing w:val="4"/>
                <w:kern w:val="2"/>
                <w:sz w:val="16"/>
                <w:szCs w:val="16"/>
                <w:lang w:eastAsia="zh-CN"/>
              </w:rPr>
              <w:t>标准委</w:t>
            </w:r>
            <w:r w:rsidRPr="00486E66">
              <w:rPr>
                <w:rFonts w:ascii="Arial" w:hAnsi="Arial" w:cs="Arial"/>
                <w:sz w:val="16"/>
                <w:szCs w:val="16"/>
                <w:lang w:eastAsia="zh-CN"/>
              </w:rPr>
              <w:t xml:space="preserve">; </w:t>
            </w:r>
            <w:r w:rsidRPr="006101B2">
              <w:rPr>
                <w:rFonts w:ascii="SimSun" w:eastAsia="SimSun" w:hAnsi="SimSun" w:cs="MS Gothic" w:hint="eastAsia"/>
                <w:sz w:val="16"/>
                <w:szCs w:val="16"/>
                <w:lang w:val="en-US" w:eastAsia="zh-CN"/>
              </w:rPr>
              <w:t>植</w:t>
            </w:r>
            <w:r w:rsidRPr="006101B2">
              <w:rPr>
                <w:rFonts w:ascii="SimSun" w:eastAsia="SimSun" w:hAnsi="SimSun" w:cs="MingLiU" w:hint="eastAsia"/>
                <w:sz w:val="16"/>
                <w:szCs w:val="16"/>
                <w:lang w:val="en-US" w:eastAsia="zh-CN"/>
              </w:rPr>
              <w:t>检委第</w:t>
            </w:r>
            <w:r w:rsidRPr="006101B2">
              <w:rPr>
                <w:rFonts w:ascii="SimSun" w:eastAsia="SimSun" w:hAnsi="SimSun" w:cs="MS Gothic" w:hint="eastAsia"/>
                <w:sz w:val="16"/>
                <w:szCs w:val="16"/>
                <w:lang w:val="en-US" w:eastAsia="zh-CN"/>
              </w:rPr>
              <w:t>一届会</w:t>
            </w:r>
            <w:r w:rsidRPr="006101B2">
              <w:rPr>
                <w:rFonts w:ascii="SimSun" w:eastAsia="SimSun" w:hAnsi="SimSun" w:cs="MingLiU" w:hint="eastAsia"/>
                <w:sz w:val="16"/>
                <w:szCs w:val="16"/>
                <w:lang w:val="en-US" w:eastAsia="zh-CN"/>
              </w:rPr>
              <w:t>议</w:t>
            </w:r>
            <w:r w:rsidRPr="006101B2">
              <w:rPr>
                <w:rFonts w:ascii="Arial" w:hAnsi="Arial" w:cs="Arial"/>
                <w:sz w:val="16"/>
                <w:szCs w:val="16"/>
                <w:lang w:eastAsia="zh-CN"/>
              </w:rPr>
              <w:t xml:space="preserve"> (2006)</w:t>
            </w:r>
          </w:p>
        </w:tc>
        <w:tc>
          <w:tcPr>
            <w:tcW w:w="1384" w:type="dxa"/>
            <w:shd w:val="clear" w:color="auto" w:fill="E5DFEC" w:themeFill="accent4" w:themeFillTint="33"/>
            <w:vAlign w:val="center"/>
          </w:tcPr>
          <w:p w14:paraId="079BC456" w14:textId="2449E940" w:rsidR="00C34242" w:rsidRPr="00486E66" w:rsidRDefault="00C34242">
            <w:pPr>
              <w:spacing w:before="60" w:after="60"/>
              <w:jc w:val="center"/>
              <w:rPr>
                <w:rFonts w:ascii="Arial" w:hAnsi="Arial" w:cs="Arial"/>
                <w:sz w:val="16"/>
                <w:szCs w:val="16"/>
              </w:rPr>
            </w:pPr>
            <w:r w:rsidRPr="0070642B">
              <w:rPr>
                <w:rFonts w:ascii="Arial" w:hAnsi="Arial"/>
                <w:bCs/>
                <w:sz w:val="16"/>
                <w:szCs w:val="16"/>
              </w:rPr>
              <w:t>Mr Delano JAMES (CA)</w:t>
            </w:r>
          </w:p>
        </w:tc>
        <w:tc>
          <w:tcPr>
            <w:tcW w:w="1876" w:type="dxa"/>
            <w:shd w:val="clear" w:color="auto" w:fill="E5DFEC" w:themeFill="accent4" w:themeFillTint="33"/>
            <w:vAlign w:val="center"/>
          </w:tcPr>
          <w:p w14:paraId="7DC7DD85" w14:textId="77777777" w:rsidR="00C34242" w:rsidRPr="00486E66" w:rsidRDefault="00C34242">
            <w:pPr>
              <w:spacing w:before="60" w:after="60"/>
              <w:jc w:val="center"/>
              <w:rPr>
                <w:rFonts w:ascii="Arial" w:hAnsi="Arial" w:cs="Arial"/>
                <w:sz w:val="16"/>
                <w:szCs w:val="16"/>
              </w:rPr>
            </w:pPr>
            <w:r>
              <w:rPr>
                <w:rFonts w:ascii="Arial" w:hAnsi="Arial" w:cs="Arial"/>
                <w:sz w:val="16"/>
                <w:szCs w:val="16"/>
              </w:rPr>
              <w:t>Mr Brendan</w:t>
            </w:r>
            <w:r w:rsidRPr="00486E66">
              <w:rPr>
                <w:rFonts w:ascii="Arial" w:hAnsi="Arial" w:cs="Arial"/>
                <w:sz w:val="16"/>
                <w:szCs w:val="16"/>
              </w:rPr>
              <w:t xml:space="preserve"> </w:t>
            </w:r>
            <w:r>
              <w:rPr>
                <w:rFonts w:ascii="Arial" w:hAnsi="Arial" w:cs="Arial"/>
                <w:sz w:val="16"/>
                <w:szCs w:val="16"/>
              </w:rPr>
              <w:t xml:space="preserve">RODONI </w:t>
            </w:r>
            <w:r w:rsidRPr="00486E66">
              <w:rPr>
                <w:rFonts w:ascii="Arial" w:hAnsi="Arial" w:cs="Arial"/>
                <w:sz w:val="16"/>
                <w:szCs w:val="16"/>
              </w:rPr>
              <w:t>(</w:t>
            </w:r>
            <w:r>
              <w:rPr>
                <w:rFonts w:ascii="Arial" w:hAnsi="Arial" w:cs="Arial"/>
                <w:sz w:val="16"/>
                <w:szCs w:val="16"/>
              </w:rPr>
              <w:t>AU</w:t>
            </w:r>
            <w:r w:rsidRPr="00486E66">
              <w:rPr>
                <w:rFonts w:ascii="Arial" w:hAnsi="Arial" w:cs="Arial"/>
                <w:sz w:val="16"/>
                <w:szCs w:val="16"/>
              </w:rPr>
              <w:t>)</w:t>
            </w:r>
          </w:p>
        </w:tc>
        <w:tc>
          <w:tcPr>
            <w:tcW w:w="2127" w:type="dxa"/>
            <w:shd w:val="clear" w:color="auto" w:fill="E5DFEC" w:themeFill="accent4" w:themeFillTint="33"/>
            <w:vAlign w:val="center"/>
          </w:tcPr>
          <w:p w14:paraId="5AB7488A" w14:textId="20C9BD35" w:rsidR="00C34242" w:rsidRPr="008E4209" w:rsidRDefault="008E4209">
            <w:pPr>
              <w:spacing w:before="60" w:after="60"/>
              <w:jc w:val="center"/>
              <w:rPr>
                <w:rFonts w:ascii="Arial" w:hAnsi="Arial" w:cs="Arial"/>
                <w:sz w:val="16"/>
                <w:szCs w:val="16"/>
                <w:lang w:eastAsia="zh-CN"/>
              </w:rPr>
            </w:pPr>
            <w:r w:rsidRPr="00D35A07">
              <w:rPr>
                <w:rFonts w:ascii="Arial" w:eastAsia="Calibri" w:hAnsi="Arial" w:cs="Arial"/>
                <w:sz w:val="16"/>
                <w:szCs w:val="16"/>
                <w:lang w:eastAsia="zh-CN"/>
              </w:rPr>
              <w:t xml:space="preserve">09. </w:t>
            </w:r>
            <w:r w:rsidRPr="00D35A07">
              <w:rPr>
                <w:rFonts w:ascii="Arial" w:eastAsia="Microsoft JhengHei" w:hAnsi="Arial" w:cs="Arial" w:hint="eastAsia"/>
                <w:sz w:val="16"/>
                <w:szCs w:val="16"/>
                <w:lang w:eastAsia="zh-CN"/>
              </w:rPr>
              <w:t>标准委批准诊断规程标准草案进入通告阶</w:t>
            </w:r>
            <w:r w:rsidRPr="00D35A07">
              <w:rPr>
                <w:rFonts w:ascii="MS Gothic" w:eastAsia="MS Gothic" w:hAnsi="MS Gothic" w:cs="MS Gothic"/>
                <w:sz w:val="16"/>
                <w:szCs w:val="16"/>
                <w:lang w:eastAsia="zh-CN"/>
              </w:rPr>
              <w:t>段</w:t>
            </w:r>
          </w:p>
        </w:tc>
      </w:tr>
      <w:tr w:rsidR="00D35A07" w:rsidRPr="00486E66" w14:paraId="13F34B20" w14:textId="77777777" w:rsidTr="00D35A07">
        <w:trPr>
          <w:cantSplit/>
        </w:trPr>
        <w:tc>
          <w:tcPr>
            <w:tcW w:w="459" w:type="dxa"/>
            <w:tcBorders>
              <w:top w:val="nil"/>
              <w:left w:val="nil"/>
              <w:bottom w:val="nil"/>
              <w:right w:val="single" w:sz="4" w:space="0" w:color="auto"/>
            </w:tcBorders>
            <w:vAlign w:val="center"/>
          </w:tcPr>
          <w:p w14:paraId="58C3088C" w14:textId="77777777" w:rsidR="00C34242" w:rsidRPr="00D35A07" w:rsidRDefault="00C34242" w:rsidP="00D35A07">
            <w:pPr>
              <w:numPr>
                <w:ilvl w:val="0"/>
                <w:numId w:val="36"/>
              </w:numPr>
              <w:spacing w:before="60" w:after="60"/>
              <w:rPr>
                <w:rFonts w:asciiTheme="minorBidi" w:hAnsiTheme="minorBidi" w:cstheme="minorBidi"/>
                <w:b/>
                <w:sz w:val="16"/>
                <w:szCs w:val="18"/>
                <w:lang w:eastAsia="zh-CN"/>
              </w:rPr>
            </w:pPr>
          </w:p>
        </w:tc>
        <w:tc>
          <w:tcPr>
            <w:tcW w:w="959" w:type="dxa"/>
            <w:tcBorders>
              <w:left w:val="single" w:sz="4" w:space="0" w:color="auto"/>
            </w:tcBorders>
            <w:shd w:val="clear" w:color="auto" w:fill="E5DFEC" w:themeFill="accent4" w:themeFillTint="33"/>
            <w:vAlign w:val="center"/>
          </w:tcPr>
          <w:p w14:paraId="4D2BD37A" w14:textId="14AE17FE" w:rsidR="00C34242" w:rsidRPr="00486E66" w:rsidRDefault="00C34242">
            <w:pPr>
              <w:spacing w:before="60" w:after="60"/>
              <w:jc w:val="center"/>
              <w:rPr>
                <w:rFonts w:ascii="Arial" w:hAnsi="Arial" w:cs="Arial"/>
                <w:sz w:val="16"/>
                <w:szCs w:val="16"/>
                <w:lang w:eastAsia="en-GB"/>
              </w:rPr>
            </w:pPr>
            <w:r>
              <w:rPr>
                <w:rFonts w:ascii="Arial" w:hAnsi="Arial"/>
                <w:sz w:val="16"/>
                <w:szCs w:val="16"/>
                <w:lang w:eastAsia="en-GB"/>
              </w:rPr>
              <w:t>2016-007</w:t>
            </w:r>
          </w:p>
        </w:tc>
        <w:tc>
          <w:tcPr>
            <w:tcW w:w="1985" w:type="dxa"/>
            <w:shd w:val="clear" w:color="auto" w:fill="E5DFEC" w:themeFill="accent4" w:themeFillTint="33"/>
            <w:vAlign w:val="center"/>
          </w:tcPr>
          <w:p w14:paraId="255CC963" w14:textId="1685FAA5" w:rsidR="00C34242" w:rsidRPr="00D35A07" w:rsidRDefault="00C34242">
            <w:pPr>
              <w:spacing w:before="60" w:after="60"/>
              <w:jc w:val="left"/>
              <w:rPr>
                <w:rFonts w:eastAsia="SimSun" w:cs="SimSun"/>
                <w:spacing w:val="4"/>
                <w:kern w:val="2"/>
                <w:sz w:val="16"/>
                <w:szCs w:val="16"/>
                <w:lang w:val="en-US" w:eastAsia="zh-CN"/>
              </w:rPr>
            </w:pPr>
            <w:r>
              <w:rPr>
                <w:rFonts w:ascii="Arial" w:hAnsi="Arial"/>
                <w:iCs/>
                <w:sz w:val="16"/>
                <w:szCs w:val="16"/>
              </w:rPr>
              <w:t xml:space="preserve">Revision of DP 2: </w:t>
            </w:r>
            <w:r w:rsidRPr="00E6688B">
              <w:rPr>
                <w:rFonts w:ascii="MS Gothic" w:hAnsi="MS Gothic" w:cs="MS Gothic"/>
                <w:iCs/>
                <w:sz w:val="16"/>
                <w:szCs w:val="16"/>
              </w:rPr>
              <w:t>李痘病毒</w:t>
            </w:r>
            <w:r w:rsidR="00CF55BD" w:rsidRPr="00D35A07">
              <w:rPr>
                <w:rFonts w:asciiTheme="minorBidi" w:hAnsiTheme="minorBidi" w:cstheme="minorBidi"/>
                <w:iCs/>
                <w:sz w:val="16"/>
                <w:szCs w:val="16"/>
                <w:lang w:val="en-US"/>
              </w:rPr>
              <w:t xml:space="preserve"> (2016-007)</w:t>
            </w:r>
          </w:p>
        </w:tc>
        <w:tc>
          <w:tcPr>
            <w:tcW w:w="1134" w:type="dxa"/>
            <w:shd w:val="clear" w:color="auto" w:fill="E5DFEC" w:themeFill="accent4" w:themeFillTint="33"/>
            <w:vAlign w:val="center"/>
          </w:tcPr>
          <w:p w14:paraId="73A69B2D" w14:textId="73682FB6" w:rsidR="00C34242" w:rsidRPr="00486E66" w:rsidRDefault="00C34242">
            <w:pPr>
              <w:spacing w:before="60" w:after="60"/>
              <w:jc w:val="center"/>
              <w:rPr>
                <w:rFonts w:ascii="Arial" w:hAnsi="Arial" w:cs="Arial"/>
                <w:sz w:val="16"/>
                <w:szCs w:val="16"/>
              </w:rPr>
            </w:pPr>
            <w:r>
              <w:rPr>
                <w:rFonts w:ascii="Arial" w:hAnsi="Arial"/>
                <w:sz w:val="16"/>
                <w:szCs w:val="16"/>
              </w:rPr>
              <w:t>1</w:t>
            </w:r>
          </w:p>
        </w:tc>
        <w:tc>
          <w:tcPr>
            <w:tcW w:w="992" w:type="dxa"/>
            <w:shd w:val="clear" w:color="auto" w:fill="E5DFEC" w:themeFill="accent4" w:themeFillTint="33"/>
            <w:vAlign w:val="center"/>
          </w:tcPr>
          <w:p w14:paraId="599C00BC" w14:textId="10581399" w:rsidR="00C34242" w:rsidRPr="00486E66" w:rsidRDefault="00C34242">
            <w:pPr>
              <w:spacing w:before="60" w:after="60"/>
              <w:jc w:val="center"/>
              <w:rPr>
                <w:rFonts w:ascii="Arial" w:hAnsi="Arial" w:cs="Arial"/>
                <w:sz w:val="16"/>
                <w:szCs w:val="16"/>
              </w:rPr>
            </w:pPr>
            <w:r>
              <w:rPr>
                <w:rFonts w:ascii="Arial" w:hAnsi="Arial"/>
                <w:sz w:val="16"/>
                <w:szCs w:val="16"/>
              </w:rPr>
              <w:t>B,</w:t>
            </w:r>
            <w:r w:rsidR="00A574B9">
              <w:rPr>
                <w:rFonts w:ascii="Arial" w:hAnsi="Arial"/>
                <w:sz w:val="16"/>
                <w:szCs w:val="16"/>
                <w:lang w:val="en-US"/>
              </w:rPr>
              <w:t xml:space="preserve"> </w:t>
            </w:r>
            <w:r>
              <w:rPr>
                <w:rFonts w:ascii="Arial" w:hAnsi="Arial"/>
                <w:sz w:val="16"/>
                <w:szCs w:val="16"/>
              </w:rPr>
              <w:t>C</w:t>
            </w:r>
          </w:p>
        </w:tc>
        <w:tc>
          <w:tcPr>
            <w:tcW w:w="1026" w:type="dxa"/>
            <w:shd w:val="clear" w:color="auto" w:fill="E5DFEC" w:themeFill="accent4" w:themeFillTint="33"/>
            <w:vAlign w:val="center"/>
          </w:tcPr>
          <w:p w14:paraId="50D52202" w14:textId="4944D6CC" w:rsidR="00C34242" w:rsidRPr="006D04B3" w:rsidRDefault="00C34242" w:rsidP="00D35A07">
            <w:pPr>
              <w:spacing w:before="60" w:after="60"/>
              <w:jc w:val="center"/>
              <w:rPr>
                <w:rFonts w:eastAsia="SimSun" w:cs="SimSun"/>
                <w:spacing w:val="4"/>
                <w:kern w:val="2"/>
                <w:sz w:val="16"/>
                <w:szCs w:val="16"/>
              </w:rPr>
            </w:pPr>
            <w:proofErr w:type="spellStart"/>
            <w:r w:rsidRPr="000E1C2F">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1B868E48" w14:textId="766C6B19" w:rsidR="00C34242" w:rsidRPr="003401F8" w:rsidRDefault="00C34242" w:rsidP="00D35A07">
            <w:pPr>
              <w:spacing w:before="60" w:after="60"/>
              <w:jc w:val="center"/>
              <w:rPr>
                <w:rFonts w:eastAsia="SimSun" w:cs="SimSun"/>
                <w:spacing w:val="4"/>
                <w:kern w:val="2"/>
                <w:sz w:val="16"/>
                <w:szCs w:val="16"/>
              </w:rPr>
            </w:pPr>
            <w:proofErr w:type="spellStart"/>
            <w:r w:rsidRPr="003401F8">
              <w:rPr>
                <w:rFonts w:eastAsia="SimSun" w:cs="SimSun"/>
                <w:spacing w:val="4"/>
                <w:kern w:val="2"/>
                <w:sz w:val="16"/>
                <w:szCs w:val="16"/>
              </w:rPr>
              <w:t>病毒和</w:t>
            </w:r>
            <w:r w:rsidR="00F83EC4">
              <w:rPr>
                <w:rFonts w:eastAsia="SimSun" w:cs="SimSun"/>
                <w:spacing w:val="4"/>
                <w:kern w:val="2"/>
                <w:sz w:val="16"/>
                <w:szCs w:val="16"/>
              </w:rPr>
              <w:t>植原体</w:t>
            </w:r>
            <w:proofErr w:type="spellEnd"/>
          </w:p>
        </w:tc>
        <w:tc>
          <w:tcPr>
            <w:tcW w:w="1593" w:type="dxa"/>
            <w:shd w:val="clear" w:color="auto" w:fill="E5DFEC" w:themeFill="accent4" w:themeFillTint="33"/>
            <w:vAlign w:val="center"/>
          </w:tcPr>
          <w:p w14:paraId="140D14AF" w14:textId="4797C8FD" w:rsidR="00C34242" w:rsidRPr="00626318" w:rsidRDefault="00C34242">
            <w:pPr>
              <w:spacing w:before="60" w:after="60"/>
              <w:jc w:val="center"/>
              <w:rPr>
                <w:rFonts w:ascii="Arial" w:hAnsi="Arial" w:cs="Arial"/>
                <w:sz w:val="16"/>
                <w:szCs w:val="16"/>
                <w:lang w:val="en-US" w:eastAsia="zh-CN"/>
              </w:rPr>
            </w:pPr>
            <w:r>
              <w:rPr>
                <w:rFonts w:ascii="Arial" w:hAnsi="Arial"/>
                <w:sz w:val="16"/>
                <w:szCs w:val="16"/>
              </w:rPr>
              <w:t>2016-11</w:t>
            </w:r>
            <w:proofErr w:type="spellStart"/>
            <w:r w:rsidR="00026AEF" w:rsidRPr="00026AEF">
              <w:rPr>
                <w:rFonts w:ascii="Microsoft JhengHei" w:eastAsia="Microsoft JhengHei" w:hAnsi="Microsoft JhengHei" w:cs="Microsoft JhengHei" w:hint="eastAsia"/>
                <w:sz w:val="16"/>
                <w:szCs w:val="16"/>
              </w:rPr>
              <w:t>标准委</w:t>
            </w:r>
            <w:proofErr w:type="spellEnd"/>
            <w:r>
              <w:rPr>
                <w:rFonts w:ascii="Arial" w:hAnsi="Arial"/>
                <w:sz w:val="16"/>
                <w:szCs w:val="16"/>
                <w:lang w:val="en-US"/>
              </w:rPr>
              <w:t xml:space="preserve">: </w:t>
            </w:r>
            <w:proofErr w:type="spellStart"/>
            <w:r w:rsidRPr="00626318">
              <w:rPr>
                <w:rFonts w:ascii="Microsoft JhengHei" w:eastAsia="Microsoft JhengHei" w:hAnsi="Microsoft JhengHei" w:cs="Microsoft JhengHei" w:hint="eastAsia"/>
                <w:sz w:val="16"/>
                <w:szCs w:val="16"/>
                <w:lang w:val="en-US"/>
              </w:rPr>
              <w:t>标准委</w:t>
            </w:r>
            <w:proofErr w:type="spellEnd"/>
            <w:r>
              <w:rPr>
                <w:rFonts w:ascii="Microsoft JhengHei" w:eastAsia="Microsoft JhengHei" w:hAnsi="Microsoft JhengHei" w:cs="Microsoft JhengHei" w:hint="eastAsia"/>
                <w:sz w:val="16"/>
                <w:szCs w:val="16"/>
                <w:lang w:val="en-US"/>
              </w:rPr>
              <w:t xml:space="preserve"> (2016)</w:t>
            </w:r>
          </w:p>
        </w:tc>
        <w:tc>
          <w:tcPr>
            <w:tcW w:w="1384" w:type="dxa"/>
            <w:shd w:val="clear" w:color="auto" w:fill="E5DFEC" w:themeFill="accent4" w:themeFillTint="33"/>
            <w:vAlign w:val="center"/>
          </w:tcPr>
          <w:p w14:paraId="54DF3DB6" w14:textId="68C24571" w:rsidR="00C34242" w:rsidRPr="0070642B" w:rsidRDefault="00C34242">
            <w:pPr>
              <w:spacing w:before="60" w:after="60"/>
              <w:jc w:val="center"/>
              <w:rPr>
                <w:rFonts w:ascii="Arial" w:hAnsi="Arial"/>
                <w:bCs/>
                <w:sz w:val="16"/>
                <w:szCs w:val="16"/>
              </w:rPr>
            </w:pPr>
            <w:r>
              <w:rPr>
                <w:rFonts w:ascii="Arial" w:hAnsi="Arial"/>
                <w:sz w:val="16"/>
                <w:szCs w:val="16"/>
              </w:rPr>
              <w:t xml:space="preserve">Mr </w:t>
            </w:r>
            <w:r w:rsidRPr="002E02E5">
              <w:rPr>
                <w:rFonts w:ascii="Arial" w:hAnsi="Arial"/>
                <w:sz w:val="16"/>
                <w:szCs w:val="16"/>
              </w:rPr>
              <w:t>Delano JAMES</w:t>
            </w:r>
            <w:r>
              <w:rPr>
                <w:rFonts w:ascii="Arial" w:hAnsi="Arial"/>
                <w:sz w:val="16"/>
                <w:szCs w:val="16"/>
              </w:rPr>
              <w:t xml:space="preserve"> (CA)</w:t>
            </w:r>
          </w:p>
        </w:tc>
        <w:tc>
          <w:tcPr>
            <w:tcW w:w="1876" w:type="dxa"/>
            <w:shd w:val="clear" w:color="auto" w:fill="E5DFEC" w:themeFill="accent4" w:themeFillTint="33"/>
            <w:vAlign w:val="center"/>
          </w:tcPr>
          <w:p w14:paraId="134F5B8B" w14:textId="7FEEEA5F" w:rsidR="00C34242" w:rsidRDefault="00C34242">
            <w:pPr>
              <w:spacing w:before="60" w:after="60"/>
              <w:jc w:val="center"/>
              <w:rPr>
                <w:rFonts w:ascii="Arial" w:hAnsi="Arial" w:cs="Arial"/>
                <w:sz w:val="16"/>
                <w:szCs w:val="16"/>
              </w:rPr>
            </w:pPr>
            <w:r w:rsidRPr="0070642B">
              <w:rPr>
                <w:rFonts w:ascii="Arial" w:hAnsi="Arial"/>
                <w:bCs/>
                <w:sz w:val="16"/>
                <w:szCs w:val="16"/>
              </w:rPr>
              <w:t>Mr Brendan RODONI (AU)</w:t>
            </w:r>
          </w:p>
        </w:tc>
        <w:tc>
          <w:tcPr>
            <w:tcW w:w="2127" w:type="dxa"/>
            <w:shd w:val="clear" w:color="auto" w:fill="E5DFEC" w:themeFill="accent4" w:themeFillTint="33"/>
            <w:vAlign w:val="center"/>
          </w:tcPr>
          <w:p w14:paraId="6677909A" w14:textId="01BC9DCC" w:rsidR="00C34242" w:rsidRPr="00D35A07" w:rsidRDefault="003C634A" w:rsidP="00D35A07">
            <w:pPr>
              <w:spacing w:before="60" w:after="60"/>
              <w:jc w:val="center"/>
              <w:rPr>
                <w:rFonts w:ascii="Arial" w:eastAsia="Calibri" w:hAnsi="Arial" w:cs="Arial"/>
                <w:sz w:val="16"/>
                <w:szCs w:val="16"/>
                <w:lang w:eastAsia="zh-CN"/>
              </w:rPr>
            </w:pPr>
            <w:r w:rsidRPr="00D35A07">
              <w:rPr>
                <w:rFonts w:ascii="Arial" w:eastAsia="SimSun" w:hAnsi="Arial" w:cs="Arial"/>
                <w:sz w:val="16"/>
                <w:szCs w:val="16"/>
                <w:lang w:val="en-US" w:eastAsia="zh-CN"/>
              </w:rPr>
              <w:t xml:space="preserve">05. </w:t>
            </w:r>
            <w:r w:rsidRPr="00D35A07">
              <w:rPr>
                <w:rFonts w:ascii="Arial" w:eastAsia="SimSun" w:hAnsi="Arial" w:cs="Arial" w:hint="eastAsia"/>
                <w:sz w:val="16"/>
                <w:szCs w:val="16"/>
                <w:lang w:val="en-US" w:eastAsia="zh-CN"/>
              </w:rPr>
              <w:t>诊断规程准草案提交标准委供磋商</w:t>
            </w:r>
          </w:p>
        </w:tc>
      </w:tr>
      <w:tr w:rsidR="00D35A07" w:rsidRPr="00486E66" w14:paraId="085F25BE" w14:textId="4466B12C" w:rsidTr="00D35A07">
        <w:trPr>
          <w:cantSplit/>
        </w:trPr>
        <w:tc>
          <w:tcPr>
            <w:tcW w:w="459" w:type="dxa"/>
            <w:tcBorders>
              <w:top w:val="nil"/>
              <w:left w:val="nil"/>
              <w:bottom w:val="nil"/>
              <w:right w:val="single" w:sz="4" w:space="0" w:color="auto"/>
            </w:tcBorders>
            <w:vAlign w:val="center"/>
          </w:tcPr>
          <w:p w14:paraId="52F17408" w14:textId="77777777" w:rsidR="00C34242" w:rsidRPr="00D35A07" w:rsidRDefault="00C34242" w:rsidP="00D35A07">
            <w:pPr>
              <w:numPr>
                <w:ilvl w:val="0"/>
                <w:numId w:val="36"/>
              </w:numPr>
              <w:spacing w:before="60" w:after="60"/>
              <w:rPr>
                <w:rFonts w:asciiTheme="minorBidi" w:hAnsiTheme="minorBidi" w:cstheme="minorBidi"/>
                <w:b/>
                <w:sz w:val="16"/>
                <w:szCs w:val="18"/>
                <w:lang w:eastAsia="zh-CN"/>
              </w:rPr>
            </w:pPr>
          </w:p>
        </w:tc>
        <w:tc>
          <w:tcPr>
            <w:tcW w:w="959" w:type="dxa"/>
            <w:tcBorders>
              <w:left w:val="single" w:sz="4" w:space="0" w:color="auto"/>
            </w:tcBorders>
            <w:shd w:val="clear" w:color="auto" w:fill="E5DFEC" w:themeFill="accent4" w:themeFillTint="33"/>
            <w:vAlign w:val="center"/>
          </w:tcPr>
          <w:p w14:paraId="13FD4A4D" w14:textId="77777777" w:rsidR="00C34242" w:rsidRPr="00486E66" w:rsidRDefault="00C34242">
            <w:pPr>
              <w:spacing w:before="60" w:after="60"/>
              <w:jc w:val="center"/>
              <w:rPr>
                <w:rFonts w:ascii="Arial" w:hAnsi="Arial" w:cs="Arial"/>
                <w:sz w:val="16"/>
                <w:szCs w:val="16"/>
                <w:lang w:eastAsia="en-GB"/>
              </w:rPr>
            </w:pPr>
            <w:r w:rsidRPr="00486E66">
              <w:rPr>
                <w:rFonts w:ascii="Arial" w:hAnsi="Arial" w:cs="Arial"/>
                <w:sz w:val="16"/>
                <w:szCs w:val="16"/>
                <w:lang w:eastAsia="en-GB"/>
              </w:rPr>
              <w:t>2004-024</w:t>
            </w:r>
          </w:p>
        </w:tc>
        <w:tc>
          <w:tcPr>
            <w:tcW w:w="1985" w:type="dxa"/>
            <w:shd w:val="clear" w:color="auto" w:fill="E5DFEC" w:themeFill="accent4" w:themeFillTint="33"/>
            <w:vAlign w:val="center"/>
          </w:tcPr>
          <w:p w14:paraId="771814F5" w14:textId="19A26E23" w:rsidR="00C34242" w:rsidRPr="00732C94" w:rsidRDefault="00C34242">
            <w:pPr>
              <w:spacing w:before="60" w:after="60"/>
              <w:jc w:val="left"/>
              <w:rPr>
                <w:rFonts w:ascii="Arial" w:hAnsi="Arial" w:cs="Arial"/>
                <w:sz w:val="16"/>
                <w:szCs w:val="16"/>
              </w:rPr>
            </w:pPr>
            <w:proofErr w:type="spellStart"/>
            <w:r w:rsidRPr="00732C94">
              <w:rPr>
                <w:rFonts w:eastAsia="SimSun" w:cs="SimSun"/>
                <w:spacing w:val="4"/>
                <w:kern w:val="2"/>
                <w:sz w:val="16"/>
                <w:szCs w:val="16"/>
              </w:rPr>
              <w:t>木质部难养菌</w:t>
            </w:r>
            <w:proofErr w:type="spellEnd"/>
            <w:r w:rsidR="00195235">
              <w:rPr>
                <w:rFonts w:eastAsia="SimSun" w:cs="SimSun" w:hint="eastAsia"/>
                <w:spacing w:val="4"/>
                <w:kern w:val="2"/>
                <w:sz w:val="16"/>
                <w:szCs w:val="16"/>
              </w:rPr>
              <w:t xml:space="preserve"> </w:t>
            </w:r>
            <w:r w:rsidRPr="00732C94">
              <w:rPr>
                <w:rFonts w:ascii="Arial" w:hAnsi="Arial" w:cs="Arial"/>
                <w:i/>
                <w:sz w:val="16"/>
                <w:szCs w:val="16"/>
                <w:lang w:val="en-US"/>
              </w:rPr>
              <w:t>(</w:t>
            </w:r>
            <w:r w:rsidRPr="00732C94">
              <w:rPr>
                <w:rFonts w:ascii="Arial" w:hAnsi="Arial" w:cs="Arial"/>
                <w:i/>
                <w:sz w:val="16"/>
                <w:szCs w:val="16"/>
              </w:rPr>
              <w:t>Xyllela fastidiosa</w:t>
            </w:r>
            <w:r w:rsidRPr="00732C94">
              <w:rPr>
                <w:rFonts w:ascii="Arial" w:hAnsi="Arial" w:cs="Arial"/>
                <w:i/>
                <w:sz w:val="16"/>
                <w:szCs w:val="16"/>
                <w:lang w:val="en-US"/>
              </w:rPr>
              <w:t>)</w:t>
            </w:r>
            <w:r w:rsidRPr="00732C94">
              <w:rPr>
                <w:rFonts w:ascii="Arial" w:hAnsi="Arial" w:cs="Arial"/>
                <w:sz w:val="16"/>
                <w:szCs w:val="16"/>
              </w:rPr>
              <w:t xml:space="preserve"> (2004-024)</w:t>
            </w:r>
          </w:p>
        </w:tc>
        <w:tc>
          <w:tcPr>
            <w:tcW w:w="1134" w:type="dxa"/>
            <w:shd w:val="clear" w:color="auto" w:fill="E5DFEC" w:themeFill="accent4" w:themeFillTint="33"/>
            <w:vAlign w:val="center"/>
          </w:tcPr>
          <w:p w14:paraId="71E8E28D" w14:textId="77777777"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2</w:t>
            </w:r>
          </w:p>
        </w:tc>
        <w:tc>
          <w:tcPr>
            <w:tcW w:w="992" w:type="dxa"/>
            <w:shd w:val="clear" w:color="auto" w:fill="E5DFEC" w:themeFill="accent4" w:themeFillTint="33"/>
            <w:vAlign w:val="center"/>
          </w:tcPr>
          <w:p w14:paraId="0E483CA1" w14:textId="50471AAD"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B,</w:t>
            </w:r>
            <w:r w:rsidR="00A574B9">
              <w:rPr>
                <w:rFonts w:ascii="Arial" w:hAnsi="Arial" w:cs="Arial"/>
                <w:sz w:val="16"/>
                <w:szCs w:val="16"/>
                <w:lang w:val="en-US"/>
              </w:rPr>
              <w:t xml:space="preserve"> </w:t>
            </w:r>
            <w:r w:rsidRPr="00486E66">
              <w:rPr>
                <w:rFonts w:ascii="Arial" w:hAnsi="Arial" w:cs="Arial"/>
                <w:sz w:val="16"/>
                <w:szCs w:val="16"/>
              </w:rPr>
              <w:t>C</w:t>
            </w:r>
          </w:p>
        </w:tc>
        <w:tc>
          <w:tcPr>
            <w:tcW w:w="1026" w:type="dxa"/>
            <w:shd w:val="clear" w:color="auto" w:fill="E5DFEC" w:themeFill="accent4" w:themeFillTint="33"/>
            <w:vAlign w:val="center"/>
          </w:tcPr>
          <w:p w14:paraId="044A9447" w14:textId="77777777" w:rsidR="00C34242" w:rsidRDefault="00C34242" w:rsidP="00D35A07">
            <w:pPr>
              <w:spacing w:before="60" w:after="60"/>
              <w:jc w:val="center"/>
            </w:pPr>
            <w:proofErr w:type="spellStart"/>
            <w:r w:rsidRPr="006D04B3">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3C272C94" w14:textId="77777777" w:rsidR="00C34242" w:rsidRPr="003401F8" w:rsidRDefault="00C34242">
            <w:pPr>
              <w:spacing w:before="60" w:after="60"/>
              <w:jc w:val="center"/>
              <w:rPr>
                <w:rFonts w:ascii="Arial" w:hAnsi="Arial" w:cs="Arial"/>
                <w:sz w:val="16"/>
                <w:szCs w:val="16"/>
              </w:rPr>
            </w:pPr>
            <w:proofErr w:type="spellStart"/>
            <w:r w:rsidRPr="003401F8">
              <w:rPr>
                <w:rFonts w:eastAsia="SimSun" w:cs="SimSun"/>
                <w:spacing w:val="4"/>
                <w:kern w:val="2"/>
                <w:sz w:val="16"/>
                <w:szCs w:val="16"/>
              </w:rPr>
              <w:t>细菌</w:t>
            </w:r>
            <w:proofErr w:type="spellEnd"/>
          </w:p>
        </w:tc>
        <w:tc>
          <w:tcPr>
            <w:tcW w:w="1593" w:type="dxa"/>
            <w:shd w:val="clear" w:color="auto" w:fill="E5DFEC" w:themeFill="accent4" w:themeFillTint="33"/>
            <w:vAlign w:val="center"/>
          </w:tcPr>
          <w:p w14:paraId="45E5F9DD" w14:textId="77777777" w:rsidR="00C34242" w:rsidRPr="00486E66" w:rsidRDefault="00C34242">
            <w:pPr>
              <w:spacing w:before="60" w:after="60"/>
              <w:jc w:val="center"/>
              <w:rPr>
                <w:rFonts w:ascii="Arial" w:hAnsi="Arial" w:cs="Arial"/>
                <w:sz w:val="16"/>
                <w:szCs w:val="16"/>
                <w:lang w:eastAsia="zh-CN"/>
              </w:rPr>
            </w:pPr>
            <w:r w:rsidRPr="00486E66">
              <w:rPr>
                <w:rFonts w:ascii="Arial" w:hAnsi="Arial" w:cs="Arial"/>
                <w:sz w:val="16"/>
                <w:szCs w:val="16"/>
                <w:lang w:eastAsia="zh-CN"/>
              </w:rPr>
              <w:t>2004-11</w:t>
            </w:r>
            <w:r w:rsidRPr="00131F1D">
              <w:rPr>
                <w:rFonts w:eastAsia="SimSun" w:cs="SimSun" w:hint="eastAsia"/>
                <w:spacing w:val="4"/>
                <w:kern w:val="2"/>
                <w:sz w:val="16"/>
                <w:szCs w:val="16"/>
                <w:lang w:eastAsia="zh-CN"/>
              </w:rPr>
              <w:t>标准委</w:t>
            </w:r>
            <w:r w:rsidRPr="00486E66">
              <w:rPr>
                <w:rFonts w:ascii="Arial" w:hAnsi="Arial" w:cs="Arial"/>
                <w:sz w:val="16"/>
                <w:szCs w:val="16"/>
                <w:lang w:eastAsia="zh-CN"/>
              </w:rPr>
              <w:t xml:space="preserve">; </w:t>
            </w:r>
            <w:r w:rsidRPr="006101B2">
              <w:rPr>
                <w:rFonts w:ascii="SimSun" w:eastAsia="SimSun" w:hAnsi="SimSun" w:cs="MS Gothic" w:hint="eastAsia"/>
                <w:sz w:val="16"/>
                <w:szCs w:val="16"/>
                <w:lang w:val="en-US" w:eastAsia="zh-CN"/>
              </w:rPr>
              <w:t>植</w:t>
            </w:r>
            <w:r w:rsidRPr="006101B2">
              <w:rPr>
                <w:rFonts w:ascii="SimSun" w:eastAsia="SimSun" w:hAnsi="SimSun" w:cs="MingLiU" w:hint="eastAsia"/>
                <w:sz w:val="16"/>
                <w:szCs w:val="16"/>
                <w:lang w:val="en-US" w:eastAsia="zh-CN"/>
              </w:rPr>
              <w:t>检委第</w:t>
            </w:r>
            <w:r w:rsidRPr="006101B2">
              <w:rPr>
                <w:rFonts w:ascii="SimSun" w:eastAsia="SimSun" w:hAnsi="SimSun" w:cs="MS Gothic" w:hint="eastAsia"/>
                <w:sz w:val="16"/>
                <w:szCs w:val="16"/>
                <w:lang w:val="en-US" w:eastAsia="zh-CN"/>
              </w:rPr>
              <w:t>一届会</w:t>
            </w:r>
            <w:r w:rsidRPr="006101B2">
              <w:rPr>
                <w:rFonts w:ascii="SimSun" w:eastAsia="SimSun" w:hAnsi="SimSun" w:cs="MingLiU" w:hint="eastAsia"/>
                <w:sz w:val="16"/>
                <w:szCs w:val="16"/>
                <w:lang w:val="en-US" w:eastAsia="zh-CN"/>
              </w:rPr>
              <w:t>议</w:t>
            </w:r>
            <w:r w:rsidRPr="006101B2">
              <w:rPr>
                <w:rFonts w:ascii="Arial" w:hAnsi="Arial" w:cs="Arial"/>
                <w:sz w:val="16"/>
                <w:szCs w:val="16"/>
                <w:lang w:eastAsia="zh-CN"/>
              </w:rPr>
              <w:t xml:space="preserve"> (2006)</w:t>
            </w:r>
          </w:p>
        </w:tc>
        <w:tc>
          <w:tcPr>
            <w:tcW w:w="1384" w:type="dxa"/>
            <w:shd w:val="clear" w:color="auto" w:fill="E5DFEC" w:themeFill="accent4" w:themeFillTint="33"/>
            <w:vAlign w:val="center"/>
          </w:tcPr>
          <w:p w14:paraId="3FFA0ACA" w14:textId="3BFE52DB" w:rsidR="00C34242" w:rsidRPr="00D35A07" w:rsidRDefault="00C34242">
            <w:pPr>
              <w:spacing w:before="60" w:after="60"/>
              <w:jc w:val="center"/>
              <w:rPr>
                <w:rFonts w:ascii="Arial" w:eastAsiaTheme="minorEastAsia" w:hAnsi="Arial" w:cs="Arial"/>
                <w:sz w:val="16"/>
                <w:szCs w:val="16"/>
                <w:lang w:eastAsia="zh-CN"/>
              </w:rPr>
            </w:pPr>
            <w:r w:rsidRPr="00C44850">
              <w:rPr>
                <w:rFonts w:ascii="Arial" w:hAnsi="Arial"/>
                <w:sz w:val="16"/>
                <w:szCs w:val="16"/>
              </w:rPr>
              <w:t>Ms Géraldine ANTHOINE (FR)</w:t>
            </w:r>
          </w:p>
        </w:tc>
        <w:tc>
          <w:tcPr>
            <w:tcW w:w="1876" w:type="dxa"/>
            <w:shd w:val="clear" w:color="auto" w:fill="E5DFEC" w:themeFill="accent4" w:themeFillTint="33"/>
            <w:vAlign w:val="center"/>
          </w:tcPr>
          <w:p w14:paraId="767CAB44" w14:textId="48DC4470" w:rsidR="00C34242" w:rsidRPr="00486E66" w:rsidRDefault="00C34242">
            <w:pPr>
              <w:spacing w:before="60" w:after="60"/>
              <w:jc w:val="center"/>
              <w:rPr>
                <w:rFonts w:ascii="Arial" w:hAnsi="Arial" w:cs="Arial"/>
                <w:sz w:val="16"/>
                <w:szCs w:val="16"/>
              </w:rPr>
            </w:pPr>
            <w:r w:rsidRPr="0070642B">
              <w:rPr>
                <w:rFonts w:ascii="Arial" w:hAnsi="Arial"/>
                <w:sz w:val="16"/>
                <w:szCs w:val="16"/>
              </w:rPr>
              <w:t>Mr Brendan RODONI (AU)</w:t>
            </w:r>
          </w:p>
        </w:tc>
        <w:tc>
          <w:tcPr>
            <w:tcW w:w="2127" w:type="dxa"/>
            <w:shd w:val="clear" w:color="auto" w:fill="E5DFEC" w:themeFill="accent4" w:themeFillTint="33"/>
            <w:vAlign w:val="center"/>
          </w:tcPr>
          <w:p w14:paraId="32A7B310" w14:textId="3C9C4863" w:rsidR="00C34242" w:rsidRPr="006C3591" w:rsidRDefault="003C634A" w:rsidP="00D35A07">
            <w:pPr>
              <w:spacing w:before="60" w:after="60"/>
              <w:jc w:val="center"/>
              <w:rPr>
                <w:rFonts w:ascii="Arial" w:hAnsi="Arial" w:cs="Arial"/>
                <w:sz w:val="16"/>
                <w:szCs w:val="16"/>
                <w:lang w:eastAsia="zh-CN"/>
              </w:rPr>
            </w:pPr>
            <w:r w:rsidRPr="00D35A07">
              <w:rPr>
                <w:rFonts w:ascii="Arial" w:eastAsia="Calibri" w:hAnsi="Arial" w:cs="Arial"/>
                <w:sz w:val="16"/>
                <w:szCs w:val="16"/>
                <w:lang w:eastAsia="zh-CN"/>
              </w:rPr>
              <w:t xml:space="preserve">06. </w:t>
            </w:r>
            <w:r w:rsidRPr="00D35A07">
              <w:rPr>
                <w:rFonts w:ascii="Arial" w:eastAsia="Microsoft JhengHei" w:hAnsi="Arial" w:cs="Arial" w:hint="eastAsia"/>
                <w:sz w:val="16"/>
                <w:szCs w:val="16"/>
                <w:lang w:eastAsia="zh-CN"/>
              </w:rPr>
              <w:t>诊断规程标准草案进入磋商阶</w:t>
            </w:r>
            <w:r w:rsidRPr="00D35A07">
              <w:rPr>
                <w:rFonts w:ascii="MS Gothic" w:eastAsia="MS Gothic" w:hAnsi="MS Gothic" w:cs="MS Gothic"/>
                <w:sz w:val="16"/>
                <w:szCs w:val="16"/>
                <w:lang w:eastAsia="zh-CN"/>
              </w:rPr>
              <w:t>段</w:t>
            </w:r>
          </w:p>
        </w:tc>
      </w:tr>
      <w:tr w:rsidR="00D35A07" w:rsidRPr="00486E66" w14:paraId="04C861F7" w14:textId="668D2AA0" w:rsidTr="00D35A07">
        <w:trPr>
          <w:cantSplit/>
        </w:trPr>
        <w:tc>
          <w:tcPr>
            <w:tcW w:w="459" w:type="dxa"/>
            <w:tcBorders>
              <w:top w:val="nil"/>
              <w:left w:val="nil"/>
              <w:bottom w:val="nil"/>
              <w:right w:val="single" w:sz="4" w:space="0" w:color="auto"/>
            </w:tcBorders>
            <w:vAlign w:val="center"/>
          </w:tcPr>
          <w:p w14:paraId="45379E2C" w14:textId="77777777" w:rsidR="00C34242" w:rsidRPr="00D35A07" w:rsidRDefault="00C34242" w:rsidP="00D35A07">
            <w:pPr>
              <w:numPr>
                <w:ilvl w:val="0"/>
                <w:numId w:val="36"/>
              </w:numPr>
              <w:spacing w:before="60" w:after="60"/>
              <w:rPr>
                <w:rFonts w:asciiTheme="minorBidi" w:hAnsiTheme="minorBidi" w:cstheme="minorBidi"/>
                <w:b/>
                <w:sz w:val="16"/>
                <w:szCs w:val="18"/>
                <w:lang w:eastAsia="zh-CN"/>
              </w:rPr>
            </w:pPr>
          </w:p>
        </w:tc>
        <w:tc>
          <w:tcPr>
            <w:tcW w:w="959" w:type="dxa"/>
            <w:tcBorders>
              <w:left w:val="single" w:sz="4" w:space="0" w:color="auto"/>
            </w:tcBorders>
            <w:shd w:val="clear" w:color="auto" w:fill="E5DFEC" w:themeFill="accent4" w:themeFillTint="33"/>
            <w:vAlign w:val="center"/>
          </w:tcPr>
          <w:p w14:paraId="01BBE803" w14:textId="77777777" w:rsidR="00C34242" w:rsidRPr="00486E66" w:rsidRDefault="00C34242">
            <w:pPr>
              <w:spacing w:before="60" w:after="60"/>
              <w:jc w:val="center"/>
              <w:rPr>
                <w:rFonts w:ascii="Arial" w:hAnsi="Arial" w:cs="Arial"/>
                <w:sz w:val="16"/>
                <w:szCs w:val="16"/>
                <w:lang w:eastAsia="en-GB"/>
              </w:rPr>
            </w:pPr>
            <w:r w:rsidRPr="00486E66">
              <w:rPr>
                <w:rFonts w:ascii="Arial" w:hAnsi="Arial" w:cs="Arial"/>
                <w:sz w:val="16"/>
                <w:szCs w:val="16"/>
                <w:lang w:eastAsia="en-GB"/>
              </w:rPr>
              <w:t>2004-010</w:t>
            </w:r>
          </w:p>
        </w:tc>
        <w:tc>
          <w:tcPr>
            <w:tcW w:w="1985" w:type="dxa"/>
            <w:shd w:val="clear" w:color="auto" w:fill="E5DFEC" w:themeFill="accent4" w:themeFillTint="33"/>
            <w:vAlign w:val="center"/>
          </w:tcPr>
          <w:p w14:paraId="20C06F64" w14:textId="06C18894" w:rsidR="00C34242" w:rsidRPr="00732C94" w:rsidRDefault="00C34242">
            <w:pPr>
              <w:spacing w:before="60" w:after="60"/>
              <w:jc w:val="left"/>
              <w:rPr>
                <w:rFonts w:eastAsia="SimSun" w:cs="SimSun"/>
                <w:spacing w:val="4"/>
                <w:kern w:val="2"/>
                <w:sz w:val="16"/>
                <w:szCs w:val="16"/>
                <w:lang w:eastAsia="zh-CN"/>
              </w:rPr>
            </w:pPr>
            <w:r w:rsidRPr="00732C94">
              <w:rPr>
                <w:rFonts w:eastAsia="SimSun" w:cs="SimSun" w:hint="eastAsia"/>
                <w:spacing w:val="4"/>
                <w:kern w:val="2"/>
                <w:sz w:val="16"/>
                <w:szCs w:val="16"/>
                <w:lang w:eastAsia="zh-CN"/>
              </w:rPr>
              <w:t>柑桔黄龙病菌</w:t>
            </w:r>
            <w:r w:rsidRPr="00732C94">
              <w:rPr>
                <w:rFonts w:ascii="Arial" w:hAnsi="Arial" w:cs="Arial"/>
                <w:i/>
                <w:sz w:val="16"/>
                <w:szCs w:val="16"/>
                <w:lang w:val="en-US" w:eastAsia="zh-CN"/>
              </w:rPr>
              <w:t>(</w:t>
            </w:r>
            <w:r w:rsidRPr="00732C94">
              <w:rPr>
                <w:rFonts w:ascii="Arial" w:hAnsi="Arial" w:cs="Arial"/>
                <w:i/>
                <w:sz w:val="16"/>
                <w:szCs w:val="16"/>
                <w:lang w:eastAsia="zh-CN"/>
              </w:rPr>
              <w:t>Liberibacter</w:t>
            </w:r>
            <w:r w:rsidRPr="00732C94">
              <w:rPr>
                <w:rFonts w:ascii="Arial" w:hAnsi="Arial" w:cs="Arial"/>
                <w:sz w:val="16"/>
                <w:szCs w:val="16"/>
                <w:lang w:eastAsia="zh-CN"/>
              </w:rPr>
              <w:t xml:space="preserve"> spp. / </w:t>
            </w:r>
            <w:r w:rsidRPr="00732C94">
              <w:rPr>
                <w:rFonts w:ascii="Arial" w:hAnsi="Arial" w:cs="Arial"/>
                <w:i/>
                <w:sz w:val="16"/>
                <w:szCs w:val="16"/>
                <w:lang w:eastAsia="zh-CN"/>
              </w:rPr>
              <w:t>Liberobacter</w:t>
            </w:r>
            <w:r w:rsidRPr="00732C94">
              <w:rPr>
                <w:rFonts w:ascii="Arial" w:hAnsi="Arial" w:cs="Arial"/>
                <w:sz w:val="16"/>
                <w:szCs w:val="16"/>
                <w:lang w:eastAsia="zh-CN"/>
              </w:rPr>
              <w:t xml:space="preserve"> spp.</w:t>
            </w:r>
            <w:r w:rsidRPr="00732C94">
              <w:rPr>
                <w:rFonts w:ascii="Arial" w:hAnsi="Arial" w:cs="Arial"/>
                <w:sz w:val="16"/>
                <w:szCs w:val="16"/>
                <w:lang w:val="en-US" w:eastAsia="zh-CN"/>
              </w:rPr>
              <w:t>)</w:t>
            </w:r>
            <w:r w:rsidRPr="00732C94">
              <w:rPr>
                <w:rFonts w:ascii="Arial" w:hAnsi="Arial" w:cs="Arial"/>
                <w:sz w:val="16"/>
                <w:szCs w:val="16"/>
                <w:lang w:eastAsia="zh-CN"/>
              </w:rPr>
              <w:t xml:space="preserve"> </w:t>
            </w:r>
            <w:r w:rsidR="00A574B9">
              <w:rPr>
                <w:rFonts w:ascii="Arial" w:hAnsi="Arial" w:cs="Arial"/>
                <w:sz w:val="16"/>
                <w:szCs w:val="16"/>
                <w:lang w:val="en-US" w:eastAsia="zh-CN"/>
              </w:rPr>
              <w:t>on Citrus spp.</w:t>
            </w:r>
            <w:r w:rsidR="00A574B9">
              <w:rPr>
                <w:rFonts w:ascii="Arial" w:hAnsi="Arial" w:cs="Arial"/>
                <w:sz w:val="16"/>
                <w:szCs w:val="16"/>
                <w:lang w:val="en-US"/>
              </w:rPr>
              <w:t xml:space="preserve"> </w:t>
            </w:r>
            <w:r w:rsidRPr="00732C94">
              <w:rPr>
                <w:rFonts w:ascii="Arial" w:hAnsi="Arial" w:cs="Arial"/>
                <w:sz w:val="16"/>
                <w:szCs w:val="16"/>
                <w:lang w:eastAsia="zh-CN"/>
              </w:rPr>
              <w:t>(2004-010)</w:t>
            </w:r>
          </w:p>
        </w:tc>
        <w:tc>
          <w:tcPr>
            <w:tcW w:w="1134" w:type="dxa"/>
            <w:shd w:val="clear" w:color="auto" w:fill="E5DFEC" w:themeFill="accent4" w:themeFillTint="33"/>
            <w:vAlign w:val="center"/>
          </w:tcPr>
          <w:p w14:paraId="117E20EE" w14:textId="77777777" w:rsidR="00C34242" w:rsidRPr="00AB339E" w:rsidRDefault="00C34242">
            <w:pPr>
              <w:spacing w:before="60" w:after="60"/>
              <w:jc w:val="center"/>
              <w:rPr>
                <w:rFonts w:ascii="Arial" w:hAnsi="Arial" w:cs="Arial"/>
                <w:sz w:val="16"/>
                <w:szCs w:val="16"/>
                <w:lang w:val="en-US" w:eastAsia="zh-CN"/>
              </w:rPr>
            </w:pPr>
            <w:r>
              <w:rPr>
                <w:rFonts w:ascii="Arial" w:hAnsi="Arial" w:cs="Arial"/>
                <w:sz w:val="16"/>
                <w:szCs w:val="16"/>
                <w:lang w:val="en-US" w:eastAsia="zh-CN"/>
              </w:rPr>
              <w:t>2</w:t>
            </w:r>
          </w:p>
        </w:tc>
        <w:tc>
          <w:tcPr>
            <w:tcW w:w="992" w:type="dxa"/>
            <w:shd w:val="clear" w:color="auto" w:fill="E5DFEC" w:themeFill="accent4" w:themeFillTint="33"/>
            <w:vAlign w:val="center"/>
          </w:tcPr>
          <w:p w14:paraId="2EC20D86" w14:textId="52D74952" w:rsidR="00C34242" w:rsidRPr="00486E66" w:rsidRDefault="00C34242">
            <w:pPr>
              <w:spacing w:before="60" w:after="60"/>
              <w:jc w:val="center"/>
              <w:rPr>
                <w:rFonts w:ascii="Arial" w:hAnsi="Arial" w:cs="Arial"/>
                <w:sz w:val="16"/>
                <w:szCs w:val="16"/>
                <w:lang w:eastAsia="zh-CN"/>
              </w:rPr>
            </w:pPr>
            <w:r w:rsidRPr="00486E66">
              <w:rPr>
                <w:rFonts w:ascii="Arial" w:hAnsi="Arial" w:cs="Arial"/>
                <w:sz w:val="16"/>
                <w:szCs w:val="16"/>
                <w:lang w:eastAsia="zh-CN"/>
              </w:rPr>
              <w:t>B,</w:t>
            </w:r>
            <w:r w:rsidR="00A574B9">
              <w:rPr>
                <w:rFonts w:ascii="Arial" w:hAnsi="Arial" w:cs="Arial"/>
                <w:sz w:val="16"/>
                <w:szCs w:val="16"/>
                <w:lang w:val="en-US" w:eastAsia="zh-CN"/>
              </w:rPr>
              <w:t xml:space="preserve"> </w:t>
            </w:r>
            <w:r w:rsidRPr="00486E66">
              <w:rPr>
                <w:rFonts w:ascii="Arial" w:hAnsi="Arial" w:cs="Arial"/>
                <w:sz w:val="16"/>
                <w:szCs w:val="16"/>
                <w:lang w:eastAsia="zh-CN"/>
              </w:rPr>
              <w:t>C</w:t>
            </w:r>
          </w:p>
        </w:tc>
        <w:tc>
          <w:tcPr>
            <w:tcW w:w="1026" w:type="dxa"/>
            <w:shd w:val="clear" w:color="auto" w:fill="E5DFEC" w:themeFill="accent4" w:themeFillTint="33"/>
            <w:vAlign w:val="center"/>
          </w:tcPr>
          <w:p w14:paraId="658D96F5" w14:textId="77777777" w:rsidR="00C34242" w:rsidRPr="006D04B3" w:rsidRDefault="00C34242" w:rsidP="00D35A07">
            <w:pPr>
              <w:spacing w:before="60" w:after="60"/>
              <w:jc w:val="center"/>
              <w:rPr>
                <w:rFonts w:eastAsia="SimSun" w:cs="SimSun"/>
                <w:spacing w:val="4"/>
                <w:kern w:val="2"/>
                <w:sz w:val="16"/>
                <w:szCs w:val="16"/>
                <w:lang w:eastAsia="zh-CN"/>
              </w:rPr>
            </w:pPr>
            <w:r w:rsidRPr="00C376DD">
              <w:rPr>
                <w:rFonts w:eastAsia="SimSun" w:cs="SimSun"/>
                <w:spacing w:val="4"/>
                <w:kern w:val="2"/>
                <w:sz w:val="16"/>
                <w:szCs w:val="16"/>
                <w:lang w:eastAsia="zh-CN"/>
              </w:rPr>
              <w:t>诊断规程技术小组</w:t>
            </w:r>
          </w:p>
        </w:tc>
        <w:tc>
          <w:tcPr>
            <w:tcW w:w="1242" w:type="dxa"/>
            <w:shd w:val="clear" w:color="auto" w:fill="E5DFEC" w:themeFill="accent4" w:themeFillTint="33"/>
            <w:vAlign w:val="center"/>
          </w:tcPr>
          <w:p w14:paraId="03E52793" w14:textId="77777777" w:rsidR="00C34242" w:rsidRPr="003401F8" w:rsidRDefault="00C34242">
            <w:pPr>
              <w:spacing w:before="60" w:after="60"/>
              <w:jc w:val="center"/>
              <w:rPr>
                <w:rFonts w:eastAsia="SimSun" w:cs="SimSun"/>
                <w:spacing w:val="4"/>
                <w:kern w:val="2"/>
                <w:sz w:val="16"/>
                <w:szCs w:val="16"/>
                <w:lang w:eastAsia="zh-CN"/>
              </w:rPr>
            </w:pPr>
            <w:r w:rsidRPr="003401F8">
              <w:rPr>
                <w:rFonts w:eastAsia="SimSun" w:cs="SimSun"/>
                <w:spacing w:val="4"/>
                <w:kern w:val="2"/>
                <w:sz w:val="16"/>
                <w:szCs w:val="16"/>
                <w:lang w:eastAsia="zh-CN"/>
              </w:rPr>
              <w:t>细菌</w:t>
            </w:r>
          </w:p>
        </w:tc>
        <w:tc>
          <w:tcPr>
            <w:tcW w:w="1593" w:type="dxa"/>
            <w:shd w:val="clear" w:color="auto" w:fill="E5DFEC" w:themeFill="accent4" w:themeFillTint="33"/>
            <w:vAlign w:val="center"/>
          </w:tcPr>
          <w:p w14:paraId="092BDB77" w14:textId="77777777" w:rsidR="00C34242" w:rsidRPr="00486E66" w:rsidRDefault="00C34242">
            <w:pPr>
              <w:spacing w:before="60" w:after="60"/>
              <w:jc w:val="center"/>
              <w:rPr>
                <w:rFonts w:ascii="Arial" w:hAnsi="Arial" w:cs="Arial"/>
                <w:sz w:val="16"/>
                <w:szCs w:val="16"/>
                <w:lang w:eastAsia="zh-CN"/>
              </w:rPr>
            </w:pPr>
            <w:r w:rsidRPr="00486E66">
              <w:rPr>
                <w:rFonts w:ascii="Arial" w:hAnsi="Arial" w:cs="Arial"/>
                <w:sz w:val="16"/>
                <w:szCs w:val="16"/>
                <w:lang w:eastAsia="zh-CN"/>
              </w:rPr>
              <w:t>2004-11</w:t>
            </w:r>
            <w:r w:rsidRPr="00131F1D">
              <w:rPr>
                <w:rFonts w:eastAsia="SimSun" w:cs="SimSun" w:hint="eastAsia"/>
                <w:spacing w:val="4"/>
                <w:kern w:val="2"/>
                <w:sz w:val="16"/>
                <w:szCs w:val="16"/>
                <w:lang w:eastAsia="zh-CN"/>
              </w:rPr>
              <w:t>标准委</w:t>
            </w:r>
            <w:r w:rsidRPr="00486E66">
              <w:rPr>
                <w:rFonts w:ascii="Arial" w:hAnsi="Arial" w:cs="Arial"/>
                <w:sz w:val="16"/>
                <w:szCs w:val="16"/>
                <w:lang w:eastAsia="zh-CN"/>
              </w:rPr>
              <w:t xml:space="preserve">; </w:t>
            </w:r>
            <w:r w:rsidRPr="006101B2">
              <w:rPr>
                <w:rFonts w:ascii="SimSun" w:eastAsia="SimSun" w:hAnsi="SimSun" w:cs="MS Gothic" w:hint="eastAsia"/>
                <w:sz w:val="16"/>
                <w:szCs w:val="16"/>
                <w:lang w:val="en-US" w:eastAsia="zh-CN"/>
              </w:rPr>
              <w:t>植</w:t>
            </w:r>
            <w:r w:rsidRPr="006101B2">
              <w:rPr>
                <w:rFonts w:ascii="SimSun" w:eastAsia="SimSun" w:hAnsi="SimSun" w:cs="MingLiU" w:hint="eastAsia"/>
                <w:sz w:val="16"/>
                <w:szCs w:val="16"/>
                <w:lang w:val="en-US" w:eastAsia="zh-CN"/>
              </w:rPr>
              <w:t>检委第</w:t>
            </w:r>
            <w:r w:rsidRPr="006101B2">
              <w:rPr>
                <w:rFonts w:ascii="SimSun" w:eastAsia="SimSun" w:hAnsi="SimSun" w:cs="MS Gothic" w:hint="eastAsia"/>
                <w:sz w:val="16"/>
                <w:szCs w:val="16"/>
                <w:lang w:val="en-US" w:eastAsia="zh-CN"/>
              </w:rPr>
              <w:t>一届会</w:t>
            </w:r>
            <w:r w:rsidRPr="006101B2">
              <w:rPr>
                <w:rFonts w:ascii="SimSun" w:eastAsia="SimSun" w:hAnsi="SimSun" w:cs="MingLiU" w:hint="eastAsia"/>
                <w:sz w:val="16"/>
                <w:szCs w:val="16"/>
                <w:lang w:val="en-US" w:eastAsia="zh-CN"/>
              </w:rPr>
              <w:t>议</w:t>
            </w:r>
            <w:r w:rsidRPr="006101B2">
              <w:rPr>
                <w:rFonts w:ascii="Arial" w:hAnsi="Arial" w:cs="Arial"/>
                <w:sz w:val="16"/>
                <w:szCs w:val="16"/>
                <w:lang w:eastAsia="zh-CN"/>
              </w:rPr>
              <w:t xml:space="preserve"> (2006)</w:t>
            </w:r>
          </w:p>
        </w:tc>
        <w:tc>
          <w:tcPr>
            <w:tcW w:w="1384" w:type="dxa"/>
            <w:shd w:val="clear" w:color="auto" w:fill="E5DFEC" w:themeFill="accent4" w:themeFillTint="33"/>
            <w:vAlign w:val="center"/>
          </w:tcPr>
          <w:p w14:paraId="79A6A8BB" w14:textId="2F5B590D" w:rsidR="00C34242" w:rsidRPr="00486E66" w:rsidRDefault="00C34242">
            <w:pPr>
              <w:spacing w:before="60" w:after="60"/>
              <w:jc w:val="center"/>
              <w:rPr>
                <w:rFonts w:ascii="Arial" w:hAnsi="Arial" w:cs="Arial"/>
                <w:sz w:val="16"/>
                <w:szCs w:val="16"/>
                <w:lang w:eastAsia="zh-CN"/>
              </w:rPr>
            </w:pPr>
            <w:r w:rsidRPr="0070642B">
              <w:rPr>
                <w:rFonts w:ascii="Arial" w:hAnsi="Arial"/>
                <w:bCs/>
                <w:sz w:val="16"/>
                <w:szCs w:val="16"/>
                <w:lang w:eastAsia="zh-CN"/>
              </w:rPr>
              <w:t>Mr Brendan RODONI (AU)</w:t>
            </w:r>
          </w:p>
        </w:tc>
        <w:tc>
          <w:tcPr>
            <w:tcW w:w="1876" w:type="dxa"/>
            <w:shd w:val="clear" w:color="auto" w:fill="E5DFEC" w:themeFill="accent4" w:themeFillTint="33"/>
            <w:vAlign w:val="center"/>
          </w:tcPr>
          <w:p w14:paraId="09A3F4F7" w14:textId="36A9F470" w:rsidR="00C34242" w:rsidRDefault="00C34242">
            <w:pPr>
              <w:spacing w:before="60" w:after="60"/>
              <w:jc w:val="center"/>
              <w:rPr>
                <w:rFonts w:ascii="Arial" w:hAnsi="Arial" w:cs="Arial"/>
                <w:sz w:val="16"/>
                <w:szCs w:val="16"/>
                <w:lang w:eastAsia="zh-CN"/>
              </w:rPr>
            </w:pPr>
            <w:r w:rsidRPr="0070642B">
              <w:rPr>
                <w:rFonts w:ascii="Arial" w:hAnsi="Arial"/>
                <w:sz w:val="16"/>
                <w:szCs w:val="16"/>
                <w:lang w:eastAsia="zh-CN"/>
              </w:rPr>
              <w:t>Mr Robert TAYLOR (NZ)</w:t>
            </w:r>
          </w:p>
        </w:tc>
        <w:tc>
          <w:tcPr>
            <w:tcW w:w="2127" w:type="dxa"/>
            <w:shd w:val="clear" w:color="auto" w:fill="E5DFEC" w:themeFill="accent4" w:themeFillTint="33"/>
            <w:vAlign w:val="center"/>
          </w:tcPr>
          <w:p w14:paraId="50A936B5" w14:textId="1E723670" w:rsidR="00C34242" w:rsidRPr="006C3591" w:rsidRDefault="00C34242" w:rsidP="00D35A07">
            <w:pPr>
              <w:spacing w:before="60" w:after="60"/>
              <w:jc w:val="center"/>
              <w:rPr>
                <w:rFonts w:ascii="Arial" w:hAnsi="Arial" w:cs="Arial"/>
                <w:sz w:val="16"/>
                <w:szCs w:val="16"/>
                <w:lang w:eastAsia="zh-CN"/>
              </w:rPr>
            </w:pPr>
            <w:r w:rsidRPr="00D35A07">
              <w:rPr>
                <w:rFonts w:ascii="Arial" w:eastAsia="Calibri" w:hAnsi="Arial" w:cs="Arial"/>
                <w:sz w:val="16"/>
                <w:szCs w:val="16"/>
                <w:lang w:eastAsia="zh-CN"/>
              </w:rPr>
              <w:t>03</w:t>
            </w:r>
            <w:r w:rsidRPr="00D35A07">
              <w:rPr>
                <w:rFonts w:ascii="Arial" w:eastAsia="SimSun" w:hAnsi="Arial" w:cs="Arial"/>
                <w:spacing w:val="4"/>
                <w:kern w:val="2"/>
                <w:sz w:val="16"/>
                <w:szCs w:val="16"/>
                <w:lang w:val="en-US" w:eastAsia="zh-CN"/>
              </w:rPr>
              <w:t xml:space="preserve">. </w:t>
            </w:r>
            <w:r w:rsidRPr="00D35A07">
              <w:rPr>
                <w:rFonts w:ascii="Arial" w:eastAsia="SimSun" w:hAnsi="Arial" w:cs="Arial" w:hint="eastAsia"/>
                <w:spacing w:val="4"/>
                <w:kern w:val="2"/>
                <w:sz w:val="16"/>
                <w:szCs w:val="16"/>
                <w:lang w:eastAsia="zh-CN"/>
              </w:rPr>
              <w:t>正在起草诊断规程标准草案</w:t>
            </w:r>
          </w:p>
        </w:tc>
      </w:tr>
      <w:tr w:rsidR="00D35A07" w:rsidRPr="00486E66" w14:paraId="752465B1" w14:textId="06A49DE4" w:rsidTr="00D35A07">
        <w:trPr>
          <w:cantSplit/>
        </w:trPr>
        <w:tc>
          <w:tcPr>
            <w:tcW w:w="459" w:type="dxa"/>
            <w:tcBorders>
              <w:top w:val="nil"/>
              <w:left w:val="nil"/>
              <w:bottom w:val="nil"/>
              <w:right w:val="single" w:sz="4" w:space="0" w:color="auto"/>
            </w:tcBorders>
            <w:vAlign w:val="center"/>
          </w:tcPr>
          <w:p w14:paraId="16630033" w14:textId="77777777" w:rsidR="00C34242" w:rsidRPr="00D35A07" w:rsidRDefault="00C34242" w:rsidP="00D35A07">
            <w:pPr>
              <w:numPr>
                <w:ilvl w:val="0"/>
                <w:numId w:val="36"/>
              </w:numPr>
              <w:spacing w:before="60" w:after="60"/>
              <w:rPr>
                <w:rFonts w:asciiTheme="minorBidi" w:hAnsiTheme="minorBidi" w:cstheme="minorBidi"/>
                <w:b/>
                <w:sz w:val="16"/>
                <w:szCs w:val="18"/>
                <w:lang w:eastAsia="zh-CN"/>
              </w:rPr>
            </w:pPr>
          </w:p>
        </w:tc>
        <w:tc>
          <w:tcPr>
            <w:tcW w:w="959" w:type="dxa"/>
            <w:tcBorders>
              <w:left w:val="single" w:sz="4" w:space="0" w:color="auto"/>
            </w:tcBorders>
            <w:shd w:val="clear" w:color="auto" w:fill="E5DFEC" w:themeFill="accent4" w:themeFillTint="33"/>
            <w:vAlign w:val="center"/>
          </w:tcPr>
          <w:p w14:paraId="6F0B523B" w14:textId="77777777" w:rsidR="00C34242" w:rsidRPr="00486E66" w:rsidRDefault="00C34242">
            <w:pPr>
              <w:spacing w:before="60" w:after="60"/>
              <w:jc w:val="center"/>
              <w:rPr>
                <w:rFonts w:ascii="Arial" w:hAnsi="Arial" w:cs="Arial"/>
                <w:sz w:val="16"/>
                <w:szCs w:val="16"/>
                <w:lang w:eastAsia="en-GB"/>
              </w:rPr>
            </w:pPr>
            <w:r w:rsidRPr="00486E66">
              <w:rPr>
                <w:rFonts w:ascii="Arial" w:hAnsi="Arial" w:cs="Arial"/>
                <w:sz w:val="16"/>
                <w:szCs w:val="16"/>
                <w:lang w:eastAsia="zh-CN"/>
              </w:rPr>
              <w:t>2004</w:t>
            </w:r>
            <w:r w:rsidRPr="00486E66">
              <w:rPr>
                <w:rFonts w:ascii="Arial" w:hAnsi="Arial" w:cs="Arial"/>
                <w:sz w:val="16"/>
                <w:szCs w:val="16"/>
                <w:lang w:eastAsia="en-GB"/>
              </w:rPr>
              <w:t>-013</w:t>
            </w:r>
          </w:p>
        </w:tc>
        <w:tc>
          <w:tcPr>
            <w:tcW w:w="1985" w:type="dxa"/>
            <w:shd w:val="clear" w:color="auto" w:fill="E5DFEC" w:themeFill="accent4" w:themeFillTint="33"/>
            <w:vAlign w:val="center"/>
          </w:tcPr>
          <w:p w14:paraId="205E99FF" w14:textId="77777777" w:rsidR="00C34242" w:rsidRPr="008E7BBC" w:rsidRDefault="00C34242">
            <w:pPr>
              <w:spacing w:before="60" w:after="60"/>
              <w:jc w:val="left"/>
              <w:rPr>
                <w:rFonts w:eastAsia="SimSun" w:cs="SimSun"/>
                <w:spacing w:val="4"/>
                <w:kern w:val="2"/>
                <w:sz w:val="16"/>
                <w:szCs w:val="16"/>
                <w:lang w:eastAsia="zh-CN"/>
              </w:rPr>
            </w:pPr>
            <w:proofErr w:type="spellStart"/>
            <w:r w:rsidRPr="00EB3DB1">
              <w:rPr>
                <w:rFonts w:eastAsia="SimSun" w:cs="SimSun"/>
                <w:spacing w:val="4"/>
                <w:kern w:val="2"/>
                <w:sz w:val="16"/>
                <w:szCs w:val="16"/>
              </w:rPr>
              <w:t>栎树突死病菌</w:t>
            </w:r>
            <w:proofErr w:type="spellEnd"/>
            <w:r>
              <w:rPr>
                <w:rFonts w:ascii="Arial" w:hAnsi="Arial" w:cs="Arial"/>
                <w:i/>
                <w:sz w:val="16"/>
                <w:szCs w:val="16"/>
                <w:lang w:val="en-US"/>
              </w:rPr>
              <w:t>(</w:t>
            </w:r>
            <w:r w:rsidRPr="00486E66">
              <w:rPr>
                <w:rFonts w:ascii="Arial" w:hAnsi="Arial" w:cs="Arial"/>
                <w:i/>
                <w:sz w:val="16"/>
                <w:szCs w:val="16"/>
              </w:rPr>
              <w:t>Phytophthora ramorum</w:t>
            </w:r>
            <w:r>
              <w:rPr>
                <w:rFonts w:ascii="Arial" w:hAnsi="Arial" w:cs="Arial"/>
                <w:i/>
                <w:sz w:val="16"/>
                <w:szCs w:val="16"/>
                <w:lang w:val="en-US"/>
              </w:rPr>
              <w:t>)</w:t>
            </w:r>
            <w:r w:rsidRPr="00486E66">
              <w:rPr>
                <w:rFonts w:ascii="Arial" w:hAnsi="Arial" w:cs="Arial"/>
                <w:i/>
                <w:sz w:val="16"/>
                <w:szCs w:val="16"/>
              </w:rPr>
              <w:t xml:space="preserve"> </w:t>
            </w:r>
            <w:r w:rsidRPr="00486E66">
              <w:rPr>
                <w:rFonts w:ascii="Arial" w:hAnsi="Arial" w:cs="Arial"/>
                <w:sz w:val="16"/>
                <w:szCs w:val="16"/>
              </w:rPr>
              <w:t>(2004-013)</w:t>
            </w:r>
          </w:p>
        </w:tc>
        <w:tc>
          <w:tcPr>
            <w:tcW w:w="1134" w:type="dxa"/>
            <w:shd w:val="clear" w:color="auto" w:fill="E5DFEC" w:themeFill="accent4" w:themeFillTint="33"/>
            <w:vAlign w:val="center"/>
          </w:tcPr>
          <w:p w14:paraId="68468927" w14:textId="77777777" w:rsidR="00C34242" w:rsidRPr="00793F48" w:rsidRDefault="00C34242">
            <w:pPr>
              <w:spacing w:before="60" w:after="60"/>
              <w:jc w:val="center"/>
              <w:rPr>
                <w:rFonts w:ascii="Arial" w:hAnsi="Arial" w:cs="Arial"/>
                <w:sz w:val="16"/>
                <w:szCs w:val="16"/>
                <w:lang w:val="en-US"/>
              </w:rPr>
            </w:pPr>
            <w:r>
              <w:rPr>
                <w:rFonts w:ascii="Arial" w:hAnsi="Arial" w:cs="Arial"/>
                <w:sz w:val="16"/>
                <w:szCs w:val="16"/>
                <w:lang w:val="en-US"/>
              </w:rPr>
              <w:t>2</w:t>
            </w:r>
          </w:p>
        </w:tc>
        <w:tc>
          <w:tcPr>
            <w:tcW w:w="992" w:type="dxa"/>
            <w:shd w:val="clear" w:color="auto" w:fill="E5DFEC" w:themeFill="accent4" w:themeFillTint="33"/>
            <w:vAlign w:val="center"/>
          </w:tcPr>
          <w:p w14:paraId="75087BE0" w14:textId="2824ACE7"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B,</w:t>
            </w:r>
            <w:r w:rsidR="00A574B9">
              <w:rPr>
                <w:rFonts w:ascii="Arial" w:hAnsi="Arial" w:cs="Arial"/>
                <w:sz w:val="16"/>
                <w:szCs w:val="16"/>
                <w:lang w:val="en-US"/>
              </w:rPr>
              <w:t xml:space="preserve"> </w:t>
            </w:r>
            <w:r w:rsidRPr="00486E66">
              <w:rPr>
                <w:rFonts w:ascii="Arial" w:hAnsi="Arial" w:cs="Arial"/>
                <w:sz w:val="16"/>
                <w:szCs w:val="16"/>
              </w:rPr>
              <w:t>C</w:t>
            </w:r>
          </w:p>
        </w:tc>
        <w:tc>
          <w:tcPr>
            <w:tcW w:w="1026" w:type="dxa"/>
            <w:shd w:val="clear" w:color="auto" w:fill="E5DFEC" w:themeFill="accent4" w:themeFillTint="33"/>
            <w:vAlign w:val="center"/>
          </w:tcPr>
          <w:p w14:paraId="618530FE" w14:textId="77777777" w:rsidR="00C34242" w:rsidRPr="006D04B3" w:rsidRDefault="00C34242" w:rsidP="00D35A07">
            <w:pPr>
              <w:spacing w:before="60" w:after="60"/>
              <w:jc w:val="center"/>
              <w:rPr>
                <w:rFonts w:eastAsia="SimSun" w:cs="SimSun"/>
                <w:spacing w:val="4"/>
                <w:kern w:val="2"/>
                <w:sz w:val="16"/>
                <w:szCs w:val="16"/>
              </w:rPr>
            </w:pPr>
            <w:proofErr w:type="spellStart"/>
            <w:r w:rsidRPr="00C376DD">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4DB55A69" w14:textId="77777777" w:rsidR="00C34242" w:rsidRPr="003401F8" w:rsidRDefault="00C34242" w:rsidP="00D35A07">
            <w:pPr>
              <w:spacing w:before="60" w:after="60"/>
              <w:jc w:val="center"/>
              <w:rPr>
                <w:rFonts w:eastAsia="SimSun" w:cs="SimSun"/>
                <w:spacing w:val="4"/>
                <w:kern w:val="2"/>
                <w:sz w:val="16"/>
                <w:szCs w:val="16"/>
              </w:rPr>
            </w:pPr>
            <w:proofErr w:type="spellStart"/>
            <w:r w:rsidRPr="003401F8">
              <w:rPr>
                <w:rFonts w:eastAsia="SimSun" w:cs="SimSun"/>
                <w:spacing w:val="4"/>
                <w:kern w:val="2"/>
                <w:sz w:val="16"/>
                <w:szCs w:val="16"/>
              </w:rPr>
              <w:t>真菌和类真菌生物</w:t>
            </w:r>
            <w:proofErr w:type="spellEnd"/>
          </w:p>
        </w:tc>
        <w:tc>
          <w:tcPr>
            <w:tcW w:w="1593" w:type="dxa"/>
            <w:shd w:val="clear" w:color="auto" w:fill="E5DFEC" w:themeFill="accent4" w:themeFillTint="33"/>
            <w:vAlign w:val="center"/>
          </w:tcPr>
          <w:p w14:paraId="415A5BB1" w14:textId="77777777" w:rsidR="00C34242" w:rsidRPr="00300F44" w:rsidRDefault="00C34242">
            <w:pPr>
              <w:spacing w:before="60" w:after="60"/>
              <w:jc w:val="center"/>
              <w:rPr>
                <w:rFonts w:ascii="Arial" w:hAnsi="Arial" w:cs="Arial"/>
                <w:sz w:val="16"/>
                <w:szCs w:val="16"/>
                <w:lang w:eastAsia="zh-CN"/>
              </w:rPr>
            </w:pPr>
            <w:r w:rsidRPr="00486E66">
              <w:rPr>
                <w:rFonts w:ascii="Arial" w:hAnsi="Arial" w:cs="Arial"/>
                <w:sz w:val="16"/>
                <w:szCs w:val="16"/>
                <w:lang w:eastAsia="zh-CN"/>
              </w:rPr>
              <w:t>2004-11</w:t>
            </w:r>
            <w:r w:rsidRPr="00131F1D">
              <w:rPr>
                <w:rFonts w:eastAsia="SimSun" w:cs="SimSun" w:hint="eastAsia"/>
                <w:spacing w:val="4"/>
                <w:kern w:val="2"/>
                <w:sz w:val="16"/>
                <w:szCs w:val="16"/>
                <w:lang w:eastAsia="zh-CN"/>
              </w:rPr>
              <w:t>标准委</w:t>
            </w:r>
            <w:r w:rsidRPr="00486E66">
              <w:rPr>
                <w:rFonts w:ascii="Arial" w:hAnsi="Arial" w:cs="Arial"/>
                <w:sz w:val="16"/>
                <w:szCs w:val="16"/>
                <w:lang w:eastAsia="zh-CN"/>
              </w:rPr>
              <w:t xml:space="preserve">; </w:t>
            </w:r>
            <w:r w:rsidRPr="006101B2">
              <w:rPr>
                <w:rFonts w:ascii="SimSun" w:eastAsia="SimSun" w:hAnsi="SimSun" w:cs="MS Gothic" w:hint="eastAsia"/>
                <w:sz w:val="16"/>
                <w:szCs w:val="16"/>
                <w:lang w:val="en-US" w:eastAsia="zh-CN"/>
              </w:rPr>
              <w:t>植</w:t>
            </w:r>
            <w:r w:rsidRPr="006101B2">
              <w:rPr>
                <w:rFonts w:ascii="SimSun" w:eastAsia="SimSun" w:hAnsi="SimSun" w:cs="MingLiU" w:hint="eastAsia"/>
                <w:sz w:val="16"/>
                <w:szCs w:val="16"/>
                <w:lang w:val="en-US" w:eastAsia="zh-CN"/>
              </w:rPr>
              <w:t>检委第</w:t>
            </w:r>
            <w:r w:rsidRPr="006101B2">
              <w:rPr>
                <w:rFonts w:ascii="SimSun" w:eastAsia="SimSun" w:hAnsi="SimSun" w:cs="MS Gothic" w:hint="eastAsia"/>
                <w:sz w:val="16"/>
                <w:szCs w:val="16"/>
                <w:lang w:val="en-US" w:eastAsia="zh-CN"/>
              </w:rPr>
              <w:t>一届会</w:t>
            </w:r>
            <w:r w:rsidRPr="006101B2">
              <w:rPr>
                <w:rFonts w:ascii="SimSun" w:eastAsia="SimSun" w:hAnsi="SimSun" w:cs="MingLiU" w:hint="eastAsia"/>
                <w:sz w:val="16"/>
                <w:szCs w:val="16"/>
                <w:lang w:val="en-US" w:eastAsia="zh-CN"/>
              </w:rPr>
              <w:t>议</w:t>
            </w:r>
            <w:r w:rsidRPr="006101B2">
              <w:rPr>
                <w:rFonts w:ascii="Arial" w:hAnsi="Arial" w:cs="Arial"/>
                <w:sz w:val="16"/>
                <w:szCs w:val="16"/>
                <w:lang w:eastAsia="zh-CN"/>
              </w:rPr>
              <w:t xml:space="preserve"> (2006)</w:t>
            </w:r>
          </w:p>
        </w:tc>
        <w:tc>
          <w:tcPr>
            <w:tcW w:w="1384" w:type="dxa"/>
            <w:shd w:val="clear" w:color="auto" w:fill="E5DFEC" w:themeFill="accent4" w:themeFillTint="33"/>
            <w:vAlign w:val="center"/>
          </w:tcPr>
          <w:p w14:paraId="3836E6FA" w14:textId="77777777" w:rsidR="00C34242" w:rsidRPr="00D35A07" w:rsidRDefault="00C34242">
            <w:pPr>
              <w:spacing w:before="60" w:after="60"/>
              <w:jc w:val="center"/>
              <w:rPr>
                <w:rFonts w:ascii="Arial" w:hAnsi="Arial" w:cs="Arial"/>
                <w:sz w:val="16"/>
                <w:szCs w:val="16"/>
                <w:lang w:val="fr-FR"/>
              </w:rPr>
            </w:pPr>
            <w:r w:rsidRPr="00504E05">
              <w:rPr>
                <w:rFonts w:ascii="Arial" w:hAnsi="Arial" w:cs="Arial"/>
                <w:sz w:val="16"/>
                <w:szCs w:val="16"/>
                <w:lang w:val="da-DK"/>
              </w:rPr>
              <w:t>Mr Hans DE GRUYTER (NL)</w:t>
            </w:r>
          </w:p>
        </w:tc>
        <w:tc>
          <w:tcPr>
            <w:tcW w:w="1876" w:type="dxa"/>
            <w:shd w:val="clear" w:color="auto" w:fill="E5DFEC" w:themeFill="accent4" w:themeFillTint="33"/>
            <w:vAlign w:val="center"/>
          </w:tcPr>
          <w:p w14:paraId="2D47E8DA" w14:textId="77777777" w:rsidR="00C34242" w:rsidRPr="00486E66" w:rsidRDefault="00C34242">
            <w:pPr>
              <w:spacing w:before="60" w:after="60"/>
              <w:jc w:val="center"/>
              <w:rPr>
                <w:rFonts w:ascii="Arial" w:hAnsi="Arial" w:cs="Arial"/>
                <w:sz w:val="16"/>
                <w:szCs w:val="16"/>
              </w:rPr>
            </w:pPr>
            <w:r>
              <w:rPr>
                <w:rFonts w:ascii="Arial" w:hAnsi="Arial" w:cs="Arial"/>
                <w:sz w:val="16"/>
                <w:szCs w:val="16"/>
              </w:rPr>
              <w:t>Mr</w:t>
            </w:r>
            <w:r w:rsidRPr="00486E66">
              <w:rPr>
                <w:rFonts w:ascii="Arial" w:hAnsi="Arial" w:cs="Arial"/>
                <w:sz w:val="16"/>
                <w:szCs w:val="16"/>
              </w:rPr>
              <w:t xml:space="preserve"> Robert </w:t>
            </w:r>
            <w:r>
              <w:rPr>
                <w:rFonts w:ascii="Arial" w:hAnsi="Arial" w:cs="Arial"/>
                <w:sz w:val="16"/>
                <w:szCs w:val="16"/>
              </w:rPr>
              <w:t xml:space="preserve">TAYLOR </w:t>
            </w:r>
            <w:r w:rsidRPr="00486E66">
              <w:rPr>
                <w:rFonts w:ascii="Arial" w:hAnsi="Arial" w:cs="Arial"/>
                <w:sz w:val="16"/>
                <w:szCs w:val="16"/>
              </w:rPr>
              <w:t>(NZ)</w:t>
            </w:r>
          </w:p>
        </w:tc>
        <w:tc>
          <w:tcPr>
            <w:tcW w:w="2127" w:type="dxa"/>
            <w:shd w:val="clear" w:color="auto" w:fill="E5DFEC" w:themeFill="accent4" w:themeFillTint="33"/>
            <w:vAlign w:val="center"/>
          </w:tcPr>
          <w:p w14:paraId="7449E906" w14:textId="3CBDF1CA" w:rsidR="00C34242" w:rsidRPr="00A574B9" w:rsidRDefault="00A574B9" w:rsidP="00D35A07">
            <w:pPr>
              <w:spacing w:before="60" w:after="60"/>
              <w:jc w:val="center"/>
              <w:rPr>
                <w:rFonts w:ascii="Arial" w:hAnsi="Arial" w:cs="Arial"/>
                <w:sz w:val="16"/>
                <w:szCs w:val="16"/>
                <w:lang w:eastAsia="zh-CN"/>
              </w:rPr>
            </w:pPr>
            <w:r w:rsidRPr="00D35A07">
              <w:rPr>
                <w:rFonts w:ascii="Arial" w:eastAsia="Calibri" w:hAnsi="Arial" w:cs="Arial"/>
                <w:sz w:val="16"/>
                <w:szCs w:val="16"/>
                <w:lang w:eastAsia="zh-CN"/>
              </w:rPr>
              <w:t xml:space="preserve">09. </w:t>
            </w:r>
            <w:r w:rsidRPr="00D35A07">
              <w:rPr>
                <w:rFonts w:ascii="Arial" w:eastAsia="Microsoft JhengHei" w:hAnsi="Arial" w:cs="Arial" w:hint="eastAsia"/>
                <w:sz w:val="16"/>
                <w:szCs w:val="16"/>
                <w:lang w:eastAsia="zh-CN"/>
              </w:rPr>
              <w:t>标准委批准诊断规程标准草案进入通告阶</w:t>
            </w:r>
            <w:r w:rsidRPr="00D35A07">
              <w:rPr>
                <w:rFonts w:ascii="MS Gothic" w:eastAsia="MS Gothic" w:hAnsi="MS Gothic" w:cs="MS Gothic"/>
                <w:sz w:val="16"/>
                <w:szCs w:val="16"/>
                <w:lang w:eastAsia="zh-CN"/>
              </w:rPr>
              <w:t>段</w:t>
            </w:r>
          </w:p>
        </w:tc>
      </w:tr>
      <w:tr w:rsidR="00D35A07" w:rsidRPr="00486E66" w14:paraId="72C6F707" w14:textId="717BC4A8" w:rsidTr="00D35A07">
        <w:trPr>
          <w:cantSplit/>
        </w:trPr>
        <w:tc>
          <w:tcPr>
            <w:tcW w:w="459" w:type="dxa"/>
            <w:tcBorders>
              <w:top w:val="nil"/>
              <w:left w:val="nil"/>
              <w:bottom w:val="nil"/>
              <w:right w:val="single" w:sz="4" w:space="0" w:color="auto"/>
            </w:tcBorders>
            <w:vAlign w:val="center"/>
          </w:tcPr>
          <w:p w14:paraId="5A4E36C8" w14:textId="77777777" w:rsidR="00C34242" w:rsidRPr="00D35A07" w:rsidRDefault="00C34242" w:rsidP="00D35A07">
            <w:pPr>
              <w:numPr>
                <w:ilvl w:val="0"/>
                <w:numId w:val="36"/>
              </w:numPr>
              <w:spacing w:before="60" w:after="60"/>
              <w:rPr>
                <w:rFonts w:asciiTheme="minorBidi" w:hAnsiTheme="minorBidi" w:cstheme="minorBidi"/>
                <w:b/>
                <w:sz w:val="16"/>
                <w:szCs w:val="18"/>
                <w:lang w:eastAsia="zh-CN"/>
              </w:rPr>
            </w:pPr>
          </w:p>
        </w:tc>
        <w:tc>
          <w:tcPr>
            <w:tcW w:w="959" w:type="dxa"/>
            <w:tcBorders>
              <w:left w:val="single" w:sz="4" w:space="0" w:color="auto"/>
            </w:tcBorders>
            <w:shd w:val="clear" w:color="auto" w:fill="E5DFEC" w:themeFill="accent4" w:themeFillTint="33"/>
            <w:vAlign w:val="center"/>
          </w:tcPr>
          <w:p w14:paraId="0598894D" w14:textId="77777777" w:rsidR="00C34242" w:rsidRPr="00486E66" w:rsidRDefault="00C34242">
            <w:pPr>
              <w:spacing w:before="60" w:after="60"/>
              <w:jc w:val="center"/>
              <w:rPr>
                <w:rFonts w:ascii="Arial" w:hAnsi="Arial" w:cs="Arial"/>
                <w:sz w:val="16"/>
                <w:szCs w:val="16"/>
                <w:lang w:eastAsia="en-GB"/>
              </w:rPr>
            </w:pPr>
            <w:r w:rsidRPr="00486E66">
              <w:rPr>
                <w:rFonts w:ascii="Arial" w:hAnsi="Arial" w:cs="Arial"/>
                <w:sz w:val="16"/>
                <w:szCs w:val="16"/>
                <w:lang w:eastAsia="en-GB"/>
              </w:rPr>
              <w:t>2006-018</w:t>
            </w:r>
          </w:p>
        </w:tc>
        <w:tc>
          <w:tcPr>
            <w:tcW w:w="1985" w:type="dxa"/>
            <w:shd w:val="clear" w:color="auto" w:fill="E5DFEC" w:themeFill="accent4" w:themeFillTint="33"/>
            <w:vAlign w:val="center"/>
          </w:tcPr>
          <w:p w14:paraId="47D7FF00" w14:textId="18C13C38" w:rsidR="00C34242" w:rsidRPr="00486E66" w:rsidRDefault="00C34242">
            <w:pPr>
              <w:spacing w:before="60" w:after="60"/>
              <w:jc w:val="left"/>
              <w:rPr>
                <w:rFonts w:ascii="Arial" w:hAnsi="Arial" w:cs="Arial"/>
                <w:sz w:val="16"/>
                <w:szCs w:val="16"/>
              </w:rPr>
            </w:pPr>
            <w:proofErr w:type="spellStart"/>
            <w:r w:rsidRPr="008E7BBC">
              <w:rPr>
                <w:rFonts w:eastAsia="SimSun" w:cs="SimSun"/>
                <w:spacing w:val="4"/>
                <w:kern w:val="2"/>
                <w:sz w:val="16"/>
                <w:szCs w:val="16"/>
              </w:rPr>
              <w:t>番石榴锈病菌</w:t>
            </w:r>
            <w:proofErr w:type="spellEnd"/>
            <w:r w:rsidR="00195235">
              <w:rPr>
                <w:rFonts w:eastAsia="SimSun" w:cs="SimSun" w:hint="eastAsia"/>
                <w:spacing w:val="4"/>
                <w:kern w:val="2"/>
                <w:sz w:val="16"/>
                <w:szCs w:val="16"/>
              </w:rPr>
              <w:t xml:space="preserve"> </w:t>
            </w:r>
            <w:r>
              <w:rPr>
                <w:rFonts w:ascii="Arial" w:hAnsi="Arial" w:cs="Arial"/>
                <w:i/>
                <w:sz w:val="16"/>
                <w:szCs w:val="16"/>
                <w:lang w:val="en-US"/>
              </w:rPr>
              <w:t>(</w:t>
            </w:r>
            <w:r w:rsidRPr="00486E66">
              <w:rPr>
                <w:rFonts w:ascii="Arial" w:hAnsi="Arial" w:cs="Arial"/>
                <w:i/>
                <w:sz w:val="16"/>
                <w:szCs w:val="16"/>
              </w:rPr>
              <w:t>Puccinia psidi</w:t>
            </w:r>
            <w:r>
              <w:rPr>
                <w:rFonts w:ascii="Arial" w:hAnsi="Arial" w:cs="Arial"/>
                <w:i/>
                <w:sz w:val="16"/>
                <w:szCs w:val="16"/>
                <w:lang w:val="en-US"/>
              </w:rPr>
              <w:t>)</w:t>
            </w:r>
            <w:r w:rsidRPr="00486E66">
              <w:rPr>
                <w:rFonts w:ascii="Arial" w:hAnsi="Arial" w:cs="Arial"/>
                <w:sz w:val="16"/>
                <w:szCs w:val="16"/>
              </w:rPr>
              <w:t xml:space="preserve"> (2006-018)</w:t>
            </w:r>
          </w:p>
        </w:tc>
        <w:tc>
          <w:tcPr>
            <w:tcW w:w="1134" w:type="dxa"/>
            <w:shd w:val="clear" w:color="auto" w:fill="E5DFEC" w:themeFill="accent4" w:themeFillTint="33"/>
            <w:vAlign w:val="center"/>
          </w:tcPr>
          <w:p w14:paraId="445E8D66" w14:textId="77777777"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2</w:t>
            </w:r>
          </w:p>
        </w:tc>
        <w:tc>
          <w:tcPr>
            <w:tcW w:w="992" w:type="dxa"/>
            <w:shd w:val="clear" w:color="auto" w:fill="E5DFEC" w:themeFill="accent4" w:themeFillTint="33"/>
            <w:vAlign w:val="center"/>
          </w:tcPr>
          <w:p w14:paraId="7A635931" w14:textId="6DE8640D"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B,</w:t>
            </w:r>
            <w:r w:rsidR="00A574B9">
              <w:rPr>
                <w:rFonts w:ascii="Arial" w:hAnsi="Arial" w:cs="Arial"/>
                <w:sz w:val="16"/>
                <w:szCs w:val="16"/>
                <w:lang w:val="en-US"/>
              </w:rPr>
              <w:t xml:space="preserve"> </w:t>
            </w:r>
            <w:r w:rsidRPr="00486E66">
              <w:rPr>
                <w:rFonts w:ascii="Arial" w:hAnsi="Arial" w:cs="Arial"/>
                <w:sz w:val="16"/>
                <w:szCs w:val="16"/>
              </w:rPr>
              <w:t>C</w:t>
            </w:r>
          </w:p>
        </w:tc>
        <w:tc>
          <w:tcPr>
            <w:tcW w:w="1026" w:type="dxa"/>
            <w:shd w:val="clear" w:color="auto" w:fill="E5DFEC" w:themeFill="accent4" w:themeFillTint="33"/>
            <w:vAlign w:val="center"/>
          </w:tcPr>
          <w:p w14:paraId="5061B685" w14:textId="77777777" w:rsidR="00C34242" w:rsidRDefault="00C34242" w:rsidP="00D35A07">
            <w:pPr>
              <w:spacing w:before="60" w:after="60"/>
              <w:jc w:val="center"/>
            </w:pPr>
            <w:proofErr w:type="spellStart"/>
            <w:r w:rsidRPr="006D04B3">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4FA3E0C3" w14:textId="77777777" w:rsidR="00C34242" w:rsidRPr="003401F8" w:rsidRDefault="00C34242" w:rsidP="00D35A07">
            <w:pPr>
              <w:spacing w:before="60" w:after="60"/>
              <w:jc w:val="center"/>
            </w:pPr>
            <w:proofErr w:type="spellStart"/>
            <w:r w:rsidRPr="003401F8">
              <w:rPr>
                <w:rFonts w:eastAsia="SimSun" w:cs="SimSun"/>
                <w:spacing w:val="4"/>
                <w:kern w:val="2"/>
                <w:sz w:val="16"/>
                <w:szCs w:val="16"/>
              </w:rPr>
              <w:t>真菌和类真菌生物</w:t>
            </w:r>
            <w:proofErr w:type="spellEnd"/>
          </w:p>
        </w:tc>
        <w:tc>
          <w:tcPr>
            <w:tcW w:w="1593" w:type="dxa"/>
            <w:shd w:val="clear" w:color="auto" w:fill="E5DFEC" w:themeFill="accent4" w:themeFillTint="33"/>
            <w:vAlign w:val="center"/>
          </w:tcPr>
          <w:p w14:paraId="5CF26783" w14:textId="77777777" w:rsidR="00C34242" w:rsidRPr="00300F44" w:rsidRDefault="00C34242">
            <w:pPr>
              <w:spacing w:before="60" w:after="60"/>
              <w:jc w:val="center"/>
              <w:rPr>
                <w:rFonts w:ascii="Arial" w:hAnsi="Arial" w:cs="Arial"/>
                <w:sz w:val="16"/>
                <w:szCs w:val="16"/>
                <w:lang w:eastAsia="zh-CN"/>
              </w:rPr>
            </w:pPr>
            <w:r w:rsidRPr="00300F44">
              <w:rPr>
                <w:rFonts w:ascii="Arial" w:hAnsi="Arial" w:cs="Arial"/>
                <w:sz w:val="16"/>
                <w:szCs w:val="16"/>
                <w:lang w:eastAsia="zh-CN"/>
              </w:rPr>
              <w:t>2006-05</w:t>
            </w:r>
            <w:r w:rsidRPr="00300F44">
              <w:rPr>
                <w:rFonts w:eastAsia="SimSun" w:cs="SimSun" w:hint="eastAsia"/>
                <w:spacing w:val="4"/>
                <w:kern w:val="2"/>
                <w:sz w:val="16"/>
                <w:szCs w:val="16"/>
                <w:lang w:eastAsia="zh-CN"/>
              </w:rPr>
              <w:t>标准委</w:t>
            </w:r>
            <w:r w:rsidRPr="00300F44">
              <w:rPr>
                <w:rFonts w:ascii="Arial" w:hAnsi="Arial" w:cs="Arial"/>
                <w:sz w:val="16"/>
                <w:szCs w:val="16"/>
                <w:lang w:eastAsia="zh-CN"/>
              </w:rPr>
              <w:t xml:space="preserve">; </w:t>
            </w:r>
            <w:r w:rsidRPr="00300F44">
              <w:rPr>
                <w:rFonts w:eastAsia="SimSun" w:cs="SimSun"/>
                <w:spacing w:val="4"/>
                <w:kern w:val="2"/>
                <w:sz w:val="16"/>
                <w:szCs w:val="16"/>
                <w:lang w:eastAsia="zh-CN"/>
              </w:rPr>
              <w:t>植检委第二届会议（</w:t>
            </w:r>
            <w:r w:rsidRPr="00300F44">
              <w:rPr>
                <w:rFonts w:eastAsia="SimSun" w:cs="SimSun"/>
                <w:spacing w:val="4"/>
                <w:kern w:val="2"/>
                <w:sz w:val="16"/>
                <w:szCs w:val="16"/>
                <w:lang w:eastAsia="zh-CN"/>
              </w:rPr>
              <w:t>2007</w:t>
            </w:r>
            <w:r w:rsidRPr="00300F44">
              <w:rPr>
                <w:rFonts w:eastAsia="SimSun" w:cs="SimSun"/>
                <w:spacing w:val="4"/>
                <w:kern w:val="2"/>
                <w:sz w:val="16"/>
                <w:szCs w:val="16"/>
                <w:lang w:eastAsia="zh-CN"/>
              </w:rPr>
              <w:t>年）</w:t>
            </w:r>
          </w:p>
        </w:tc>
        <w:tc>
          <w:tcPr>
            <w:tcW w:w="1384" w:type="dxa"/>
            <w:shd w:val="clear" w:color="auto" w:fill="E5DFEC" w:themeFill="accent4" w:themeFillTint="33"/>
            <w:vAlign w:val="center"/>
          </w:tcPr>
          <w:p w14:paraId="15B16BC9" w14:textId="25B3685E" w:rsidR="00C34242" w:rsidRPr="00486E66" w:rsidRDefault="00C34242">
            <w:pPr>
              <w:spacing w:before="60" w:after="60"/>
              <w:jc w:val="center"/>
              <w:rPr>
                <w:rFonts w:ascii="Arial" w:hAnsi="Arial" w:cs="Arial"/>
                <w:sz w:val="16"/>
                <w:szCs w:val="16"/>
                <w:lang w:val="da-DK"/>
              </w:rPr>
            </w:pPr>
            <w:r w:rsidRPr="0070642B">
              <w:rPr>
                <w:rFonts w:ascii="Arial" w:hAnsi="Arial"/>
                <w:sz w:val="16"/>
                <w:szCs w:val="16"/>
                <w:lang w:val="da-DK"/>
              </w:rPr>
              <w:t>Mr Hans DE GRUYTER (ND)</w:t>
            </w:r>
          </w:p>
        </w:tc>
        <w:tc>
          <w:tcPr>
            <w:tcW w:w="1876" w:type="dxa"/>
            <w:shd w:val="clear" w:color="auto" w:fill="E5DFEC" w:themeFill="accent4" w:themeFillTint="33"/>
            <w:vAlign w:val="center"/>
          </w:tcPr>
          <w:p w14:paraId="5280BAC9" w14:textId="10BC7A65" w:rsidR="00C34242" w:rsidRPr="00486E66" w:rsidRDefault="00C34242">
            <w:pPr>
              <w:spacing w:before="60" w:after="60"/>
              <w:jc w:val="center"/>
              <w:rPr>
                <w:rFonts w:ascii="Arial" w:hAnsi="Arial" w:cs="Arial"/>
                <w:sz w:val="16"/>
                <w:szCs w:val="16"/>
              </w:rPr>
            </w:pPr>
            <w:r w:rsidRPr="0070642B">
              <w:rPr>
                <w:rFonts w:ascii="Arial" w:hAnsi="Arial"/>
                <w:sz w:val="16"/>
                <w:szCs w:val="16"/>
              </w:rPr>
              <w:t>Mr Robert TAYLOR (NZ)</w:t>
            </w:r>
          </w:p>
        </w:tc>
        <w:tc>
          <w:tcPr>
            <w:tcW w:w="2127" w:type="dxa"/>
            <w:shd w:val="clear" w:color="auto" w:fill="E5DFEC" w:themeFill="accent4" w:themeFillTint="33"/>
            <w:vAlign w:val="center"/>
          </w:tcPr>
          <w:p w14:paraId="34344AC2" w14:textId="3E005AA8" w:rsidR="00C34242" w:rsidRPr="006C3591" w:rsidRDefault="00B91878" w:rsidP="00D35A07">
            <w:pPr>
              <w:spacing w:before="60" w:after="60"/>
              <w:jc w:val="center"/>
              <w:rPr>
                <w:rFonts w:ascii="Arial" w:hAnsi="Arial" w:cs="Arial"/>
                <w:sz w:val="16"/>
                <w:szCs w:val="16"/>
                <w:lang w:eastAsia="zh-CN"/>
              </w:rPr>
            </w:pPr>
            <w:r w:rsidRPr="00D35A07">
              <w:rPr>
                <w:rFonts w:ascii="Arial" w:eastAsia="Calibri" w:hAnsi="Arial" w:cs="Arial"/>
                <w:sz w:val="16"/>
                <w:szCs w:val="16"/>
                <w:lang w:eastAsia="zh-CN"/>
              </w:rPr>
              <w:t xml:space="preserve">06. </w:t>
            </w:r>
            <w:r w:rsidRPr="00D35A07">
              <w:rPr>
                <w:rFonts w:ascii="Arial" w:eastAsia="Microsoft JhengHei" w:hAnsi="Arial" w:cs="Arial" w:hint="eastAsia"/>
                <w:sz w:val="16"/>
                <w:szCs w:val="16"/>
                <w:lang w:eastAsia="zh-CN"/>
              </w:rPr>
              <w:t>诊断规程标准草案进入磋商阶</w:t>
            </w:r>
            <w:r w:rsidRPr="00D35A07">
              <w:rPr>
                <w:rFonts w:ascii="MS Gothic" w:eastAsia="MS Gothic" w:hAnsi="MS Gothic" w:cs="MS Gothic"/>
                <w:sz w:val="16"/>
                <w:szCs w:val="16"/>
                <w:lang w:eastAsia="zh-CN"/>
              </w:rPr>
              <w:t>段</w:t>
            </w:r>
          </w:p>
        </w:tc>
      </w:tr>
      <w:tr w:rsidR="00D35A07" w:rsidRPr="00486E66" w14:paraId="10149617" w14:textId="5524B357" w:rsidTr="00D35A07">
        <w:trPr>
          <w:cantSplit/>
        </w:trPr>
        <w:tc>
          <w:tcPr>
            <w:tcW w:w="459" w:type="dxa"/>
            <w:tcBorders>
              <w:top w:val="nil"/>
              <w:left w:val="nil"/>
              <w:bottom w:val="nil"/>
              <w:right w:val="single" w:sz="4" w:space="0" w:color="auto"/>
            </w:tcBorders>
            <w:vAlign w:val="center"/>
          </w:tcPr>
          <w:p w14:paraId="55FFC439" w14:textId="77777777" w:rsidR="00C34242" w:rsidRPr="00D35A07" w:rsidRDefault="00C34242" w:rsidP="00D35A07">
            <w:pPr>
              <w:numPr>
                <w:ilvl w:val="0"/>
                <w:numId w:val="36"/>
              </w:numPr>
              <w:spacing w:before="60" w:after="60"/>
              <w:rPr>
                <w:rFonts w:ascii="Arial" w:hAnsi="Arial" w:cs="Arial"/>
                <w:b/>
                <w:sz w:val="16"/>
                <w:szCs w:val="18"/>
                <w:lang w:eastAsia="zh-CN"/>
              </w:rPr>
            </w:pPr>
          </w:p>
        </w:tc>
        <w:tc>
          <w:tcPr>
            <w:tcW w:w="959" w:type="dxa"/>
            <w:tcBorders>
              <w:left w:val="single" w:sz="4" w:space="0" w:color="auto"/>
            </w:tcBorders>
            <w:shd w:val="clear" w:color="auto" w:fill="E5DFEC" w:themeFill="accent4" w:themeFillTint="33"/>
            <w:vAlign w:val="center"/>
          </w:tcPr>
          <w:p w14:paraId="5017A223" w14:textId="77777777" w:rsidR="00C34242" w:rsidRPr="00486E66" w:rsidRDefault="00C34242">
            <w:pPr>
              <w:spacing w:before="60" w:after="60"/>
              <w:jc w:val="center"/>
              <w:rPr>
                <w:rFonts w:ascii="Arial" w:hAnsi="Arial" w:cs="Arial"/>
                <w:sz w:val="16"/>
                <w:szCs w:val="16"/>
                <w:lang w:eastAsia="en-GB"/>
              </w:rPr>
            </w:pPr>
            <w:r w:rsidRPr="00486E66">
              <w:rPr>
                <w:rFonts w:ascii="Arial" w:hAnsi="Arial" w:cs="Arial"/>
                <w:sz w:val="16"/>
                <w:szCs w:val="16"/>
                <w:lang w:eastAsia="en-GB"/>
              </w:rPr>
              <w:t>2006-026</w:t>
            </w:r>
          </w:p>
        </w:tc>
        <w:tc>
          <w:tcPr>
            <w:tcW w:w="1985" w:type="dxa"/>
            <w:shd w:val="clear" w:color="auto" w:fill="E5DFEC" w:themeFill="accent4" w:themeFillTint="33"/>
            <w:vAlign w:val="center"/>
          </w:tcPr>
          <w:p w14:paraId="35B3F3FA" w14:textId="77777777" w:rsidR="00C34242" w:rsidRPr="00486E66" w:rsidRDefault="00C34242">
            <w:pPr>
              <w:spacing w:before="60" w:after="60"/>
              <w:jc w:val="left"/>
              <w:rPr>
                <w:rFonts w:ascii="Arial" w:hAnsi="Arial" w:cs="Arial"/>
                <w:sz w:val="16"/>
                <w:szCs w:val="16"/>
              </w:rPr>
            </w:pPr>
            <w:proofErr w:type="spellStart"/>
            <w:r w:rsidRPr="008E7BBC">
              <w:rPr>
                <w:rFonts w:eastAsia="SimSun" w:cs="SimSun"/>
                <w:spacing w:val="4"/>
                <w:kern w:val="2"/>
                <w:sz w:val="16"/>
                <w:szCs w:val="16"/>
              </w:rPr>
              <w:t>桔小实蝇复合种</w:t>
            </w:r>
            <w:proofErr w:type="spellEnd"/>
            <w:r>
              <w:rPr>
                <w:rFonts w:ascii="Arial" w:hAnsi="Arial" w:cs="Arial"/>
                <w:i/>
                <w:sz w:val="16"/>
                <w:szCs w:val="16"/>
                <w:lang w:val="en-US"/>
              </w:rPr>
              <w:t>(</w:t>
            </w:r>
            <w:r w:rsidRPr="00486E66">
              <w:rPr>
                <w:rFonts w:ascii="Arial" w:hAnsi="Arial" w:cs="Arial"/>
                <w:i/>
                <w:sz w:val="16"/>
                <w:szCs w:val="16"/>
              </w:rPr>
              <w:t>Bactrocera dorsalis</w:t>
            </w:r>
            <w:r w:rsidRPr="00486E66">
              <w:rPr>
                <w:rFonts w:ascii="Arial" w:hAnsi="Arial" w:cs="Arial"/>
                <w:sz w:val="16"/>
                <w:szCs w:val="16"/>
              </w:rPr>
              <w:t xml:space="preserve"> complex</w:t>
            </w:r>
            <w:r>
              <w:rPr>
                <w:rFonts w:ascii="Arial" w:hAnsi="Arial" w:cs="Arial"/>
                <w:sz w:val="16"/>
                <w:szCs w:val="16"/>
                <w:lang w:val="en-US"/>
              </w:rPr>
              <w:t>)</w:t>
            </w:r>
            <w:r w:rsidRPr="00486E66">
              <w:rPr>
                <w:rFonts w:ascii="Arial" w:hAnsi="Arial" w:cs="Arial"/>
                <w:sz w:val="16"/>
                <w:szCs w:val="16"/>
              </w:rPr>
              <w:t xml:space="preserve"> (2006-026)</w:t>
            </w:r>
          </w:p>
        </w:tc>
        <w:tc>
          <w:tcPr>
            <w:tcW w:w="1134" w:type="dxa"/>
            <w:shd w:val="clear" w:color="auto" w:fill="E5DFEC" w:themeFill="accent4" w:themeFillTint="33"/>
            <w:vAlign w:val="center"/>
          </w:tcPr>
          <w:p w14:paraId="53A3A0CD" w14:textId="77777777"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2</w:t>
            </w:r>
          </w:p>
        </w:tc>
        <w:tc>
          <w:tcPr>
            <w:tcW w:w="992" w:type="dxa"/>
            <w:shd w:val="clear" w:color="auto" w:fill="E5DFEC" w:themeFill="accent4" w:themeFillTint="33"/>
            <w:vAlign w:val="center"/>
          </w:tcPr>
          <w:p w14:paraId="475CB04A" w14:textId="11CA890A"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B,</w:t>
            </w:r>
            <w:r w:rsidR="00B91878">
              <w:rPr>
                <w:rFonts w:ascii="Arial" w:hAnsi="Arial" w:cs="Arial"/>
                <w:sz w:val="16"/>
                <w:szCs w:val="16"/>
                <w:lang w:val="en-US"/>
              </w:rPr>
              <w:t xml:space="preserve"> </w:t>
            </w:r>
            <w:r w:rsidRPr="00486E66">
              <w:rPr>
                <w:rFonts w:ascii="Arial" w:hAnsi="Arial" w:cs="Arial"/>
                <w:sz w:val="16"/>
                <w:szCs w:val="16"/>
              </w:rPr>
              <w:t>C</w:t>
            </w:r>
          </w:p>
        </w:tc>
        <w:tc>
          <w:tcPr>
            <w:tcW w:w="1026" w:type="dxa"/>
            <w:shd w:val="clear" w:color="auto" w:fill="E5DFEC" w:themeFill="accent4" w:themeFillTint="33"/>
            <w:vAlign w:val="center"/>
          </w:tcPr>
          <w:p w14:paraId="49E3DC3A" w14:textId="77777777" w:rsidR="00C34242" w:rsidRDefault="00C34242" w:rsidP="00D35A07">
            <w:pPr>
              <w:spacing w:before="60" w:after="60"/>
              <w:jc w:val="center"/>
            </w:pPr>
            <w:proofErr w:type="spellStart"/>
            <w:r w:rsidRPr="006D04B3">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458472A3" w14:textId="77777777" w:rsidR="00C34242" w:rsidRPr="003401F8" w:rsidRDefault="00C34242">
            <w:pPr>
              <w:spacing w:before="60" w:after="60"/>
              <w:jc w:val="center"/>
              <w:rPr>
                <w:rFonts w:ascii="Arial" w:hAnsi="Arial" w:cs="Arial"/>
                <w:sz w:val="16"/>
                <w:szCs w:val="16"/>
              </w:rPr>
            </w:pPr>
            <w:proofErr w:type="spellStart"/>
            <w:r w:rsidRPr="003401F8">
              <w:rPr>
                <w:rFonts w:eastAsia="SimSun" w:cs="SimSun"/>
                <w:spacing w:val="4"/>
                <w:kern w:val="2"/>
                <w:sz w:val="16"/>
                <w:szCs w:val="16"/>
              </w:rPr>
              <w:t>昆虫和</w:t>
            </w:r>
            <w:proofErr w:type="spellEnd"/>
            <w:r w:rsidRPr="003401F8">
              <w:rPr>
                <w:rFonts w:eastAsia="SimSun" w:cs="SimSun" w:hint="eastAsia"/>
                <w:spacing w:val="4"/>
                <w:kern w:val="2"/>
                <w:sz w:val="16"/>
                <w:szCs w:val="16"/>
                <w:lang w:eastAsia="zh-CN"/>
              </w:rPr>
              <w:br/>
            </w:r>
            <w:proofErr w:type="spellStart"/>
            <w:r w:rsidRPr="003401F8">
              <w:rPr>
                <w:rFonts w:eastAsia="SimSun" w:cs="SimSun"/>
                <w:spacing w:val="4"/>
                <w:kern w:val="2"/>
                <w:sz w:val="16"/>
                <w:szCs w:val="16"/>
              </w:rPr>
              <w:t>螨类</w:t>
            </w:r>
            <w:proofErr w:type="spellEnd"/>
          </w:p>
        </w:tc>
        <w:tc>
          <w:tcPr>
            <w:tcW w:w="1593" w:type="dxa"/>
            <w:shd w:val="clear" w:color="auto" w:fill="E5DFEC" w:themeFill="accent4" w:themeFillTint="33"/>
            <w:vAlign w:val="center"/>
          </w:tcPr>
          <w:p w14:paraId="052EC1B1" w14:textId="77777777" w:rsidR="00C34242" w:rsidRPr="00300F44" w:rsidRDefault="00C34242">
            <w:pPr>
              <w:spacing w:before="60" w:after="60"/>
              <w:jc w:val="center"/>
              <w:rPr>
                <w:rFonts w:ascii="Arial" w:hAnsi="Arial" w:cs="Arial"/>
                <w:sz w:val="16"/>
                <w:szCs w:val="16"/>
                <w:lang w:eastAsia="zh-CN"/>
              </w:rPr>
            </w:pPr>
            <w:r w:rsidRPr="00300F44">
              <w:rPr>
                <w:rFonts w:ascii="Arial" w:hAnsi="Arial" w:cs="Arial"/>
                <w:sz w:val="16"/>
                <w:szCs w:val="16"/>
                <w:lang w:eastAsia="zh-CN"/>
              </w:rPr>
              <w:t>2006-05</w:t>
            </w:r>
            <w:r w:rsidRPr="00300F44">
              <w:rPr>
                <w:rFonts w:eastAsia="SimSun" w:cs="SimSun" w:hint="eastAsia"/>
                <w:spacing w:val="4"/>
                <w:kern w:val="2"/>
                <w:sz w:val="16"/>
                <w:szCs w:val="16"/>
                <w:lang w:eastAsia="zh-CN"/>
              </w:rPr>
              <w:t>标准委</w:t>
            </w:r>
            <w:r w:rsidRPr="00300F44">
              <w:rPr>
                <w:rFonts w:ascii="Arial" w:hAnsi="Arial" w:cs="Arial"/>
                <w:sz w:val="16"/>
                <w:szCs w:val="16"/>
                <w:lang w:eastAsia="zh-CN"/>
              </w:rPr>
              <w:t xml:space="preserve">; </w:t>
            </w:r>
            <w:r w:rsidRPr="00300F44">
              <w:rPr>
                <w:rFonts w:eastAsia="SimSun" w:cs="SimSun"/>
                <w:spacing w:val="4"/>
                <w:kern w:val="2"/>
                <w:sz w:val="16"/>
                <w:szCs w:val="16"/>
                <w:lang w:eastAsia="zh-CN"/>
              </w:rPr>
              <w:t>植检委第二届会议（</w:t>
            </w:r>
            <w:r w:rsidRPr="00D35A07">
              <w:rPr>
                <w:rFonts w:ascii="Arial" w:eastAsia="SimSun" w:hAnsi="Arial" w:cs="Arial"/>
                <w:spacing w:val="4"/>
                <w:kern w:val="2"/>
                <w:sz w:val="16"/>
                <w:szCs w:val="16"/>
                <w:lang w:eastAsia="zh-CN"/>
              </w:rPr>
              <w:t>2007</w:t>
            </w:r>
            <w:r w:rsidRPr="00300F44">
              <w:rPr>
                <w:rFonts w:eastAsia="SimSun" w:cs="SimSun"/>
                <w:spacing w:val="4"/>
                <w:kern w:val="2"/>
                <w:sz w:val="16"/>
                <w:szCs w:val="16"/>
                <w:lang w:eastAsia="zh-CN"/>
              </w:rPr>
              <w:t>年）</w:t>
            </w:r>
          </w:p>
        </w:tc>
        <w:tc>
          <w:tcPr>
            <w:tcW w:w="1384" w:type="dxa"/>
            <w:shd w:val="clear" w:color="auto" w:fill="E5DFEC" w:themeFill="accent4" w:themeFillTint="33"/>
            <w:vAlign w:val="center"/>
          </w:tcPr>
          <w:p w14:paraId="60B6BA97" w14:textId="77777777" w:rsidR="00C34242" w:rsidRPr="00486E66" w:rsidRDefault="00C34242">
            <w:pPr>
              <w:spacing w:before="60" w:after="60"/>
              <w:jc w:val="center"/>
              <w:rPr>
                <w:rFonts w:ascii="Arial" w:hAnsi="Arial" w:cs="Arial"/>
                <w:sz w:val="16"/>
                <w:szCs w:val="16"/>
              </w:rPr>
            </w:pPr>
            <w:proofErr w:type="spellStart"/>
            <w:r>
              <w:rPr>
                <w:rFonts w:ascii="Arial" w:hAnsi="Arial" w:cs="Arial"/>
                <w:sz w:val="16"/>
                <w:szCs w:val="16"/>
                <w:lang w:val="es-AR"/>
              </w:rPr>
              <w:t>Mr</w:t>
            </w:r>
            <w:proofErr w:type="spellEnd"/>
            <w:r w:rsidRPr="00EA0BAF">
              <w:rPr>
                <w:rFonts w:ascii="Arial" w:hAnsi="Arial" w:cs="Arial"/>
                <w:sz w:val="16"/>
                <w:szCs w:val="16"/>
                <w:lang w:val="es-AR"/>
              </w:rPr>
              <w:t xml:space="preserve"> Norman</w:t>
            </w:r>
            <w:r>
              <w:rPr>
                <w:rFonts w:ascii="Arial" w:hAnsi="Arial" w:cs="Arial"/>
                <w:sz w:val="16"/>
                <w:szCs w:val="16"/>
                <w:lang w:val="es-AR"/>
              </w:rPr>
              <w:t xml:space="preserve"> BARR</w:t>
            </w:r>
            <w:r w:rsidRPr="00EA0BAF">
              <w:rPr>
                <w:rFonts w:ascii="Arial" w:hAnsi="Arial" w:cs="Arial"/>
                <w:sz w:val="16"/>
                <w:szCs w:val="16"/>
                <w:lang w:val="es-AR"/>
              </w:rPr>
              <w:t xml:space="preserve"> (US)</w:t>
            </w:r>
          </w:p>
        </w:tc>
        <w:tc>
          <w:tcPr>
            <w:tcW w:w="1876" w:type="dxa"/>
            <w:shd w:val="clear" w:color="auto" w:fill="E5DFEC" w:themeFill="accent4" w:themeFillTint="33"/>
            <w:vAlign w:val="center"/>
          </w:tcPr>
          <w:p w14:paraId="5D212DF6" w14:textId="5E74272E" w:rsidR="00C34242" w:rsidRPr="00486E66" w:rsidRDefault="00C34242">
            <w:pPr>
              <w:spacing w:before="60" w:after="60"/>
              <w:jc w:val="center"/>
              <w:rPr>
                <w:rFonts w:ascii="Arial" w:hAnsi="Arial" w:cs="Arial"/>
                <w:sz w:val="16"/>
                <w:szCs w:val="16"/>
              </w:rPr>
            </w:pPr>
            <w:r w:rsidRPr="0070642B">
              <w:rPr>
                <w:rFonts w:ascii="Arial" w:hAnsi="Arial"/>
                <w:sz w:val="16"/>
                <w:szCs w:val="16"/>
              </w:rPr>
              <w:t>Ms Juliet GOLDSMITH</w:t>
            </w:r>
            <w:r>
              <w:rPr>
                <w:rFonts w:ascii="Arial" w:hAnsi="Arial"/>
                <w:sz w:val="16"/>
                <w:szCs w:val="16"/>
                <w:lang w:val="en-US"/>
              </w:rPr>
              <w:t xml:space="preserve"> (JM)</w:t>
            </w:r>
          </w:p>
        </w:tc>
        <w:tc>
          <w:tcPr>
            <w:tcW w:w="2127" w:type="dxa"/>
            <w:shd w:val="clear" w:color="auto" w:fill="E5DFEC" w:themeFill="accent4" w:themeFillTint="33"/>
            <w:vAlign w:val="center"/>
          </w:tcPr>
          <w:p w14:paraId="7C00F9A7" w14:textId="3C5F8211" w:rsidR="00C34242" w:rsidRPr="006C3591" w:rsidRDefault="00B91878" w:rsidP="00D35A07">
            <w:pPr>
              <w:spacing w:before="60" w:after="60"/>
              <w:jc w:val="center"/>
              <w:rPr>
                <w:rFonts w:ascii="Arial" w:hAnsi="Arial" w:cs="Arial"/>
                <w:sz w:val="16"/>
                <w:szCs w:val="16"/>
                <w:lang w:eastAsia="zh-CN"/>
              </w:rPr>
            </w:pPr>
            <w:r w:rsidRPr="00D35A07">
              <w:rPr>
                <w:rFonts w:ascii="Arial" w:eastAsia="Calibri" w:hAnsi="Arial" w:cs="Arial"/>
                <w:sz w:val="16"/>
                <w:szCs w:val="16"/>
                <w:lang w:eastAsia="zh-CN"/>
              </w:rPr>
              <w:t xml:space="preserve">05. </w:t>
            </w:r>
            <w:r w:rsidRPr="00D35A07">
              <w:rPr>
                <w:rFonts w:ascii="Arial" w:eastAsia="Microsoft JhengHei" w:hAnsi="Arial" w:cs="Arial" w:hint="eastAsia"/>
                <w:sz w:val="16"/>
                <w:szCs w:val="16"/>
                <w:lang w:eastAsia="zh-CN"/>
              </w:rPr>
              <w:t>诊断规程准草案提交标准委供磋</w:t>
            </w:r>
            <w:r w:rsidRPr="00D35A07">
              <w:rPr>
                <w:rFonts w:ascii="MS Gothic" w:eastAsia="MS Gothic" w:hAnsi="MS Gothic" w:cs="MS Gothic"/>
                <w:sz w:val="16"/>
                <w:szCs w:val="16"/>
                <w:lang w:eastAsia="zh-CN"/>
              </w:rPr>
              <w:t>商</w:t>
            </w:r>
          </w:p>
        </w:tc>
      </w:tr>
      <w:tr w:rsidR="00D35A07" w:rsidRPr="00486E66" w14:paraId="0BC4C4BB" w14:textId="4C766ED5" w:rsidTr="00D35A07">
        <w:trPr>
          <w:cantSplit/>
        </w:trPr>
        <w:tc>
          <w:tcPr>
            <w:tcW w:w="459" w:type="dxa"/>
            <w:tcBorders>
              <w:top w:val="nil"/>
              <w:left w:val="nil"/>
              <w:bottom w:val="nil"/>
              <w:right w:val="single" w:sz="4" w:space="0" w:color="auto"/>
            </w:tcBorders>
            <w:vAlign w:val="center"/>
          </w:tcPr>
          <w:p w14:paraId="00CEA51C" w14:textId="77777777" w:rsidR="00C34242" w:rsidRPr="00D35A07" w:rsidRDefault="00C34242" w:rsidP="00D35A07">
            <w:pPr>
              <w:numPr>
                <w:ilvl w:val="0"/>
                <w:numId w:val="36"/>
              </w:numPr>
              <w:spacing w:before="60" w:after="60"/>
              <w:rPr>
                <w:rFonts w:ascii="Arial" w:hAnsi="Arial" w:cs="Arial"/>
                <w:b/>
                <w:sz w:val="16"/>
                <w:szCs w:val="18"/>
                <w:lang w:eastAsia="zh-CN"/>
              </w:rPr>
            </w:pPr>
          </w:p>
        </w:tc>
        <w:tc>
          <w:tcPr>
            <w:tcW w:w="959" w:type="dxa"/>
            <w:tcBorders>
              <w:left w:val="single" w:sz="4" w:space="0" w:color="auto"/>
            </w:tcBorders>
            <w:shd w:val="clear" w:color="auto" w:fill="E5DFEC" w:themeFill="accent4" w:themeFillTint="33"/>
            <w:vAlign w:val="center"/>
          </w:tcPr>
          <w:p w14:paraId="12A0D1DB" w14:textId="77777777" w:rsidR="00C34242" w:rsidRPr="00486E66" w:rsidRDefault="00C34242">
            <w:pPr>
              <w:spacing w:before="60" w:after="60"/>
              <w:jc w:val="center"/>
              <w:rPr>
                <w:rFonts w:ascii="Arial" w:hAnsi="Arial" w:cs="Arial"/>
                <w:sz w:val="16"/>
                <w:szCs w:val="16"/>
                <w:lang w:eastAsia="en-GB"/>
              </w:rPr>
            </w:pPr>
            <w:r>
              <w:rPr>
                <w:rFonts w:ascii="Arial" w:hAnsi="Arial" w:cs="Arial"/>
                <w:sz w:val="16"/>
                <w:szCs w:val="16"/>
                <w:lang w:eastAsia="en-GB"/>
              </w:rPr>
              <w:t>2013-002</w:t>
            </w:r>
          </w:p>
        </w:tc>
        <w:tc>
          <w:tcPr>
            <w:tcW w:w="1985" w:type="dxa"/>
            <w:shd w:val="clear" w:color="auto" w:fill="E5DFEC" w:themeFill="accent4" w:themeFillTint="33"/>
            <w:vAlign w:val="center"/>
          </w:tcPr>
          <w:p w14:paraId="3E9F7841" w14:textId="482FE385" w:rsidR="00C34242" w:rsidRPr="00732C94" w:rsidRDefault="00C34242">
            <w:pPr>
              <w:spacing w:before="60" w:after="60"/>
              <w:jc w:val="left"/>
              <w:rPr>
                <w:rFonts w:eastAsia="SimSun" w:cs="SimSun"/>
                <w:spacing w:val="4"/>
                <w:kern w:val="2"/>
                <w:sz w:val="16"/>
                <w:szCs w:val="16"/>
              </w:rPr>
            </w:pPr>
            <w:r w:rsidRPr="00732C94">
              <w:rPr>
                <w:rFonts w:ascii="Arial" w:eastAsia="SimSun" w:hAnsi="Arial" w:cs="Arial" w:hint="eastAsia"/>
                <w:sz w:val="16"/>
                <w:szCs w:val="16"/>
                <w:lang w:val="en-US" w:eastAsia="zh-CN"/>
              </w:rPr>
              <w:t>李象</w:t>
            </w:r>
            <w:r w:rsidR="00195235">
              <w:rPr>
                <w:rFonts w:ascii="Arial" w:eastAsia="SimSun" w:hAnsi="Arial" w:cs="Arial" w:hint="eastAsia"/>
                <w:sz w:val="16"/>
                <w:szCs w:val="16"/>
                <w:lang w:val="en-US" w:eastAsia="zh-CN"/>
              </w:rPr>
              <w:t xml:space="preserve"> </w:t>
            </w:r>
            <w:r w:rsidRPr="00732C94">
              <w:rPr>
                <w:rFonts w:ascii="Arial" w:hAnsi="Arial" w:cs="Arial"/>
                <w:i/>
                <w:sz w:val="16"/>
                <w:szCs w:val="16"/>
                <w:lang w:val="en-US"/>
              </w:rPr>
              <w:t>(</w:t>
            </w:r>
            <w:r w:rsidRPr="00732C94">
              <w:rPr>
                <w:rFonts w:ascii="Arial" w:hAnsi="Arial" w:cs="Arial"/>
                <w:i/>
                <w:sz w:val="16"/>
                <w:szCs w:val="16"/>
              </w:rPr>
              <w:t>Conotrachelus nenuphar</w:t>
            </w:r>
            <w:r w:rsidRPr="00732C94">
              <w:rPr>
                <w:rFonts w:ascii="Arial" w:hAnsi="Arial" w:cs="Arial"/>
                <w:i/>
                <w:sz w:val="16"/>
                <w:szCs w:val="16"/>
                <w:lang w:val="en-US"/>
              </w:rPr>
              <w:t>)</w:t>
            </w:r>
            <w:r w:rsidRPr="00732C94">
              <w:rPr>
                <w:rFonts w:ascii="Arial" w:hAnsi="Arial" w:cs="Arial"/>
                <w:i/>
                <w:sz w:val="16"/>
                <w:szCs w:val="16"/>
              </w:rPr>
              <w:t xml:space="preserve"> </w:t>
            </w:r>
            <w:r w:rsidRPr="00732C94">
              <w:rPr>
                <w:rFonts w:ascii="Arial" w:hAnsi="Arial" w:cs="Arial"/>
                <w:sz w:val="16"/>
                <w:szCs w:val="16"/>
              </w:rPr>
              <w:t>(2013-002)</w:t>
            </w:r>
          </w:p>
        </w:tc>
        <w:tc>
          <w:tcPr>
            <w:tcW w:w="1134" w:type="dxa"/>
            <w:shd w:val="clear" w:color="auto" w:fill="E5DFEC" w:themeFill="accent4" w:themeFillTint="33"/>
            <w:vAlign w:val="center"/>
          </w:tcPr>
          <w:p w14:paraId="06D535B6" w14:textId="77777777" w:rsidR="00C34242" w:rsidRPr="00486E66" w:rsidRDefault="00C34242">
            <w:pPr>
              <w:spacing w:before="60" w:after="60"/>
              <w:jc w:val="center"/>
              <w:rPr>
                <w:rFonts w:ascii="Arial" w:hAnsi="Arial" w:cs="Arial"/>
                <w:sz w:val="16"/>
                <w:szCs w:val="16"/>
              </w:rPr>
            </w:pPr>
            <w:r>
              <w:rPr>
                <w:rFonts w:ascii="Arial" w:hAnsi="Arial" w:cs="Arial"/>
                <w:sz w:val="16"/>
                <w:szCs w:val="16"/>
              </w:rPr>
              <w:t>2</w:t>
            </w:r>
          </w:p>
        </w:tc>
        <w:tc>
          <w:tcPr>
            <w:tcW w:w="992" w:type="dxa"/>
            <w:shd w:val="clear" w:color="auto" w:fill="E5DFEC" w:themeFill="accent4" w:themeFillTint="33"/>
            <w:vAlign w:val="center"/>
          </w:tcPr>
          <w:p w14:paraId="3C7A4C0D" w14:textId="4C952C1F" w:rsidR="00C34242" w:rsidRPr="00486E66" w:rsidRDefault="00C34242">
            <w:pPr>
              <w:spacing w:before="60" w:after="60"/>
              <w:jc w:val="center"/>
              <w:rPr>
                <w:rFonts w:ascii="Arial" w:hAnsi="Arial" w:cs="Arial"/>
                <w:sz w:val="16"/>
                <w:szCs w:val="16"/>
              </w:rPr>
            </w:pPr>
            <w:r>
              <w:rPr>
                <w:rFonts w:ascii="Arial" w:hAnsi="Arial" w:cs="Arial"/>
                <w:sz w:val="16"/>
                <w:szCs w:val="16"/>
              </w:rPr>
              <w:t>B,</w:t>
            </w:r>
            <w:r w:rsidR="00B91878">
              <w:rPr>
                <w:rFonts w:ascii="Arial" w:hAnsi="Arial" w:cs="Arial"/>
                <w:sz w:val="16"/>
                <w:szCs w:val="16"/>
                <w:lang w:val="en-US"/>
              </w:rPr>
              <w:t xml:space="preserve"> </w:t>
            </w:r>
            <w:r>
              <w:rPr>
                <w:rFonts w:ascii="Arial" w:hAnsi="Arial" w:cs="Arial"/>
                <w:sz w:val="16"/>
                <w:szCs w:val="16"/>
              </w:rPr>
              <w:t>C</w:t>
            </w:r>
          </w:p>
        </w:tc>
        <w:tc>
          <w:tcPr>
            <w:tcW w:w="1026" w:type="dxa"/>
            <w:shd w:val="clear" w:color="auto" w:fill="E5DFEC" w:themeFill="accent4" w:themeFillTint="33"/>
            <w:vAlign w:val="center"/>
          </w:tcPr>
          <w:p w14:paraId="3AC46CC2" w14:textId="77777777" w:rsidR="00C34242" w:rsidRPr="006D04B3" w:rsidRDefault="00C34242" w:rsidP="00D35A07">
            <w:pPr>
              <w:spacing w:before="60" w:after="60"/>
              <w:jc w:val="center"/>
              <w:rPr>
                <w:rFonts w:eastAsia="SimSun" w:cs="SimSun"/>
                <w:spacing w:val="4"/>
                <w:kern w:val="2"/>
                <w:sz w:val="16"/>
                <w:szCs w:val="16"/>
              </w:rPr>
            </w:pPr>
            <w:proofErr w:type="spellStart"/>
            <w:r w:rsidRPr="006D04B3">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1C8D26BF" w14:textId="77777777" w:rsidR="00C34242" w:rsidRPr="003401F8" w:rsidRDefault="00C34242">
            <w:pPr>
              <w:spacing w:before="60" w:after="60"/>
              <w:jc w:val="center"/>
              <w:rPr>
                <w:rFonts w:eastAsia="SimSun" w:cs="SimSun"/>
                <w:spacing w:val="4"/>
                <w:kern w:val="2"/>
                <w:sz w:val="16"/>
                <w:szCs w:val="16"/>
              </w:rPr>
            </w:pPr>
            <w:proofErr w:type="spellStart"/>
            <w:r w:rsidRPr="003401F8">
              <w:rPr>
                <w:rFonts w:eastAsia="SimSun" w:cs="SimSun"/>
                <w:spacing w:val="4"/>
                <w:kern w:val="2"/>
                <w:sz w:val="16"/>
                <w:szCs w:val="16"/>
              </w:rPr>
              <w:t>昆虫和</w:t>
            </w:r>
            <w:proofErr w:type="spellEnd"/>
            <w:r w:rsidRPr="003401F8">
              <w:rPr>
                <w:rFonts w:eastAsia="SimSun" w:cs="SimSun" w:hint="eastAsia"/>
                <w:spacing w:val="4"/>
                <w:kern w:val="2"/>
                <w:sz w:val="16"/>
                <w:szCs w:val="16"/>
                <w:lang w:eastAsia="zh-CN"/>
              </w:rPr>
              <w:br/>
            </w:r>
            <w:proofErr w:type="spellStart"/>
            <w:r w:rsidRPr="003401F8">
              <w:rPr>
                <w:rFonts w:eastAsia="SimSun" w:cs="SimSun"/>
                <w:spacing w:val="4"/>
                <w:kern w:val="2"/>
                <w:sz w:val="16"/>
                <w:szCs w:val="16"/>
              </w:rPr>
              <w:t>螨类</w:t>
            </w:r>
            <w:proofErr w:type="spellEnd"/>
          </w:p>
        </w:tc>
        <w:tc>
          <w:tcPr>
            <w:tcW w:w="1593" w:type="dxa"/>
            <w:shd w:val="clear" w:color="auto" w:fill="E5DFEC" w:themeFill="accent4" w:themeFillTint="33"/>
            <w:vAlign w:val="center"/>
          </w:tcPr>
          <w:p w14:paraId="6E141FD0" w14:textId="77777777" w:rsidR="00C34242" w:rsidRPr="00300F44" w:rsidRDefault="00C34242">
            <w:pPr>
              <w:spacing w:before="60" w:after="60"/>
              <w:jc w:val="center"/>
              <w:rPr>
                <w:rFonts w:ascii="Arial" w:hAnsi="Arial" w:cs="Arial"/>
                <w:sz w:val="16"/>
                <w:szCs w:val="16"/>
                <w:lang w:eastAsia="zh-CN"/>
              </w:rPr>
            </w:pPr>
            <w:r>
              <w:rPr>
                <w:rFonts w:ascii="Arial" w:hAnsi="Arial" w:cs="Arial"/>
                <w:sz w:val="16"/>
                <w:szCs w:val="16"/>
              </w:rPr>
              <w:t>2013-05</w:t>
            </w:r>
            <w:proofErr w:type="spellStart"/>
            <w:r w:rsidRPr="00131F1D">
              <w:rPr>
                <w:rFonts w:eastAsia="SimSun" w:cs="SimSun" w:hint="eastAsia"/>
                <w:spacing w:val="4"/>
                <w:kern w:val="2"/>
                <w:sz w:val="16"/>
                <w:szCs w:val="16"/>
              </w:rPr>
              <w:t>标准委</w:t>
            </w:r>
            <w:proofErr w:type="spellEnd"/>
          </w:p>
        </w:tc>
        <w:tc>
          <w:tcPr>
            <w:tcW w:w="1384" w:type="dxa"/>
            <w:shd w:val="clear" w:color="auto" w:fill="E5DFEC" w:themeFill="accent4" w:themeFillTint="33"/>
            <w:vAlign w:val="center"/>
          </w:tcPr>
          <w:p w14:paraId="6DEEB8EC" w14:textId="69066608" w:rsidR="00C34242" w:rsidRPr="00486E66" w:rsidRDefault="00C34242">
            <w:pPr>
              <w:spacing w:before="60" w:after="60"/>
              <w:jc w:val="center"/>
              <w:rPr>
                <w:rFonts w:ascii="Arial" w:hAnsi="Arial" w:cs="Arial"/>
                <w:sz w:val="16"/>
                <w:szCs w:val="16"/>
              </w:rPr>
            </w:pPr>
            <w:proofErr w:type="spellStart"/>
            <w:r w:rsidRPr="0070642B">
              <w:rPr>
                <w:rFonts w:ascii="Arial" w:hAnsi="Arial"/>
                <w:sz w:val="16"/>
                <w:szCs w:val="16"/>
                <w:lang w:val="es-AR"/>
              </w:rPr>
              <w:t>Mr</w:t>
            </w:r>
            <w:proofErr w:type="spellEnd"/>
            <w:r w:rsidRPr="0070642B">
              <w:rPr>
                <w:rFonts w:ascii="Arial" w:hAnsi="Arial"/>
                <w:sz w:val="16"/>
                <w:szCs w:val="16"/>
                <w:lang w:val="es-AR"/>
              </w:rPr>
              <w:t xml:space="preserve"> Norman BARR (US)</w:t>
            </w:r>
          </w:p>
        </w:tc>
        <w:tc>
          <w:tcPr>
            <w:tcW w:w="1876" w:type="dxa"/>
            <w:shd w:val="clear" w:color="auto" w:fill="E5DFEC" w:themeFill="accent4" w:themeFillTint="33"/>
            <w:vAlign w:val="center"/>
          </w:tcPr>
          <w:p w14:paraId="7A392513" w14:textId="370D98D3" w:rsidR="00C34242" w:rsidRPr="00D35A07" w:rsidRDefault="00B91878">
            <w:pPr>
              <w:spacing w:before="60" w:after="60"/>
              <w:jc w:val="center"/>
              <w:rPr>
                <w:rFonts w:ascii="Arial" w:hAnsi="Arial" w:cs="Arial"/>
                <w:sz w:val="16"/>
                <w:szCs w:val="16"/>
                <w:lang w:val="es-ES"/>
              </w:rPr>
            </w:pPr>
            <w:r>
              <w:rPr>
                <w:rFonts w:ascii="Arial" w:hAnsi="Arial"/>
                <w:sz w:val="16"/>
                <w:szCs w:val="16"/>
                <w:lang w:val="pt-BR"/>
              </w:rPr>
              <w:t>-</w:t>
            </w:r>
          </w:p>
        </w:tc>
        <w:tc>
          <w:tcPr>
            <w:tcW w:w="2127" w:type="dxa"/>
            <w:shd w:val="clear" w:color="auto" w:fill="E5DFEC" w:themeFill="accent4" w:themeFillTint="33"/>
            <w:vAlign w:val="center"/>
          </w:tcPr>
          <w:p w14:paraId="7686C242" w14:textId="65226836" w:rsidR="00C34242" w:rsidRPr="006C3591" w:rsidRDefault="00B91878">
            <w:pPr>
              <w:spacing w:before="60" w:after="60"/>
              <w:jc w:val="center"/>
              <w:rPr>
                <w:rFonts w:ascii="Arial" w:hAnsi="Arial" w:cs="Arial"/>
                <w:sz w:val="16"/>
                <w:szCs w:val="16"/>
                <w:lang w:val="pt-BR" w:eastAsia="zh-CN"/>
              </w:rPr>
            </w:pPr>
            <w:r w:rsidRPr="00D35A07">
              <w:rPr>
                <w:rFonts w:ascii="Arial" w:eastAsia="Calibri" w:hAnsi="Arial" w:cs="Arial"/>
                <w:sz w:val="16"/>
                <w:szCs w:val="16"/>
                <w:lang w:eastAsia="zh-CN"/>
              </w:rPr>
              <w:t xml:space="preserve">05. </w:t>
            </w:r>
            <w:r w:rsidRPr="00D35A07">
              <w:rPr>
                <w:rFonts w:ascii="Arial" w:eastAsia="Microsoft JhengHei" w:hAnsi="Arial" w:cs="Arial" w:hint="eastAsia"/>
                <w:sz w:val="16"/>
                <w:szCs w:val="16"/>
                <w:lang w:eastAsia="zh-CN"/>
              </w:rPr>
              <w:t>诊断规程准草案提交标准委供磋</w:t>
            </w:r>
            <w:r w:rsidRPr="00D35A07">
              <w:rPr>
                <w:rFonts w:ascii="MS Gothic" w:eastAsia="MS Gothic" w:hAnsi="MS Gothic" w:cs="MS Gothic"/>
                <w:sz w:val="16"/>
                <w:szCs w:val="16"/>
                <w:lang w:eastAsia="zh-CN"/>
              </w:rPr>
              <w:t>商</w:t>
            </w:r>
          </w:p>
        </w:tc>
      </w:tr>
      <w:tr w:rsidR="00D35A07" w:rsidRPr="00486E66" w14:paraId="7E3F59CD" w14:textId="252E13B6" w:rsidTr="00D35A07">
        <w:trPr>
          <w:cantSplit/>
        </w:trPr>
        <w:tc>
          <w:tcPr>
            <w:tcW w:w="459" w:type="dxa"/>
            <w:tcBorders>
              <w:top w:val="nil"/>
              <w:left w:val="nil"/>
              <w:bottom w:val="nil"/>
              <w:right w:val="single" w:sz="4" w:space="0" w:color="auto"/>
            </w:tcBorders>
            <w:vAlign w:val="center"/>
          </w:tcPr>
          <w:p w14:paraId="5C8C7C36" w14:textId="77777777" w:rsidR="00C34242" w:rsidRPr="00D35A07" w:rsidRDefault="00C34242" w:rsidP="00D35A07">
            <w:pPr>
              <w:numPr>
                <w:ilvl w:val="0"/>
                <w:numId w:val="36"/>
              </w:numPr>
              <w:spacing w:before="60" w:after="60"/>
              <w:rPr>
                <w:rFonts w:ascii="Arial" w:hAnsi="Arial" w:cs="Arial"/>
                <w:b/>
                <w:sz w:val="16"/>
                <w:szCs w:val="18"/>
                <w:lang w:eastAsia="zh-CN"/>
              </w:rPr>
            </w:pPr>
          </w:p>
        </w:tc>
        <w:tc>
          <w:tcPr>
            <w:tcW w:w="959" w:type="dxa"/>
            <w:tcBorders>
              <w:left w:val="single" w:sz="4" w:space="0" w:color="auto"/>
            </w:tcBorders>
            <w:shd w:val="clear" w:color="auto" w:fill="E5DFEC" w:themeFill="accent4" w:themeFillTint="33"/>
            <w:vAlign w:val="center"/>
          </w:tcPr>
          <w:p w14:paraId="148600FB" w14:textId="77777777" w:rsidR="00C34242" w:rsidRPr="00486E66" w:rsidRDefault="00C34242">
            <w:pPr>
              <w:spacing w:before="60" w:after="60"/>
              <w:jc w:val="center"/>
              <w:rPr>
                <w:rFonts w:ascii="Arial" w:hAnsi="Arial" w:cs="Arial"/>
                <w:sz w:val="16"/>
                <w:szCs w:val="16"/>
                <w:lang w:eastAsia="en-GB"/>
              </w:rPr>
            </w:pPr>
            <w:r w:rsidRPr="00486E66">
              <w:rPr>
                <w:rFonts w:ascii="Arial" w:hAnsi="Arial" w:cs="Arial"/>
                <w:sz w:val="16"/>
                <w:szCs w:val="16"/>
                <w:lang w:eastAsia="en-GB"/>
              </w:rPr>
              <w:t>2006-023</w:t>
            </w:r>
          </w:p>
        </w:tc>
        <w:tc>
          <w:tcPr>
            <w:tcW w:w="1985" w:type="dxa"/>
            <w:shd w:val="clear" w:color="auto" w:fill="E5DFEC" w:themeFill="accent4" w:themeFillTint="33"/>
            <w:vAlign w:val="center"/>
          </w:tcPr>
          <w:p w14:paraId="73E05D18" w14:textId="6D964A11" w:rsidR="00C34242" w:rsidRPr="00486E66" w:rsidRDefault="00C34242">
            <w:pPr>
              <w:spacing w:before="60" w:after="60"/>
              <w:jc w:val="left"/>
              <w:rPr>
                <w:rFonts w:ascii="Arial" w:hAnsi="Arial" w:cs="Arial"/>
                <w:sz w:val="16"/>
                <w:szCs w:val="16"/>
              </w:rPr>
            </w:pPr>
            <w:proofErr w:type="spellStart"/>
            <w:r w:rsidRPr="00EB3DB1">
              <w:rPr>
                <w:rFonts w:eastAsia="SimSun" w:cs="SimSun"/>
                <w:spacing w:val="4"/>
                <w:kern w:val="2"/>
                <w:sz w:val="16"/>
                <w:szCs w:val="16"/>
              </w:rPr>
              <w:t>烟粉虱传播的病毒</w:t>
            </w:r>
            <w:proofErr w:type="spellEnd"/>
            <w:r w:rsidRPr="0070642B">
              <w:rPr>
                <w:rFonts w:ascii="Arial" w:hAnsi="Arial"/>
                <w:sz w:val="16"/>
                <w:szCs w:val="16"/>
              </w:rPr>
              <w:t xml:space="preserve">Begomoviruses transmitted by </w:t>
            </w:r>
            <w:r w:rsidRPr="0070642B">
              <w:rPr>
                <w:rFonts w:ascii="Arial" w:hAnsi="Arial"/>
                <w:i/>
                <w:sz w:val="16"/>
                <w:szCs w:val="16"/>
              </w:rPr>
              <w:t>Bemisia tabaci</w:t>
            </w:r>
            <w:r w:rsidRPr="0070642B">
              <w:rPr>
                <w:rFonts w:ascii="Arial" w:hAnsi="Arial"/>
                <w:sz w:val="16"/>
                <w:szCs w:val="16"/>
              </w:rPr>
              <w:t xml:space="preserve"> (2006-023)</w:t>
            </w:r>
            <w:r w:rsidDel="006E6FBC">
              <w:rPr>
                <w:rFonts w:ascii="Arial" w:hAnsi="Arial" w:cs="Arial"/>
                <w:sz w:val="16"/>
                <w:szCs w:val="16"/>
                <w:lang w:val="en-US"/>
              </w:rPr>
              <w:t xml:space="preserve"> </w:t>
            </w:r>
          </w:p>
        </w:tc>
        <w:tc>
          <w:tcPr>
            <w:tcW w:w="1134" w:type="dxa"/>
            <w:shd w:val="clear" w:color="auto" w:fill="E5DFEC" w:themeFill="accent4" w:themeFillTint="33"/>
            <w:vAlign w:val="center"/>
          </w:tcPr>
          <w:p w14:paraId="01605F9A" w14:textId="77777777"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2</w:t>
            </w:r>
          </w:p>
        </w:tc>
        <w:tc>
          <w:tcPr>
            <w:tcW w:w="992" w:type="dxa"/>
            <w:shd w:val="clear" w:color="auto" w:fill="E5DFEC" w:themeFill="accent4" w:themeFillTint="33"/>
            <w:vAlign w:val="center"/>
          </w:tcPr>
          <w:p w14:paraId="6940506A" w14:textId="1D6D23B8"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B,</w:t>
            </w:r>
            <w:r w:rsidR="00026AEF">
              <w:rPr>
                <w:rFonts w:ascii="Arial" w:hAnsi="Arial" w:cs="Arial"/>
                <w:sz w:val="16"/>
                <w:szCs w:val="16"/>
                <w:lang w:val="en-US"/>
              </w:rPr>
              <w:t xml:space="preserve"> </w:t>
            </w:r>
            <w:r w:rsidRPr="00486E66">
              <w:rPr>
                <w:rFonts w:ascii="Arial" w:hAnsi="Arial" w:cs="Arial"/>
                <w:sz w:val="16"/>
                <w:szCs w:val="16"/>
              </w:rPr>
              <w:t>C</w:t>
            </w:r>
          </w:p>
        </w:tc>
        <w:tc>
          <w:tcPr>
            <w:tcW w:w="1026" w:type="dxa"/>
            <w:shd w:val="clear" w:color="auto" w:fill="E5DFEC" w:themeFill="accent4" w:themeFillTint="33"/>
            <w:vAlign w:val="center"/>
          </w:tcPr>
          <w:p w14:paraId="6359D88F" w14:textId="77777777" w:rsidR="00C34242" w:rsidRDefault="00C34242" w:rsidP="00D35A07">
            <w:pPr>
              <w:spacing w:before="60" w:after="60"/>
              <w:jc w:val="center"/>
            </w:pPr>
            <w:proofErr w:type="spellStart"/>
            <w:r w:rsidRPr="00C376DD">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08D5DA64" w14:textId="7404CA89" w:rsidR="00C34242" w:rsidRPr="003401F8" w:rsidRDefault="00C34242">
            <w:pPr>
              <w:spacing w:before="60" w:after="60"/>
              <w:jc w:val="center"/>
              <w:rPr>
                <w:rFonts w:ascii="Arial" w:hAnsi="Arial" w:cs="Arial"/>
                <w:sz w:val="16"/>
                <w:szCs w:val="16"/>
              </w:rPr>
            </w:pPr>
            <w:proofErr w:type="spellStart"/>
            <w:r w:rsidRPr="003401F8">
              <w:rPr>
                <w:rFonts w:eastAsia="SimSun" w:cs="SimSun"/>
                <w:spacing w:val="4"/>
                <w:kern w:val="2"/>
                <w:sz w:val="16"/>
                <w:szCs w:val="16"/>
              </w:rPr>
              <w:t>病毒和</w:t>
            </w:r>
            <w:r w:rsidR="00F83EC4">
              <w:rPr>
                <w:rFonts w:eastAsia="SimSun" w:cs="SimSun"/>
                <w:spacing w:val="4"/>
                <w:kern w:val="2"/>
                <w:sz w:val="16"/>
                <w:szCs w:val="16"/>
              </w:rPr>
              <w:t>植原体</w:t>
            </w:r>
            <w:proofErr w:type="spellEnd"/>
          </w:p>
        </w:tc>
        <w:tc>
          <w:tcPr>
            <w:tcW w:w="1593" w:type="dxa"/>
            <w:shd w:val="clear" w:color="auto" w:fill="E5DFEC" w:themeFill="accent4" w:themeFillTint="33"/>
            <w:vAlign w:val="center"/>
          </w:tcPr>
          <w:p w14:paraId="0F27EC26" w14:textId="77777777" w:rsidR="00C34242" w:rsidRPr="00300F44" w:rsidRDefault="00C34242">
            <w:pPr>
              <w:spacing w:before="60" w:after="60"/>
              <w:rPr>
                <w:rFonts w:ascii="Arial" w:hAnsi="Arial" w:cs="Arial"/>
                <w:sz w:val="16"/>
                <w:szCs w:val="16"/>
                <w:lang w:eastAsia="zh-CN"/>
              </w:rPr>
            </w:pPr>
            <w:r w:rsidRPr="00300F44">
              <w:rPr>
                <w:rFonts w:ascii="Arial" w:hAnsi="Arial" w:cs="Arial"/>
                <w:sz w:val="16"/>
                <w:szCs w:val="16"/>
                <w:lang w:eastAsia="zh-CN"/>
              </w:rPr>
              <w:t>2006-05</w:t>
            </w:r>
            <w:r w:rsidRPr="00300F44">
              <w:rPr>
                <w:rFonts w:eastAsia="SimSun" w:cs="SimSun" w:hint="eastAsia"/>
                <w:spacing w:val="4"/>
                <w:kern w:val="2"/>
                <w:sz w:val="16"/>
                <w:szCs w:val="16"/>
                <w:lang w:eastAsia="zh-CN"/>
              </w:rPr>
              <w:t>标准委</w:t>
            </w:r>
            <w:r w:rsidRPr="00300F44">
              <w:rPr>
                <w:rFonts w:ascii="Arial" w:hAnsi="Arial" w:cs="Arial"/>
                <w:sz w:val="16"/>
                <w:szCs w:val="16"/>
                <w:lang w:eastAsia="zh-CN"/>
              </w:rPr>
              <w:t xml:space="preserve">; </w:t>
            </w:r>
            <w:r w:rsidRPr="00300F44">
              <w:rPr>
                <w:rFonts w:eastAsia="SimSun" w:cs="SimSun"/>
                <w:spacing w:val="4"/>
                <w:kern w:val="2"/>
                <w:sz w:val="16"/>
                <w:szCs w:val="16"/>
                <w:lang w:eastAsia="zh-CN"/>
              </w:rPr>
              <w:t>植检委第二届会议（</w:t>
            </w:r>
            <w:r w:rsidRPr="00D35A07">
              <w:rPr>
                <w:rFonts w:asciiTheme="minorBidi" w:eastAsia="SimSun" w:hAnsiTheme="minorBidi" w:cstheme="minorBidi"/>
                <w:spacing w:val="4"/>
                <w:kern w:val="2"/>
                <w:sz w:val="16"/>
                <w:szCs w:val="16"/>
                <w:lang w:eastAsia="zh-CN"/>
              </w:rPr>
              <w:t>2007</w:t>
            </w:r>
            <w:r w:rsidRPr="00300F44">
              <w:rPr>
                <w:rFonts w:eastAsia="SimSun" w:cs="SimSun"/>
                <w:spacing w:val="4"/>
                <w:kern w:val="2"/>
                <w:sz w:val="16"/>
                <w:szCs w:val="16"/>
                <w:lang w:eastAsia="zh-CN"/>
              </w:rPr>
              <w:t>年）</w:t>
            </w:r>
          </w:p>
        </w:tc>
        <w:tc>
          <w:tcPr>
            <w:tcW w:w="1384" w:type="dxa"/>
            <w:shd w:val="clear" w:color="auto" w:fill="E5DFEC" w:themeFill="accent4" w:themeFillTint="33"/>
            <w:vAlign w:val="center"/>
          </w:tcPr>
          <w:p w14:paraId="1E810288" w14:textId="2C13924B" w:rsidR="00C34242" w:rsidRPr="00486E66" w:rsidRDefault="00C34242" w:rsidP="00D35A07">
            <w:pPr>
              <w:spacing w:before="60" w:after="60"/>
              <w:jc w:val="center"/>
              <w:rPr>
                <w:rFonts w:ascii="Arial" w:hAnsi="Arial" w:cs="Arial"/>
                <w:sz w:val="16"/>
                <w:szCs w:val="16"/>
              </w:rPr>
            </w:pPr>
            <w:r w:rsidRPr="0070642B">
              <w:rPr>
                <w:rFonts w:ascii="Arial" w:hAnsi="Arial"/>
                <w:bCs/>
                <w:sz w:val="16"/>
                <w:szCs w:val="16"/>
              </w:rPr>
              <w:t>Mr Brendan RODONI (AU)</w:t>
            </w:r>
          </w:p>
        </w:tc>
        <w:tc>
          <w:tcPr>
            <w:tcW w:w="1876" w:type="dxa"/>
            <w:shd w:val="clear" w:color="auto" w:fill="E5DFEC" w:themeFill="accent4" w:themeFillTint="33"/>
            <w:vAlign w:val="center"/>
          </w:tcPr>
          <w:p w14:paraId="564AD09B" w14:textId="65A6708A" w:rsidR="00C34242" w:rsidRPr="00486E66" w:rsidRDefault="00C34242">
            <w:pPr>
              <w:spacing w:before="60" w:after="60"/>
              <w:jc w:val="left"/>
              <w:rPr>
                <w:rFonts w:ascii="Arial" w:hAnsi="Arial" w:cs="Arial"/>
                <w:sz w:val="16"/>
                <w:szCs w:val="16"/>
              </w:rPr>
            </w:pPr>
            <w:r w:rsidRPr="0070642B">
              <w:rPr>
                <w:rFonts w:ascii="Arial" w:hAnsi="Arial"/>
                <w:bCs/>
                <w:sz w:val="16"/>
                <w:szCs w:val="16"/>
              </w:rPr>
              <w:t>Mr Delano JAMES (CA</w:t>
            </w:r>
            <w:r w:rsidDel="006E6FBC">
              <w:rPr>
                <w:rFonts w:ascii="Arial" w:hAnsi="Arial" w:cs="Arial"/>
                <w:sz w:val="16"/>
                <w:szCs w:val="16"/>
              </w:rPr>
              <w:t xml:space="preserve"> </w:t>
            </w:r>
          </w:p>
        </w:tc>
        <w:tc>
          <w:tcPr>
            <w:tcW w:w="2127" w:type="dxa"/>
            <w:shd w:val="clear" w:color="auto" w:fill="E5DFEC" w:themeFill="accent4" w:themeFillTint="33"/>
            <w:vAlign w:val="center"/>
          </w:tcPr>
          <w:p w14:paraId="73B6EB61" w14:textId="5851EB88" w:rsidR="00C34242" w:rsidRPr="006C3591" w:rsidRDefault="00C34242" w:rsidP="00D35A07">
            <w:pPr>
              <w:spacing w:before="60" w:after="60"/>
              <w:jc w:val="center"/>
              <w:rPr>
                <w:rFonts w:ascii="Arial" w:hAnsi="Arial" w:cs="Arial"/>
                <w:bCs/>
                <w:sz w:val="16"/>
                <w:szCs w:val="16"/>
                <w:lang w:eastAsia="zh-CN"/>
              </w:rPr>
            </w:pPr>
            <w:r w:rsidRPr="00D35A07">
              <w:rPr>
                <w:rFonts w:ascii="Arial" w:eastAsia="Calibri" w:hAnsi="Arial" w:cs="Arial"/>
                <w:sz w:val="16"/>
                <w:szCs w:val="16"/>
                <w:lang w:eastAsia="zh-CN"/>
              </w:rPr>
              <w:t>03</w:t>
            </w:r>
            <w:r w:rsidRPr="00D35A07">
              <w:rPr>
                <w:rFonts w:ascii="Arial" w:eastAsia="SimSun" w:hAnsi="Arial" w:cs="Arial"/>
                <w:spacing w:val="4"/>
                <w:kern w:val="2"/>
                <w:sz w:val="16"/>
                <w:szCs w:val="16"/>
                <w:lang w:val="en-US" w:eastAsia="zh-CN"/>
              </w:rPr>
              <w:t xml:space="preserve">. </w:t>
            </w:r>
            <w:r w:rsidRPr="00D35A07">
              <w:rPr>
                <w:rFonts w:ascii="Arial" w:eastAsia="SimSun" w:hAnsi="Arial" w:cs="Arial" w:hint="eastAsia"/>
                <w:spacing w:val="4"/>
                <w:kern w:val="2"/>
                <w:sz w:val="16"/>
                <w:szCs w:val="16"/>
                <w:lang w:eastAsia="zh-CN"/>
              </w:rPr>
              <w:t>正在起草诊断规程标准草案</w:t>
            </w:r>
          </w:p>
        </w:tc>
      </w:tr>
      <w:tr w:rsidR="00D35A07" w:rsidRPr="00486E66" w14:paraId="4ABBC34B" w14:textId="34DD4C9E" w:rsidTr="00D35A07">
        <w:trPr>
          <w:cantSplit/>
        </w:trPr>
        <w:tc>
          <w:tcPr>
            <w:tcW w:w="459" w:type="dxa"/>
            <w:tcBorders>
              <w:top w:val="nil"/>
              <w:left w:val="nil"/>
              <w:bottom w:val="nil"/>
              <w:right w:val="single" w:sz="4" w:space="0" w:color="auto"/>
            </w:tcBorders>
            <w:vAlign w:val="center"/>
          </w:tcPr>
          <w:p w14:paraId="6204C09E" w14:textId="77777777" w:rsidR="00C34242" w:rsidRPr="00D35A07" w:rsidRDefault="00C34242" w:rsidP="00D35A07">
            <w:pPr>
              <w:numPr>
                <w:ilvl w:val="0"/>
                <w:numId w:val="36"/>
              </w:numPr>
              <w:spacing w:before="60" w:after="60"/>
              <w:rPr>
                <w:rFonts w:ascii="Arial" w:hAnsi="Arial" w:cs="Arial"/>
                <w:b/>
                <w:sz w:val="16"/>
                <w:szCs w:val="18"/>
                <w:lang w:eastAsia="zh-CN"/>
              </w:rPr>
            </w:pPr>
          </w:p>
        </w:tc>
        <w:tc>
          <w:tcPr>
            <w:tcW w:w="959" w:type="dxa"/>
            <w:tcBorders>
              <w:left w:val="single" w:sz="4" w:space="0" w:color="auto"/>
            </w:tcBorders>
            <w:shd w:val="clear" w:color="auto" w:fill="E5DFEC" w:themeFill="accent4" w:themeFillTint="33"/>
            <w:vAlign w:val="center"/>
          </w:tcPr>
          <w:p w14:paraId="6B5E6582" w14:textId="77777777" w:rsidR="00C34242" w:rsidRPr="00486E66" w:rsidRDefault="00C34242">
            <w:pPr>
              <w:spacing w:before="60" w:after="60"/>
              <w:jc w:val="center"/>
              <w:rPr>
                <w:rFonts w:ascii="Arial" w:hAnsi="Arial" w:cs="Arial"/>
                <w:sz w:val="16"/>
                <w:szCs w:val="16"/>
                <w:lang w:eastAsia="en-GB"/>
              </w:rPr>
            </w:pPr>
            <w:r w:rsidRPr="00486E66">
              <w:rPr>
                <w:rFonts w:ascii="Arial" w:hAnsi="Arial" w:cs="Arial"/>
                <w:sz w:val="16"/>
                <w:szCs w:val="16"/>
                <w:lang w:eastAsia="en-GB"/>
              </w:rPr>
              <w:t>2006-020</w:t>
            </w:r>
          </w:p>
        </w:tc>
        <w:tc>
          <w:tcPr>
            <w:tcW w:w="1985" w:type="dxa"/>
            <w:shd w:val="clear" w:color="auto" w:fill="E5DFEC" w:themeFill="accent4" w:themeFillTint="33"/>
            <w:vAlign w:val="center"/>
          </w:tcPr>
          <w:p w14:paraId="1F690C96" w14:textId="77777777" w:rsidR="00C34242" w:rsidRPr="00486E66" w:rsidRDefault="00C34242">
            <w:pPr>
              <w:spacing w:before="60" w:after="60"/>
              <w:jc w:val="left"/>
              <w:rPr>
                <w:rFonts w:ascii="Arial" w:hAnsi="Arial" w:cs="Arial"/>
                <w:sz w:val="16"/>
                <w:szCs w:val="16"/>
              </w:rPr>
            </w:pPr>
            <w:r w:rsidRPr="00EB3DB1">
              <w:rPr>
                <w:rFonts w:eastAsia="SimSun" w:cs="SimSun"/>
                <w:spacing w:val="4"/>
                <w:kern w:val="2"/>
                <w:sz w:val="16"/>
                <w:szCs w:val="16"/>
                <w:lang w:eastAsia="zh-CN"/>
              </w:rPr>
              <w:t>齿小蠹属</w:t>
            </w:r>
            <w:r>
              <w:rPr>
                <w:rFonts w:eastAsia="SimSun" w:cs="SimSun"/>
                <w:spacing w:val="4"/>
                <w:kern w:val="2"/>
                <w:szCs w:val="18"/>
                <w:lang w:val="en-US" w:eastAsia="zh-CN"/>
              </w:rPr>
              <w:t xml:space="preserve"> </w:t>
            </w:r>
            <w:r>
              <w:rPr>
                <w:rFonts w:ascii="Arial" w:hAnsi="Arial" w:cs="Arial"/>
                <w:i/>
                <w:sz w:val="16"/>
                <w:szCs w:val="16"/>
                <w:lang w:val="en-US"/>
              </w:rPr>
              <w:t>(</w:t>
            </w:r>
            <w:r w:rsidRPr="00486E66">
              <w:rPr>
                <w:rFonts w:ascii="Arial" w:hAnsi="Arial" w:cs="Arial"/>
                <w:i/>
                <w:sz w:val="16"/>
                <w:szCs w:val="16"/>
              </w:rPr>
              <w:t xml:space="preserve">Ips </w:t>
            </w:r>
            <w:r w:rsidRPr="00486E66">
              <w:rPr>
                <w:rFonts w:ascii="Arial" w:hAnsi="Arial" w:cs="Arial"/>
                <w:sz w:val="16"/>
                <w:szCs w:val="16"/>
              </w:rPr>
              <w:t xml:space="preserve">spp. </w:t>
            </w:r>
            <w:r>
              <w:rPr>
                <w:rFonts w:ascii="Arial" w:hAnsi="Arial" w:cs="Arial"/>
                <w:sz w:val="16"/>
                <w:szCs w:val="16"/>
                <w:lang w:val="en-US"/>
              </w:rPr>
              <w:t xml:space="preserve">) </w:t>
            </w:r>
            <w:r w:rsidRPr="00486E66">
              <w:rPr>
                <w:rFonts w:ascii="Arial" w:hAnsi="Arial" w:cs="Arial"/>
                <w:sz w:val="16"/>
                <w:szCs w:val="16"/>
              </w:rPr>
              <w:t>(2006-020)</w:t>
            </w:r>
          </w:p>
        </w:tc>
        <w:tc>
          <w:tcPr>
            <w:tcW w:w="1134" w:type="dxa"/>
            <w:shd w:val="clear" w:color="auto" w:fill="E5DFEC" w:themeFill="accent4" w:themeFillTint="33"/>
            <w:vAlign w:val="center"/>
          </w:tcPr>
          <w:p w14:paraId="1C14A0C0" w14:textId="77777777"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4</w:t>
            </w:r>
          </w:p>
        </w:tc>
        <w:tc>
          <w:tcPr>
            <w:tcW w:w="992" w:type="dxa"/>
            <w:shd w:val="clear" w:color="auto" w:fill="E5DFEC" w:themeFill="accent4" w:themeFillTint="33"/>
            <w:vAlign w:val="center"/>
          </w:tcPr>
          <w:p w14:paraId="5E679973" w14:textId="7F0014D8" w:rsidR="00C34242" w:rsidRPr="00486E66" w:rsidRDefault="00C34242">
            <w:pPr>
              <w:spacing w:before="60" w:after="60"/>
              <w:jc w:val="center"/>
              <w:rPr>
                <w:rFonts w:ascii="Arial" w:hAnsi="Arial" w:cs="Arial"/>
                <w:sz w:val="16"/>
                <w:szCs w:val="16"/>
              </w:rPr>
            </w:pPr>
            <w:r w:rsidRPr="00486E66">
              <w:rPr>
                <w:rFonts w:ascii="Arial" w:hAnsi="Arial" w:cs="Arial"/>
                <w:sz w:val="16"/>
                <w:szCs w:val="16"/>
              </w:rPr>
              <w:t>B,</w:t>
            </w:r>
            <w:r w:rsidR="00026AEF">
              <w:rPr>
                <w:rFonts w:ascii="Arial" w:hAnsi="Arial" w:cs="Arial"/>
                <w:sz w:val="16"/>
                <w:szCs w:val="16"/>
                <w:lang w:val="en-US"/>
              </w:rPr>
              <w:t xml:space="preserve"> </w:t>
            </w:r>
            <w:r w:rsidRPr="00486E66">
              <w:rPr>
                <w:rFonts w:ascii="Arial" w:hAnsi="Arial" w:cs="Arial"/>
                <w:sz w:val="16"/>
                <w:szCs w:val="16"/>
              </w:rPr>
              <w:t>C</w:t>
            </w:r>
          </w:p>
        </w:tc>
        <w:tc>
          <w:tcPr>
            <w:tcW w:w="1026" w:type="dxa"/>
            <w:shd w:val="clear" w:color="auto" w:fill="E5DFEC" w:themeFill="accent4" w:themeFillTint="33"/>
            <w:vAlign w:val="center"/>
          </w:tcPr>
          <w:p w14:paraId="4776B75B" w14:textId="77777777" w:rsidR="00C34242" w:rsidRDefault="00C34242" w:rsidP="00D35A07">
            <w:pPr>
              <w:spacing w:before="60" w:after="60"/>
              <w:jc w:val="center"/>
            </w:pPr>
            <w:proofErr w:type="spellStart"/>
            <w:r w:rsidRPr="00C376DD">
              <w:rPr>
                <w:rFonts w:eastAsia="SimSun" w:cs="SimSun"/>
                <w:spacing w:val="4"/>
                <w:kern w:val="2"/>
                <w:sz w:val="16"/>
                <w:szCs w:val="16"/>
              </w:rPr>
              <w:t>诊断规程技术小组</w:t>
            </w:r>
            <w:proofErr w:type="spellEnd"/>
          </w:p>
        </w:tc>
        <w:tc>
          <w:tcPr>
            <w:tcW w:w="1242" w:type="dxa"/>
            <w:shd w:val="clear" w:color="auto" w:fill="E5DFEC" w:themeFill="accent4" w:themeFillTint="33"/>
            <w:vAlign w:val="center"/>
          </w:tcPr>
          <w:p w14:paraId="3064EB16" w14:textId="77777777" w:rsidR="00C34242" w:rsidRPr="003401F8" w:rsidRDefault="00C34242">
            <w:pPr>
              <w:spacing w:before="60" w:after="60"/>
              <w:jc w:val="center"/>
              <w:rPr>
                <w:rFonts w:ascii="Arial" w:hAnsi="Arial" w:cs="Arial"/>
                <w:sz w:val="16"/>
                <w:szCs w:val="16"/>
              </w:rPr>
            </w:pPr>
            <w:proofErr w:type="spellStart"/>
            <w:r w:rsidRPr="003401F8">
              <w:rPr>
                <w:rFonts w:eastAsia="SimSun" w:cs="SimSun"/>
                <w:spacing w:val="4"/>
                <w:kern w:val="2"/>
                <w:sz w:val="16"/>
                <w:szCs w:val="16"/>
              </w:rPr>
              <w:t>昆虫和</w:t>
            </w:r>
            <w:proofErr w:type="spellEnd"/>
            <w:r w:rsidRPr="003401F8">
              <w:rPr>
                <w:rFonts w:eastAsia="SimSun" w:cs="SimSun" w:hint="eastAsia"/>
                <w:spacing w:val="4"/>
                <w:kern w:val="2"/>
                <w:sz w:val="16"/>
                <w:szCs w:val="16"/>
                <w:lang w:eastAsia="zh-CN"/>
              </w:rPr>
              <w:br/>
            </w:r>
            <w:proofErr w:type="spellStart"/>
            <w:r w:rsidRPr="003401F8">
              <w:rPr>
                <w:rFonts w:eastAsia="SimSun" w:cs="SimSun"/>
                <w:spacing w:val="4"/>
                <w:kern w:val="2"/>
                <w:sz w:val="16"/>
                <w:szCs w:val="16"/>
              </w:rPr>
              <w:t>螨类</w:t>
            </w:r>
            <w:proofErr w:type="spellEnd"/>
          </w:p>
        </w:tc>
        <w:tc>
          <w:tcPr>
            <w:tcW w:w="1593" w:type="dxa"/>
            <w:shd w:val="clear" w:color="auto" w:fill="E5DFEC" w:themeFill="accent4" w:themeFillTint="33"/>
            <w:vAlign w:val="center"/>
          </w:tcPr>
          <w:p w14:paraId="2A9B7A58" w14:textId="4876D9F5" w:rsidR="00C34242" w:rsidRPr="00486E66" w:rsidRDefault="00C34242" w:rsidP="00D35A07">
            <w:pPr>
              <w:spacing w:before="60" w:after="60"/>
              <w:jc w:val="center"/>
              <w:rPr>
                <w:rFonts w:ascii="Arial" w:hAnsi="Arial" w:cs="Arial"/>
                <w:sz w:val="16"/>
                <w:szCs w:val="16"/>
                <w:lang w:eastAsia="zh-CN"/>
              </w:rPr>
            </w:pPr>
            <w:r w:rsidRPr="00486E66">
              <w:rPr>
                <w:rFonts w:ascii="Arial" w:hAnsi="Arial" w:cs="Arial"/>
                <w:sz w:val="16"/>
                <w:szCs w:val="16"/>
                <w:lang w:eastAsia="zh-CN"/>
              </w:rPr>
              <w:t>2006-05</w:t>
            </w:r>
            <w:r w:rsidRPr="00131F1D">
              <w:rPr>
                <w:rFonts w:eastAsia="SimSun" w:cs="SimSun" w:hint="eastAsia"/>
                <w:spacing w:val="4"/>
                <w:kern w:val="2"/>
                <w:sz w:val="16"/>
                <w:szCs w:val="16"/>
                <w:lang w:eastAsia="zh-CN"/>
              </w:rPr>
              <w:t>标准委</w:t>
            </w:r>
            <w:r w:rsidRPr="00486E66">
              <w:rPr>
                <w:rFonts w:ascii="Arial" w:hAnsi="Arial" w:cs="Arial"/>
                <w:sz w:val="16"/>
                <w:szCs w:val="16"/>
                <w:lang w:eastAsia="zh-CN"/>
              </w:rPr>
              <w:t xml:space="preserve">; </w:t>
            </w:r>
            <w:r w:rsidRPr="006101B2">
              <w:rPr>
                <w:rFonts w:ascii="SimSun" w:eastAsia="SimSun" w:hAnsi="SimSun" w:cs="MS Gothic" w:hint="eastAsia"/>
                <w:sz w:val="16"/>
                <w:szCs w:val="16"/>
                <w:lang w:val="en-US" w:eastAsia="zh-CN"/>
              </w:rPr>
              <w:t>植</w:t>
            </w:r>
            <w:r w:rsidRPr="006101B2">
              <w:rPr>
                <w:rFonts w:ascii="SimSun" w:eastAsia="SimSun" w:hAnsi="SimSun" w:cs="MingLiU" w:hint="eastAsia"/>
                <w:sz w:val="16"/>
                <w:szCs w:val="16"/>
                <w:lang w:val="en-US" w:eastAsia="zh-CN"/>
              </w:rPr>
              <w:t>检委第</w:t>
            </w:r>
            <w:r w:rsidR="006139DF">
              <w:rPr>
                <w:rFonts w:ascii="SimSun" w:eastAsia="SimSun" w:hAnsi="SimSun" w:cs="MS Gothic" w:hint="eastAsia"/>
                <w:sz w:val="16"/>
                <w:szCs w:val="16"/>
                <w:lang w:val="en-US" w:eastAsia="zh-CN"/>
              </w:rPr>
              <w:t>二</w:t>
            </w:r>
            <w:r w:rsidRPr="006101B2">
              <w:rPr>
                <w:rFonts w:ascii="SimSun" w:eastAsia="SimSun" w:hAnsi="SimSun" w:cs="MS Gothic" w:hint="eastAsia"/>
                <w:sz w:val="16"/>
                <w:szCs w:val="16"/>
                <w:lang w:val="en-US" w:eastAsia="zh-CN"/>
              </w:rPr>
              <w:t>届会</w:t>
            </w:r>
            <w:r w:rsidRPr="006101B2">
              <w:rPr>
                <w:rFonts w:ascii="SimSun" w:eastAsia="SimSun" w:hAnsi="SimSun" w:cs="MingLiU" w:hint="eastAsia"/>
                <w:sz w:val="16"/>
                <w:szCs w:val="16"/>
                <w:lang w:val="en-US" w:eastAsia="zh-CN"/>
              </w:rPr>
              <w:t>议</w:t>
            </w:r>
            <w:r w:rsidRPr="006101B2">
              <w:rPr>
                <w:rFonts w:ascii="Arial" w:hAnsi="Arial" w:cs="Arial"/>
                <w:sz w:val="16"/>
                <w:szCs w:val="16"/>
                <w:lang w:eastAsia="zh-CN"/>
              </w:rPr>
              <w:t xml:space="preserve"> (200</w:t>
            </w:r>
            <w:r w:rsidR="00A8185D">
              <w:rPr>
                <w:rFonts w:ascii="Arial" w:eastAsiaTheme="minorEastAsia" w:hAnsi="Arial" w:cs="Arial" w:hint="eastAsia"/>
                <w:sz w:val="16"/>
                <w:szCs w:val="16"/>
                <w:lang w:eastAsia="zh-CN"/>
              </w:rPr>
              <w:t>7</w:t>
            </w:r>
            <w:r w:rsidRPr="006101B2">
              <w:rPr>
                <w:rFonts w:ascii="Arial" w:hAnsi="Arial" w:cs="Arial"/>
                <w:sz w:val="16"/>
                <w:szCs w:val="16"/>
                <w:lang w:eastAsia="zh-CN"/>
              </w:rPr>
              <w:t>)</w:t>
            </w:r>
          </w:p>
        </w:tc>
        <w:tc>
          <w:tcPr>
            <w:tcW w:w="1384" w:type="dxa"/>
            <w:shd w:val="clear" w:color="auto" w:fill="E5DFEC" w:themeFill="accent4" w:themeFillTint="33"/>
            <w:vAlign w:val="center"/>
          </w:tcPr>
          <w:p w14:paraId="106A306C" w14:textId="70C3070D" w:rsidR="00C34242" w:rsidRPr="00486E66" w:rsidRDefault="00C34242" w:rsidP="00D35A07">
            <w:pPr>
              <w:spacing w:before="60" w:after="60"/>
              <w:jc w:val="center"/>
              <w:rPr>
                <w:rFonts w:ascii="Arial" w:hAnsi="Arial" w:cs="Arial"/>
                <w:sz w:val="16"/>
                <w:szCs w:val="16"/>
              </w:rPr>
            </w:pPr>
            <w:r w:rsidRPr="0070642B">
              <w:rPr>
                <w:rFonts w:ascii="Arial" w:hAnsi="Arial"/>
                <w:sz w:val="16"/>
                <w:szCs w:val="16"/>
              </w:rPr>
              <w:t>Mr Norman BARR (US)</w:t>
            </w:r>
          </w:p>
        </w:tc>
        <w:tc>
          <w:tcPr>
            <w:tcW w:w="1876" w:type="dxa"/>
            <w:shd w:val="clear" w:color="auto" w:fill="E5DFEC" w:themeFill="accent4" w:themeFillTint="33"/>
            <w:vAlign w:val="center"/>
          </w:tcPr>
          <w:p w14:paraId="54D05F5F" w14:textId="04F27490" w:rsidR="00C34242" w:rsidRPr="00486E66" w:rsidRDefault="00C34242">
            <w:pPr>
              <w:spacing w:before="60" w:after="60"/>
              <w:jc w:val="left"/>
              <w:rPr>
                <w:rFonts w:ascii="Arial" w:hAnsi="Arial" w:cs="Arial"/>
                <w:sz w:val="16"/>
                <w:szCs w:val="16"/>
              </w:rPr>
            </w:pPr>
            <w:r w:rsidRPr="0070642B">
              <w:rPr>
                <w:rFonts w:ascii="Arial" w:hAnsi="Arial"/>
                <w:bCs/>
                <w:sz w:val="16"/>
                <w:szCs w:val="16"/>
              </w:rPr>
              <w:t>Ms Yin LIPING (CN)</w:t>
            </w:r>
          </w:p>
        </w:tc>
        <w:tc>
          <w:tcPr>
            <w:tcW w:w="2127" w:type="dxa"/>
            <w:shd w:val="clear" w:color="auto" w:fill="E5DFEC" w:themeFill="accent4" w:themeFillTint="33"/>
            <w:vAlign w:val="center"/>
          </w:tcPr>
          <w:p w14:paraId="28D10737" w14:textId="70663348" w:rsidR="00C34242" w:rsidRPr="006C3591" w:rsidRDefault="00A8185D" w:rsidP="00D35A07">
            <w:pPr>
              <w:spacing w:before="60" w:after="60"/>
              <w:jc w:val="center"/>
              <w:rPr>
                <w:rFonts w:ascii="Arial" w:hAnsi="Arial" w:cs="Arial"/>
                <w:bCs/>
                <w:sz w:val="16"/>
                <w:szCs w:val="16"/>
                <w:lang w:eastAsia="zh-CN"/>
              </w:rPr>
            </w:pPr>
            <w:r w:rsidRPr="00D35A07">
              <w:rPr>
                <w:rFonts w:ascii="Arial" w:eastAsia="Calibri" w:hAnsi="Arial" w:cs="Arial"/>
                <w:sz w:val="16"/>
                <w:szCs w:val="16"/>
                <w:lang w:eastAsia="zh-CN"/>
              </w:rPr>
              <w:t xml:space="preserve">05. </w:t>
            </w:r>
            <w:r w:rsidRPr="00D35A07">
              <w:rPr>
                <w:rFonts w:ascii="Arial" w:eastAsia="Microsoft JhengHei" w:hAnsi="Arial" w:cs="Arial" w:hint="eastAsia"/>
                <w:sz w:val="16"/>
                <w:szCs w:val="16"/>
                <w:lang w:eastAsia="zh-CN"/>
              </w:rPr>
              <w:t>诊断规程准草案提交标准委供磋</w:t>
            </w:r>
            <w:r w:rsidRPr="00D35A07">
              <w:rPr>
                <w:rFonts w:ascii="MS Gothic" w:eastAsia="MS Gothic" w:hAnsi="MS Gothic" w:cs="MS Gothic"/>
                <w:sz w:val="16"/>
                <w:szCs w:val="16"/>
                <w:lang w:eastAsia="zh-CN"/>
              </w:rPr>
              <w:t>商</w:t>
            </w:r>
          </w:p>
        </w:tc>
      </w:tr>
    </w:tbl>
    <w:p w14:paraId="39964F7B" w14:textId="1D8D271D" w:rsidR="00506C71" w:rsidRDefault="00506C71" w:rsidP="00D43F52">
      <w:pPr>
        <w:ind w:left="142"/>
        <w:rPr>
          <w:lang w:val="en-US" w:eastAsia="zh-CN"/>
        </w:rPr>
      </w:pPr>
      <w:r>
        <w:rPr>
          <w:lang w:val="en-US" w:eastAsia="zh-CN"/>
        </w:rPr>
        <w:br w:type="page"/>
      </w:r>
    </w:p>
    <w:p w14:paraId="4B223630" w14:textId="77777777" w:rsidR="00D43F52" w:rsidRDefault="00D43F52" w:rsidP="00D43F52">
      <w:pPr>
        <w:ind w:left="142"/>
        <w:rPr>
          <w:lang w:val="en-US" w:eastAsia="zh-CN"/>
        </w:rPr>
      </w:pPr>
    </w:p>
    <w:tbl>
      <w:tblPr>
        <w:tblW w:w="147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985"/>
        <w:gridCol w:w="1134"/>
        <w:gridCol w:w="742"/>
        <w:gridCol w:w="1101"/>
        <w:gridCol w:w="1417"/>
        <w:gridCol w:w="1451"/>
        <w:gridCol w:w="1526"/>
        <w:gridCol w:w="2302"/>
        <w:gridCol w:w="1701"/>
      </w:tblGrid>
      <w:tr w:rsidR="003F549D" w:rsidRPr="00486E66" w14:paraId="0C34089C" w14:textId="77777777" w:rsidTr="004A6182">
        <w:trPr>
          <w:cantSplit/>
          <w:trHeight w:hRule="exact" w:val="567"/>
          <w:tblHeader/>
        </w:trPr>
        <w:tc>
          <w:tcPr>
            <w:tcW w:w="709" w:type="dxa"/>
            <w:tcBorders>
              <w:top w:val="nil"/>
              <w:left w:val="nil"/>
              <w:bottom w:val="nil"/>
              <w:right w:val="single" w:sz="4" w:space="0" w:color="auto"/>
            </w:tcBorders>
            <w:vAlign w:val="center"/>
          </w:tcPr>
          <w:p w14:paraId="5E38D243" w14:textId="77777777" w:rsidR="003F549D" w:rsidRPr="00E35636" w:rsidRDefault="003F549D" w:rsidP="00D35A07">
            <w:pPr>
              <w:spacing w:before="120" w:after="120"/>
              <w:rPr>
                <w:b/>
                <w:lang w:val="en-US" w:eastAsia="zh-CN"/>
              </w:rPr>
            </w:pPr>
            <w:bookmarkStart w:id="6" w:name="Table4" w:colFirst="1" w:colLast="1"/>
          </w:p>
        </w:tc>
        <w:tc>
          <w:tcPr>
            <w:tcW w:w="14068" w:type="dxa"/>
            <w:gridSpan w:val="10"/>
            <w:tcBorders>
              <w:left w:val="single" w:sz="4" w:space="0" w:color="auto"/>
            </w:tcBorders>
            <w:shd w:val="clear" w:color="auto" w:fill="E36C0A" w:themeFill="accent6" w:themeFillShade="BF"/>
            <w:vAlign w:val="center"/>
          </w:tcPr>
          <w:p w14:paraId="7805A912" w14:textId="149A28D2" w:rsidR="003F549D" w:rsidRPr="003F09E4" w:rsidRDefault="003F549D" w:rsidP="00D35A07">
            <w:pPr>
              <w:spacing w:before="120" w:after="120"/>
              <w:rPr>
                <w:rFonts w:eastAsia="KaiTi_GB2312" w:cs="SimSun"/>
                <w:b/>
                <w:color w:val="FFFFFF" w:themeColor="background1"/>
                <w:spacing w:val="4"/>
                <w:kern w:val="2"/>
                <w:szCs w:val="18"/>
                <w:lang w:eastAsia="zh-CN"/>
              </w:rPr>
            </w:pPr>
            <w:r w:rsidRPr="004A6182">
              <w:rPr>
                <w:rFonts w:eastAsia="SimSun" w:hint="eastAsia"/>
                <w:b/>
                <w:color w:val="FFFFFF" w:themeColor="background1"/>
                <w:sz w:val="23"/>
                <w:szCs w:val="23"/>
                <w:lang w:eastAsia="zh-CN"/>
              </w:rPr>
              <w:t>表</w:t>
            </w:r>
            <w:r w:rsidRPr="004A6182">
              <w:rPr>
                <w:rFonts w:eastAsia="SimSun"/>
                <w:b/>
                <w:color w:val="FFFFFF" w:themeColor="background1"/>
                <w:sz w:val="23"/>
                <w:szCs w:val="23"/>
                <w:lang w:eastAsia="zh-CN"/>
              </w:rPr>
              <w:t>4</w:t>
            </w:r>
            <w:r w:rsidRPr="004A6182">
              <w:rPr>
                <w:rFonts w:eastAsia="SimSun" w:hint="eastAsia"/>
                <w:color w:val="FFFFFF" w:themeColor="background1"/>
                <w:sz w:val="23"/>
                <w:szCs w:val="23"/>
                <w:lang w:eastAsia="zh-CN"/>
              </w:rPr>
              <w:t>：植检处理技术小组（</w:t>
            </w:r>
            <w:r w:rsidRPr="004A6182">
              <w:rPr>
                <w:rFonts w:eastAsia="SimSun"/>
                <w:color w:val="FFFFFF" w:themeColor="background1"/>
                <w:sz w:val="23"/>
                <w:szCs w:val="23"/>
                <w:lang w:eastAsia="zh-CN"/>
              </w:rPr>
              <w:t>TPPT</w:t>
            </w:r>
            <w:r w:rsidRPr="004A6182">
              <w:rPr>
                <w:rFonts w:eastAsia="SimSun" w:hint="eastAsia"/>
                <w:color w:val="FFFFFF" w:themeColor="background1"/>
                <w:sz w:val="23"/>
                <w:szCs w:val="23"/>
                <w:lang w:eastAsia="zh-CN"/>
              </w:rPr>
              <w:t>）</w:t>
            </w:r>
            <w:r w:rsidR="00B71967">
              <w:rPr>
                <w:rFonts w:eastAsia="SimSun" w:hint="eastAsia"/>
                <w:color w:val="FFFFFF" w:themeColor="background1"/>
                <w:sz w:val="23"/>
                <w:szCs w:val="23"/>
                <w:lang w:eastAsia="zh-CN"/>
              </w:rPr>
              <w:t>主题清单</w:t>
            </w:r>
            <w:r w:rsidRPr="004A6182">
              <w:rPr>
                <w:rFonts w:eastAsia="SimSun" w:hint="eastAsia"/>
                <w:color w:val="FFFFFF" w:themeColor="background1"/>
                <w:sz w:val="23"/>
                <w:szCs w:val="23"/>
                <w:lang w:eastAsia="zh-CN"/>
              </w:rPr>
              <w:t>，按照优先</w:t>
            </w:r>
            <w:r w:rsidR="00B71967">
              <w:rPr>
                <w:rFonts w:eastAsia="SimSun" w:hint="eastAsia"/>
                <w:color w:val="FFFFFF" w:themeColor="background1"/>
                <w:sz w:val="23"/>
                <w:szCs w:val="23"/>
                <w:lang w:eastAsia="zh-CN"/>
              </w:rPr>
              <w:t>等级</w:t>
            </w:r>
            <w:r w:rsidRPr="004A6182">
              <w:rPr>
                <w:rFonts w:eastAsia="SimSun" w:hint="eastAsia"/>
                <w:color w:val="FFFFFF" w:themeColor="background1"/>
                <w:sz w:val="23"/>
                <w:szCs w:val="23"/>
                <w:lang w:eastAsia="zh-CN"/>
              </w:rPr>
              <w:t>、状</w:t>
            </w:r>
            <w:r w:rsidR="00B71967">
              <w:rPr>
                <w:rFonts w:eastAsia="SimSun" w:hint="eastAsia"/>
                <w:color w:val="FFFFFF" w:themeColor="background1"/>
                <w:sz w:val="23"/>
                <w:szCs w:val="23"/>
                <w:lang w:eastAsia="zh-CN"/>
              </w:rPr>
              <w:t>态</w:t>
            </w:r>
            <w:r w:rsidRPr="004A6182">
              <w:rPr>
                <w:rFonts w:eastAsia="SimSun" w:hint="eastAsia"/>
                <w:color w:val="FFFFFF" w:themeColor="background1"/>
                <w:sz w:val="23"/>
                <w:szCs w:val="23"/>
                <w:lang w:eastAsia="zh-CN"/>
              </w:rPr>
              <w:t>和</w:t>
            </w:r>
            <w:r w:rsidR="00B71967">
              <w:rPr>
                <w:rFonts w:eastAsia="SimSun" w:hint="eastAsia"/>
                <w:color w:val="FFFFFF" w:themeColor="background1"/>
                <w:sz w:val="23"/>
                <w:szCs w:val="23"/>
                <w:lang w:eastAsia="zh-CN"/>
              </w:rPr>
              <w:t>编号</w:t>
            </w:r>
            <w:r w:rsidR="008243E3">
              <w:rPr>
                <w:rFonts w:eastAsia="SimSun" w:hint="eastAsia"/>
                <w:color w:val="FFFFFF" w:themeColor="background1"/>
                <w:sz w:val="23"/>
                <w:szCs w:val="23"/>
                <w:lang w:eastAsia="zh-CN"/>
              </w:rPr>
              <w:t>排序</w:t>
            </w:r>
          </w:p>
        </w:tc>
      </w:tr>
      <w:bookmarkEnd w:id="6"/>
      <w:tr w:rsidR="00D35A07" w:rsidRPr="00486E66" w14:paraId="3AC9209A" w14:textId="44379AEF" w:rsidTr="00D35A07">
        <w:trPr>
          <w:cantSplit/>
          <w:tblHeader/>
        </w:trPr>
        <w:tc>
          <w:tcPr>
            <w:tcW w:w="709" w:type="dxa"/>
            <w:tcBorders>
              <w:top w:val="nil"/>
              <w:left w:val="nil"/>
              <w:bottom w:val="nil"/>
              <w:right w:val="single" w:sz="4" w:space="0" w:color="auto"/>
            </w:tcBorders>
            <w:vAlign w:val="center"/>
          </w:tcPr>
          <w:p w14:paraId="7AD75AFE" w14:textId="77777777" w:rsidR="003F549D" w:rsidRPr="00E35636" w:rsidRDefault="003F549D">
            <w:pPr>
              <w:rPr>
                <w:b/>
                <w:lang w:val="en-US" w:eastAsia="zh-CN"/>
              </w:rPr>
            </w:pPr>
          </w:p>
        </w:tc>
        <w:tc>
          <w:tcPr>
            <w:tcW w:w="709" w:type="dxa"/>
            <w:tcBorders>
              <w:left w:val="single" w:sz="4" w:space="0" w:color="auto"/>
            </w:tcBorders>
            <w:shd w:val="clear" w:color="auto" w:fill="E36C0A" w:themeFill="accent6" w:themeFillShade="BF"/>
            <w:vAlign w:val="center"/>
          </w:tcPr>
          <w:p w14:paraId="32CACD44" w14:textId="77777777" w:rsidR="003F549D" w:rsidRPr="004A6182" w:rsidRDefault="003F549D" w:rsidP="00D35A07">
            <w:pPr>
              <w:pStyle w:val="IPPArialTable"/>
              <w:spacing w:before="0" w:after="0"/>
              <w:jc w:val="center"/>
              <w:rPr>
                <w:rFonts w:eastAsia="KaiTi_GB2312"/>
                <w:b/>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编号</w:t>
            </w:r>
            <w:proofErr w:type="spellEnd"/>
          </w:p>
        </w:tc>
        <w:tc>
          <w:tcPr>
            <w:tcW w:w="1985" w:type="dxa"/>
            <w:shd w:val="clear" w:color="auto" w:fill="E36C0A" w:themeFill="accent6" w:themeFillShade="BF"/>
            <w:vAlign w:val="center"/>
          </w:tcPr>
          <w:p w14:paraId="29318172" w14:textId="77777777" w:rsidR="003F549D" w:rsidRPr="004A6182" w:rsidRDefault="003F549D" w:rsidP="00D35A07">
            <w:pPr>
              <w:pStyle w:val="IPPArialTable"/>
              <w:spacing w:before="0" w:after="0"/>
              <w:jc w:val="center"/>
              <w:rPr>
                <w:rFonts w:eastAsia="KaiTi_GB2312"/>
                <w:b/>
                <w:bCs/>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目前标题</w:t>
            </w:r>
            <w:proofErr w:type="spellEnd"/>
          </w:p>
        </w:tc>
        <w:tc>
          <w:tcPr>
            <w:tcW w:w="1134" w:type="dxa"/>
            <w:shd w:val="clear" w:color="auto" w:fill="E36C0A" w:themeFill="accent6" w:themeFillShade="BF"/>
            <w:vAlign w:val="center"/>
          </w:tcPr>
          <w:p w14:paraId="6B3FC0C9" w14:textId="77777777" w:rsidR="003F549D" w:rsidRPr="004A6182" w:rsidRDefault="003F549D" w:rsidP="00D35A07">
            <w:pPr>
              <w:pStyle w:val="IPPArialTable"/>
              <w:spacing w:before="0" w:after="0"/>
              <w:jc w:val="center"/>
              <w:rPr>
                <w:rFonts w:eastAsia="KaiTi_GB2312"/>
                <w:b/>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优先等级</w:t>
            </w:r>
            <w:proofErr w:type="spellEnd"/>
          </w:p>
        </w:tc>
        <w:tc>
          <w:tcPr>
            <w:tcW w:w="742" w:type="dxa"/>
            <w:shd w:val="clear" w:color="auto" w:fill="E36C0A" w:themeFill="accent6" w:themeFillShade="BF"/>
            <w:vAlign w:val="center"/>
          </w:tcPr>
          <w:p w14:paraId="07D3DF13" w14:textId="77777777" w:rsidR="003F549D" w:rsidRPr="004A6182" w:rsidRDefault="003F549D" w:rsidP="00D35A07">
            <w:pPr>
              <w:pStyle w:val="IPPArialTable"/>
              <w:spacing w:before="0" w:after="0"/>
              <w:jc w:val="center"/>
              <w:rPr>
                <w:rFonts w:eastAsia="KaiTi_GB2312"/>
                <w:b/>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战略目标</w:t>
            </w:r>
            <w:proofErr w:type="spellEnd"/>
          </w:p>
        </w:tc>
        <w:tc>
          <w:tcPr>
            <w:tcW w:w="1101" w:type="dxa"/>
            <w:shd w:val="clear" w:color="auto" w:fill="E36C0A" w:themeFill="accent6" w:themeFillShade="BF"/>
            <w:vAlign w:val="center"/>
          </w:tcPr>
          <w:p w14:paraId="66219FB6" w14:textId="77777777" w:rsidR="003F549D" w:rsidRPr="004A6182" w:rsidRDefault="003F549D" w:rsidP="00D35A07">
            <w:pPr>
              <w:pStyle w:val="IPPArialTable"/>
              <w:spacing w:before="0" w:after="0"/>
              <w:jc w:val="center"/>
              <w:rPr>
                <w:rFonts w:eastAsia="KaiTi_GB2312"/>
                <w:b/>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起草</w:t>
            </w:r>
            <w:proofErr w:type="spellEnd"/>
            <w:r w:rsidRPr="004A6182">
              <w:rPr>
                <w:rFonts w:eastAsia="KaiTi_GB2312" w:cs="SimSun"/>
                <w:b/>
                <w:color w:val="FFFFFF" w:themeColor="background1"/>
                <w:spacing w:val="4"/>
                <w:kern w:val="2"/>
                <w:szCs w:val="18"/>
                <w:lang w:eastAsia="zh-CN"/>
              </w:rPr>
              <w:br/>
            </w:r>
            <w:proofErr w:type="spellStart"/>
            <w:r w:rsidRPr="004A6182">
              <w:rPr>
                <w:rFonts w:eastAsia="KaiTi_GB2312" w:hAnsi="Times New Roman" w:cs="SimSun" w:hint="eastAsia"/>
                <w:b/>
                <w:color w:val="FFFFFF" w:themeColor="background1"/>
                <w:spacing w:val="4"/>
                <w:kern w:val="2"/>
                <w:szCs w:val="18"/>
              </w:rPr>
              <w:t>机构</w:t>
            </w:r>
            <w:proofErr w:type="spellEnd"/>
          </w:p>
        </w:tc>
        <w:tc>
          <w:tcPr>
            <w:tcW w:w="1417" w:type="dxa"/>
            <w:shd w:val="clear" w:color="auto" w:fill="E36C0A" w:themeFill="accent6" w:themeFillShade="BF"/>
            <w:vAlign w:val="center"/>
          </w:tcPr>
          <w:p w14:paraId="32F8F1B8" w14:textId="77777777" w:rsidR="003F549D" w:rsidRPr="004A6182" w:rsidRDefault="003F549D" w:rsidP="00D35A07">
            <w:pPr>
              <w:pStyle w:val="IPPArialTable"/>
              <w:spacing w:before="0" w:after="0"/>
              <w:jc w:val="center"/>
              <w:rPr>
                <w:rFonts w:eastAsia="KaiTi_GB2312"/>
                <w:b/>
                <w:color w:val="FFFFFF" w:themeColor="background1"/>
                <w:spacing w:val="4"/>
                <w:kern w:val="2"/>
                <w:szCs w:val="18"/>
                <w:lang w:eastAsia="zh-CN"/>
              </w:rPr>
            </w:pPr>
            <w:r w:rsidRPr="004A6182">
              <w:rPr>
                <w:rFonts w:eastAsia="KaiTi_GB2312" w:hAnsi="Times New Roman" w:cs="SimSun" w:hint="eastAsia"/>
                <w:b/>
                <w:color w:val="FFFFFF" w:themeColor="background1"/>
                <w:spacing w:val="4"/>
                <w:kern w:val="2"/>
                <w:szCs w:val="18"/>
                <w:lang w:eastAsia="zh-CN"/>
              </w:rPr>
              <w:t>主题所属技术领域</w:t>
            </w:r>
            <w:r w:rsidRPr="004A6182">
              <w:rPr>
                <w:rFonts w:eastAsia="KaiTi_GB2312" w:cs="SimSun"/>
                <w:b/>
                <w:color w:val="FFFFFF" w:themeColor="background1"/>
                <w:spacing w:val="4"/>
                <w:kern w:val="2"/>
                <w:szCs w:val="18"/>
                <w:lang w:eastAsia="zh-CN"/>
              </w:rPr>
              <w:t>(</w:t>
            </w:r>
            <w:r w:rsidRPr="004A6182">
              <w:rPr>
                <w:rFonts w:eastAsia="KaiTi_GB2312" w:hAnsi="Times New Roman" w:cs="SimSun" w:hint="eastAsia"/>
                <w:b/>
                <w:color w:val="FFFFFF" w:themeColor="background1"/>
                <w:spacing w:val="4"/>
                <w:kern w:val="2"/>
                <w:szCs w:val="18"/>
                <w:lang w:eastAsia="zh-CN"/>
              </w:rPr>
              <w:t>如适用</w:t>
            </w:r>
            <w:r w:rsidRPr="004A6182">
              <w:rPr>
                <w:rFonts w:eastAsia="KaiTi_GB2312" w:cs="SimSun"/>
                <w:b/>
                <w:color w:val="FFFFFF" w:themeColor="background1"/>
                <w:spacing w:val="4"/>
                <w:kern w:val="2"/>
                <w:szCs w:val="18"/>
                <w:lang w:eastAsia="zh-CN"/>
              </w:rPr>
              <w:t>)</w:t>
            </w:r>
          </w:p>
        </w:tc>
        <w:tc>
          <w:tcPr>
            <w:tcW w:w="1451" w:type="dxa"/>
            <w:shd w:val="clear" w:color="auto" w:fill="E36C0A" w:themeFill="accent6" w:themeFillShade="BF"/>
            <w:vAlign w:val="center"/>
          </w:tcPr>
          <w:p w14:paraId="135DE934" w14:textId="77777777" w:rsidR="003F549D" w:rsidRPr="004A6182" w:rsidRDefault="003F549D" w:rsidP="00D35A07">
            <w:pPr>
              <w:pStyle w:val="IPPArialTable"/>
              <w:spacing w:before="0" w:after="0"/>
              <w:jc w:val="center"/>
              <w:rPr>
                <w:rFonts w:eastAsia="KaiTi_GB2312"/>
                <w:b/>
                <w:color w:val="FFFFFF" w:themeColor="background1"/>
                <w:spacing w:val="4"/>
                <w:kern w:val="2"/>
                <w:szCs w:val="18"/>
              </w:rPr>
            </w:pPr>
            <w:proofErr w:type="spellStart"/>
            <w:r w:rsidRPr="004A6182">
              <w:rPr>
                <w:rFonts w:eastAsia="KaiTi_GB2312" w:hAnsi="Times New Roman" w:cs="SimSun" w:hint="eastAsia"/>
                <w:b/>
                <w:color w:val="FFFFFF" w:themeColor="background1"/>
                <w:spacing w:val="4"/>
                <w:kern w:val="2"/>
                <w:szCs w:val="18"/>
              </w:rPr>
              <w:t>列入清单</w:t>
            </w:r>
            <w:proofErr w:type="spellEnd"/>
          </w:p>
        </w:tc>
        <w:tc>
          <w:tcPr>
            <w:tcW w:w="1526" w:type="dxa"/>
            <w:shd w:val="clear" w:color="auto" w:fill="E36C0A" w:themeFill="accent6" w:themeFillShade="BF"/>
            <w:vAlign w:val="center"/>
          </w:tcPr>
          <w:p w14:paraId="5C01CA54" w14:textId="77777777" w:rsidR="003F549D" w:rsidRPr="003F549D" w:rsidRDefault="003F549D" w:rsidP="00D35A07">
            <w:pPr>
              <w:pStyle w:val="IPPArialTable"/>
              <w:spacing w:before="0" w:after="0"/>
              <w:jc w:val="center"/>
              <w:rPr>
                <w:rFonts w:eastAsia="KaiTi_GB2312"/>
                <w:b/>
                <w:color w:val="FFFFFF" w:themeColor="background1"/>
                <w:spacing w:val="4"/>
                <w:kern w:val="2"/>
                <w:szCs w:val="18"/>
                <w:lang w:eastAsia="zh-CN"/>
              </w:rPr>
            </w:pPr>
            <w:r w:rsidRPr="003F549D">
              <w:rPr>
                <w:rFonts w:eastAsia="SimSun" w:cs="Arial" w:hint="eastAsia"/>
                <w:b/>
                <w:color w:val="FFFFFF" w:themeColor="background1"/>
                <w:sz w:val="16"/>
                <w:szCs w:val="16"/>
                <w:lang w:eastAsia="zh-CN"/>
              </w:rPr>
              <w:t>处理方法带头人</w:t>
            </w:r>
            <w:r w:rsidRPr="003F549D">
              <w:rPr>
                <w:rFonts w:eastAsia="KaiTi_GB2312" w:hAnsi="Times New Roman" w:cs="SimSun"/>
                <w:b/>
                <w:color w:val="FFFFFF" w:themeColor="background1"/>
                <w:spacing w:val="4"/>
                <w:kern w:val="2"/>
                <w:szCs w:val="18"/>
                <w:lang w:eastAsia="zh-CN"/>
              </w:rPr>
              <w:br/>
            </w:r>
            <w:r w:rsidRPr="003F549D">
              <w:rPr>
                <w:rFonts w:eastAsia="KaiTi_GB2312" w:cs="SimSun" w:hint="eastAsia"/>
                <w:b/>
                <w:color w:val="FFFFFF" w:themeColor="background1"/>
                <w:spacing w:val="4"/>
                <w:kern w:val="2"/>
                <w:szCs w:val="18"/>
                <w:lang w:eastAsia="zh-CN"/>
              </w:rPr>
              <w:t>（</w:t>
            </w:r>
            <w:r w:rsidRPr="003F549D">
              <w:rPr>
                <w:rFonts w:eastAsia="KaiTi_GB2312" w:hAnsi="Times New Roman" w:cs="SimSun" w:hint="eastAsia"/>
                <w:b/>
                <w:color w:val="FFFFFF" w:themeColor="background1"/>
                <w:spacing w:val="4"/>
                <w:kern w:val="2"/>
                <w:szCs w:val="18"/>
                <w:lang w:eastAsia="zh-CN"/>
              </w:rPr>
              <w:t>国籍，任命场合</w:t>
            </w:r>
            <w:r w:rsidRPr="003F549D">
              <w:rPr>
                <w:rFonts w:eastAsia="KaiTi_GB2312" w:cs="SimSun" w:hint="eastAsia"/>
                <w:b/>
                <w:color w:val="FFFFFF" w:themeColor="background1"/>
                <w:spacing w:val="4"/>
                <w:kern w:val="2"/>
                <w:szCs w:val="18"/>
                <w:lang w:eastAsia="zh-CN"/>
              </w:rPr>
              <w:t>）</w:t>
            </w:r>
          </w:p>
        </w:tc>
        <w:tc>
          <w:tcPr>
            <w:tcW w:w="2302" w:type="dxa"/>
            <w:shd w:val="clear" w:color="auto" w:fill="E36C0A" w:themeFill="accent6" w:themeFillShade="BF"/>
            <w:vAlign w:val="center"/>
          </w:tcPr>
          <w:p w14:paraId="4BBBE769" w14:textId="77777777" w:rsidR="003F549D" w:rsidRPr="003F549D" w:rsidRDefault="003F549D" w:rsidP="00D35A07">
            <w:pPr>
              <w:pStyle w:val="IPPArialTable"/>
              <w:spacing w:before="0" w:after="0"/>
              <w:jc w:val="center"/>
              <w:rPr>
                <w:rFonts w:eastAsia="KaiTi_GB2312"/>
                <w:b/>
                <w:color w:val="FFFFFF" w:themeColor="background1"/>
                <w:spacing w:val="4"/>
                <w:kern w:val="2"/>
                <w:szCs w:val="18"/>
                <w:lang w:eastAsia="zh-CN"/>
              </w:rPr>
            </w:pPr>
            <w:r w:rsidRPr="003F549D">
              <w:rPr>
                <w:rFonts w:eastAsia="SimSun" w:cs="Arial" w:hint="eastAsia"/>
                <w:b/>
                <w:color w:val="FFFFFF" w:themeColor="background1"/>
                <w:sz w:val="16"/>
                <w:szCs w:val="16"/>
                <w:lang w:eastAsia="zh-CN"/>
              </w:rPr>
              <w:t>助理带头人</w:t>
            </w:r>
            <w:r w:rsidRPr="003F549D">
              <w:rPr>
                <w:rFonts w:eastAsia="KaiTi_GB2312" w:cs="SimSun" w:hint="eastAsia"/>
                <w:b/>
                <w:color w:val="FFFFFF" w:themeColor="background1"/>
                <w:spacing w:val="4"/>
                <w:kern w:val="2"/>
                <w:szCs w:val="18"/>
                <w:lang w:eastAsia="zh-CN"/>
              </w:rPr>
              <w:t>（</w:t>
            </w:r>
            <w:r w:rsidRPr="003F549D">
              <w:rPr>
                <w:rFonts w:eastAsia="KaiTi_GB2312" w:hAnsi="Times New Roman" w:cs="SimSun" w:hint="eastAsia"/>
                <w:b/>
                <w:color w:val="FFFFFF" w:themeColor="background1"/>
                <w:spacing w:val="4"/>
                <w:kern w:val="2"/>
                <w:szCs w:val="18"/>
                <w:lang w:eastAsia="zh-CN"/>
              </w:rPr>
              <w:t>国籍，任命场合</w:t>
            </w:r>
            <w:r w:rsidRPr="003F549D">
              <w:rPr>
                <w:rFonts w:eastAsia="KaiTi_GB2312" w:cs="SimSun" w:hint="eastAsia"/>
                <w:b/>
                <w:color w:val="FFFFFF" w:themeColor="background1"/>
                <w:spacing w:val="4"/>
                <w:kern w:val="2"/>
                <w:szCs w:val="18"/>
                <w:lang w:eastAsia="zh-CN"/>
              </w:rPr>
              <w:t>）</w:t>
            </w:r>
          </w:p>
        </w:tc>
        <w:tc>
          <w:tcPr>
            <w:tcW w:w="1701" w:type="dxa"/>
            <w:shd w:val="clear" w:color="auto" w:fill="E36C0A" w:themeFill="accent6" w:themeFillShade="BF"/>
            <w:vAlign w:val="center"/>
          </w:tcPr>
          <w:p w14:paraId="243F9BC4" w14:textId="6568DD9D" w:rsidR="003F549D" w:rsidRPr="003F549D" w:rsidRDefault="003F549D" w:rsidP="00D35A07">
            <w:pPr>
              <w:pStyle w:val="IPPArialTable"/>
              <w:spacing w:before="0" w:after="0"/>
              <w:jc w:val="center"/>
              <w:rPr>
                <w:rFonts w:eastAsia="SimSun" w:cs="Arial"/>
                <w:b/>
                <w:color w:val="FFFFFF" w:themeColor="background1"/>
                <w:sz w:val="16"/>
                <w:szCs w:val="16"/>
                <w:lang w:eastAsia="zh-CN"/>
              </w:rPr>
            </w:pPr>
            <w:r w:rsidRPr="004A6182">
              <w:rPr>
                <w:rFonts w:eastAsia="KaiTi_GB2312" w:hAnsi="Times New Roman" w:cs="SimSun" w:hint="eastAsia"/>
                <w:b/>
                <w:color w:val="FFFFFF" w:themeColor="background1"/>
                <w:spacing w:val="4"/>
                <w:kern w:val="2"/>
                <w:szCs w:val="18"/>
              </w:rPr>
              <w:t>状</w:t>
            </w:r>
            <w:r w:rsidR="00B71967">
              <w:rPr>
                <w:rFonts w:eastAsia="KaiTi_GB2312" w:hAnsi="Times New Roman" w:cs="SimSun" w:hint="eastAsia"/>
                <w:b/>
                <w:color w:val="FFFFFF" w:themeColor="background1"/>
                <w:spacing w:val="4"/>
                <w:kern w:val="2"/>
                <w:szCs w:val="18"/>
                <w:lang w:eastAsia="zh-CN"/>
              </w:rPr>
              <w:t>态</w:t>
            </w:r>
          </w:p>
        </w:tc>
      </w:tr>
      <w:tr w:rsidR="00D35A07" w:rsidRPr="00486E66" w14:paraId="3CBD13F6" w14:textId="640DB382" w:rsidTr="00D35A07">
        <w:trPr>
          <w:cantSplit/>
        </w:trPr>
        <w:tc>
          <w:tcPr>
            <w:tcW w:w="709" w:type="dxa"/>
            <w:tcBorders>
              <w:top w:val="nil"/>
              <w:left w:val="nil"/>
              <w:bottom w:val="nil"/>
              <w:right w:val="single" w:sz="4" w:space="0" w:color="auto"/>
            </w:tcBorders>
            <w:vAlign w:val="center"/>
          </w:tcPr>
          <w:p w14:paraId="3C2780D3" w14:textId="77777777" w:rsidR="00B96544" w:rsidRPr="00D35A07" w:rsidRDefault="00B96544" w:rsidP="00D35A07">
            <w:pPr>
              <w:numPr>
                <w:ilvl w:val="0"/>
                <w:numId w:val="40"/>
              </w:numPr>
              <w:spacing w:before="60" w:after="60"/>
              <w:rPr>
                <w:rFonts w:asciiTheme="minorBidi" w:hAnsiTheme="minorBidi" w:cstheme="minorBidi"/>
                <w:b/>
                <w:sz w:val="16"/>
                <w:szCs w:val="18"/>
                <w:lang w:eastAsia="zh-CN"/>
              </w:rPr>
            </w:pPr>
          </w:p>
        </w:tc>
        <w:tc>
          <w:tcPr>
            <w:tcW w:w="709" w:type="dxa"/>
            <w:tcBorders>
              <w:left w:val="single" w:sz="4" w:space="0" w:color="auto"/>
            </w:tcBorders>
            <w:shd w:val="clear" w:color="auto" w:fill="FBD4B4" w:themeFill="accent6" w:themeFillTint="66"/>
            <w:vAlign w:val="center"/>
          </w:tcPr>
          <w:p w14:paraId="5285FA5D" w14:textId="77777777" w:rsidR="00B96544" w:rsidRPr="00486E66" w:rsidRDefault="00B96544">
            <w:pPr>
              <w:spacing w:before="60" w:after="60"/>
              <w:jc w:val="center"/>
              <w:rPr>
                <w:rFonts w:ascii="Arial" w:hAnsi="Arial" w:cs="Arial"/>
                <w:sz w:val="16"/>
                <w:szCs w:val="16"/>
                <w:lang w:eastAsia="en-GB"/>
              </w:rPr>
            </w:pPr>
            <w:r w:rsidRPr="00486E66">
              <w:rPr>
                <w:rFonts w:ascii="Arial" w:hAnsi="Arial" w:cs="Arial"/>
                <w:sz w:val="16"/>
                <w:szCs w:val="16"/>
                <w:lang w:eastAsia="en-GB"/>
              </w:rPr>
              <w:t>2007-114</w:t>
            </w:r>
          </w:p>
        </w:tc>
        <w:tc>
          <w:tcPr>
            <w:tcW w:w="1985" w:type="dxa"/>
            <w:shd w:val="clear" w:color="auto" w:fill="FBD4B4" w:themeFill="accent6" w:themeFillTint="66"/>
            <w:vAlign w:val="center"/>
          </w:tcPr>
          <w:p w14:paraId="78E2A835" w14:textId="030ACDC5" w:rsidR="00B96544" w:rsidRPr="00D828D4" w:rsidRDefault="006139DF">
            <w:pPr>
              <w:pStyle w:val="IPPArialTable"/>
              <w:jc w:val="center"/>
              <w:rPr>
                <w:rFonts w:ascii="SimSun" w:eastAsia="SimSun" w:hAnsi="SimSun"/>
                <w:spacing w:val="4"/>
                <w:kern w:val="2"/>
                <w:sz w:val="16"/>
                <w:szCs w:val="16"/>
                <w:lang w:eastAsia="zh-CN"/>
              </w:rPr>
            </w:pPr>
            <w:r>
              <w:rPr>
                <w:rFonts w:ascii="SimSun" w:eastAsia="SimSun" w:hAnsi="SimSun" w:cs="SimSun" w:hint="eastAsia"/>
                <w:spacing w:val="4"/>
                <w:kern w:val="2"/>
                <w:sz w:val="16"/>
                <w:szCs w:val="16"/>
                <w:lang w:eastAsia="zh-CN"/>
              </w:rPr>
              <w:t>对</w:t>
            </w:r>
            <w:r w:rsidR="00B96544" w:rsidRPr="00D828D4">
              <w:rPr>
                <w:rFonts w:ascii="SimSun" w:eastAsia="SimSun" w:hAnsi="SimSun" w:cs="SimSun"/>
                <w:spacing w:val="4"/>
                <w:kern w:val="2"/>
                <w:sz w:val="16"/>
                <w:szCs w:val="16"/>
                <w:lang w:eastAsia="zh-CN"/>
              </w:rPr>
              <w:t>木质包装材料</w:t>
            </w:r>
            <w:r>
              <w:rPr>
                <w:rFonts w:ascii="SimSun" w:eastAsia="SimSun" w:hAnsi="SimSun" w:cs="SimSun" w:hint="eastAsia"/>
                <w:spacing w:val="4"/>
                <w:kern w:val="2"/>
                <w:sz w:val="16"/>
                <w:szCs w:val="16"/>
                <w:lang w:eastAsia="zh-CN"/>
              </w:rPr>
              <w:t>的</w:t>
            </w:r>
            <w:r w:rsidR="00B96544" w:rsidRPr="00D828D4">
              <w:rPr>
                <w:rFonts w:ascii="SimSun" w:eastAsia="SimSun" w:hAnsi="SimSun" w:cs="SimSun"/>
                <w:spacing w:val="4"/>
                <w:kern w:val="2"/>
                <w:sz w:val="16"/>
                <w:szCs w:val="16"/>
                <w:lang w:eastAsia="zh-CN"/>
              </w:rPr>
              <w:t>电介质热处理</w:t>
            </w:r>
            <w:r w:rsidR="00B96544" w:rsidRPr="00D828D4">
              <w:rPr>
                <w:rFonts w:eastAsia="SimSun" w:hAnsi="SimSun" w:cs="Arial"/>
                <w:spacing w:val="4"/>
                <w:kern w:val="2"/>
                <w:sz w:val="16"/>
                <w:szCs w:val="16"/>
                <w:lang w:eastAsia="zh-CN"/>
              </w:rPr>
              <w:t>（</w:t>
            </w:r>
            <w:r w:rsidR="00B96544" w:rsidRPr="00D828D4">
              <w:rPr>
                <w:rFonts w:eastAsia="SimSun" w:cs="Arial"/>
                <w:spacing w:val="4"/>
                <w:kern w:val="2"/>
                <w:sz w:val="16"/>
                <w:szCs w:val="16"/>
                <w:lang w:eastAsia="zh-CN"/>
              </w:rPr>
              <w:t>2007-114</w:t>
            </w:r>
            <w:r w:rsidR="00B96544" w:rsidRPr="00D828D4">
              <w:rPr>
                <w:rFonts w:eastAsia="SimSun" w:hAnsi="SimSun" w:cs="Arial"/>
                <w:spacing w:val="4"/>
                <w:kern w:val="2"/>
                <w:sz w:val="16"/>
                <w:szCs w:val="16"/>
                <w:lang w:eastAsia="zh-CN"/>
              </w:rPr>
              <w:t>）</w:t>
            </w:r>
          </w:p>
        </w:tc>
        <w:tc>
          <w:tcPr>
            <w:tcW w:w="1134" w:type="dxa"/>
            <w:shd w:val="clear" w:color="auto" w:fill="FBD4B4" w:themeFill="accent6" w:themeFillTint="66"/>
            <w:vAlign w:val="center"/>
          </w:tcPr>
          <w:p w14:paraId="2A5C0512" w14:textId="77777777" w:rsidR="00B96544" w:rsidRPr="00486E66" w:rsidRDefault="00B96544">
            <w:pPr>
              <w:spacing w:before="60" w:after="60"/>
              <w:jc w:val="center"/>
              <w:rPr>
                <w:rFonts w:ascii="Arial" w:hAnsi="Arial" w:cs="Arial"/>
                <w:sz w:val="16"/>
                <w:szCs w:val="16"/>
              </w:rPr>
            </w:pPr>
            <w:r w:rsidRPr="00486E66">
              <w:rPr>
                <w:rFonts w:ascii="Arial" w:hAnsi="Arial" w:cs="Arial"/>
                <w:sz w:val="16"/>
                <w:szCs w:val="16"/>
              </w:rPr>
              <w:t>1</w:t>
            </w:r>
          </w:p>
        </w:tc>
        <w:tc>
          <w:tcPr>
            <w:tcW w:w="742" w:type="dxa"/>
            <w:shd w:val="clear" w:color="auto" w:fill="FBD4B4" w:themeFill="accent6" w:themeFillTint="66"/>
            <w:vAlign w:val="center"/>
          </w:tcPr>
          <w:p w14:paraId="273B5B48" w14:textId="77777777" w:rsidR="00B96544" w:rsidRPr="00486E66" w:rsidRDefault="00B96544">
            <w:pPr>
              <w:spacing w:before="60" w:after="60"/>
              <w:jc w:val="center"/>
              <w:rPr>
                <w:rFonts w:ascii="Arial" w:hAnsi="Arial" w:cs="Arial"/>
                <w:sz w:val="16"/>
                <w:szCs w:val="16"/>
              </w:rPr>
            </w:pPr>
            <w:r w:rsidRPr="00486E66">
              <w:rPr>
                <w:rFonts w:ascii="Arial" w:hAnsi="Arial" w:cs="Arial"/>
                <w:sz w:val="16"/>
                <w:szCs w:val="16"/>
              </w:rPr>
              <w:t>B,C</w:t>
            </w:r>
          </w:p>
        </w:tc>
        <w:tc>
          <w:tcPr>
            <w:tcW w:w="1101" w:type="dxa"/>
            <w:shd w:val="clear" w:color="auto" w:fill="FBD4B4" w:themeFill="accent6" w:themeFillTint="66"/>
            <w:vAlign w:val="center"/>
          </w:tcPr>
          <w:p w14:paraId="2B29A788" w14:textId="77777777" w:rsidR="00B96544" w:rsidRPr="00D828D4" w:rsidRDefault="00B96544">
            <w:pPr>
              <w:pStyle w:val="IPPArialTable"/>
              <w:jc w:val="center"/>
              <w:rPr>
                <w:rFonts w:eastAsia="SimSun"/>
                <w:spacing w:val="4"/>
                <w:kern w:val="2"/>
                <w:sz w:val="16"/>
                <w:szCs w:val="16"/>
                <w:lang w:eastAsia="zh-CN"/>
              </w:rPr>
            </w:pPr>
            <w:r w:rsidRPr="00D828D4">
              <w:rPr>
                <w:rFonts w:eastAsia="SimSun" w:cs="SimSun"/>
                <w:spacing w:val="4"/>
                <w:kern w:val="2"/>
                <w:sz w:val="16"/>
                <w:szCs w:val="16"/>
                <w:lang w:eastAsia="zh-CN"/>
              </w:rPr>
              <w:t>植检处理</w:t>
            </w:r>
            <w:r w:rsidRPr="00D828D4">
              <w:rPr>
                <w:rFonts w:eastAsia="SimSun" w:cs="SimSun" w:hint="eastAsia"/>
                <w:spacing w:val="4"/>
                <w:kern w:val="2"/>
                <w:sz w:val="16"/>
                <w:szCs w:val="16"/>
                <w:lang w:eastAsia="zh-CN"/>
              </w:rPr>
              <w:br/>
            </w:r>
            <w:r w:rsidRPr="00D828D4">
              <w:rPr>
                <w:rFonts w:eastAsia="SimSun" w:cs="SimSun"/>
                <w:spacing w:val="4"/>
                <w:kern w:val="2"/>
                <w:sz w:val="16"/>
                <w:szCs w:val="16"/>
                <w:lang w:eastAsia="zh-CN"/>
              </w:rPr>
              <w:t>技术小组</w:t>
            </w:r>
            <w:r w:rsidRPr="00D828D4">
              <w:rPr>
                <w:rFonts w:eastAsia="SimSun" w:cs="SimSun" w:hint="eastAsia"/>
                <w:spacing w:val="4"/>
                <w:kern w:val="2"/>
                <w:sz w:val="16"/>
                <w:szCs w:val="16"/>
                <w:lang w:eastAsia="zh-CN"/>
              </w:rPr>
              <w:br/>
            </w:r>
            <w:r w:rsidRPr="00D828D4">
              <w:rPr>
                <w:rFonts w:eastAsia="SimSun" w:cs="SimSun"/>
                <w:spacing w:val="4"/>
                <w:kern w:val="2"/>
                <w:sz w:val="16"/>
                <w:szCs w:val="16"/>
                <w:lang w:eastAsia="zh-CN"/>
              </w:rPr>
              <w:t>（森林检疫</w:t>
            </w:r>
            <w:r w:rsidRPr="00D828D4">
              <w:rPr>
                <w:rFonts w:eastAsia="SimSun" w:cs="SimSun" w:hint="eastAsia"/>
                <w:spacing w:val="4"/>
                <w:kern w:val="2"/>
                <w:sz w:val="16"/>
                <w:szCs w:val="16"/>
                <w:lang w:eastAsia="zh-CN"/>
              </w:rPr>
              <w:br/>
            </w:r>
            <w:r w:rsidRPr="00D828D4">
              <w:rPr>
                <w:rFonts w:eastAsia="SimSun" w:cs="SimSun"/>
                <w:spacing w:val="4"/>
                <w:kern w:val="2"/>
                <w:sz w:val="16"/>
                <w:szCs w:val="16"/>
                <w:lang w:eastAsia="zh-CN"/>
              </w:rPr>
              <w:t>技术小组）</w:t>
            </w:r>
          </w:p>
        </w:tc>
        <w:tc>
          <w:tcPr>
            <w:tcW w:w="1417" w:type="dxa"/>
            <w:shd w:val="clear" w:color="auto" w:fill="FBD4B4" w:themeFill="accent6" w:themeFillTint="66"/>
            <w:vAlign w:val="center"/>
          </w:tcPr>
          <w:p w14:paraId="780CE618" w14:textId="77777777" w:rsidR="00B96544" w:rsidRPr="00D828D4" w:rsidRDefault="00B96544">
            <w:pPr>
              <w:pStyle w:val="IPPArialTable"/>
              <w:jc w:val="center"/>
              <w:rPr>
                <w:rFonts w:eastAsia="SimSun"/>
                <w:spacing w:val="4"/>
                <w:kern w:val="2"/>
                <w:sz w:val="16"/>
                <w:szCs w:val="16"/>
              </w:rPr>
            </w:pPr>
            <w:proofErr w:type="spellStart"/>
            <w:r w:rsidRPr="00D828D4">
              <w:rPr>
                <w:rFonts w:eastAsia="SimSun" w:cs="SimSun"/>
                <w:spacing w:val="4"/>
                <w:kern w:val="2"/>
                <w:sz w:val="16"/>
                <w:szCs w:val="16"/>
              </w:rPr>
              <w:t>木质包装材料的处理</w:t>
            </w:r>
            <w:proofErr w:type="spellEnd"/>
          </w:p>
        </w:tc>
        <w:tc>
          <w:tcPr>
            <w:tcW w:w="1451" w:type="dxa"/>
            <w:shd w:val="clear" w:color="auto" w:fill="FBD4B4" w:themeFill="accent6" w:themeFillTint="66"/>
            <w:vAlign w:val="center"/>
          </w:tcPr>
          <w:p w14:paraId="21E410D2" w14:textId="77777777" w:rsidR="00B96544" w:rsidRPr="00486E66" w:rsidRDefault="00B96544">
            <w:pPr>
              <w:spacing w:before="60" w:after="60"/>
              <w:jc w:val="center"/>
              <w:rPr>
                <w:rFonts w:ascii="Arial" w:hAnsi="Arial" w:cs="Arial"/>
                <w:sz w:val="16"/>
                <w:szCs w:val="16"/>
              </w:rPr>
            </w:pPr>
            <w:r w:rsidRPr="00486E66">
              <w:rPr>
                <w:rFonts w:ascii="Arial" w:hAnsi="Arial" w:cs="Arial"/>
                <w:sz w:val="16"/>
                <w:szCs w:val="16"/>
              </w:rPr>
              <w:t>2010-11</w:t>
            </w:r>
            <w:proofErr w:type="spellStart"/>
            <w:r w:rsidRPr="00131F1D">
              <w:rPr>
                <w:rFonts w:eastAsia="SimSun" w:cs="SimSun" w:hint="eastAsia"/>
                <w:spacing w:val="4"/>
                <w:kern w:val="2"/>
                <w:sz w:val="16"/>
                <w:szCs w:val="16"/>
              </w:rPr>
              <w:t>标准委</w:t>
            </w:r>
            <w:proofErr w:type="spellEnd"/>
          </w:p>
        </w:tc>
        <w:tc>
          <w:tcPr>
            <w:tcW w:w="1526" w:type="dxa"/>
            <w:shd w:val="clear" w:color="auto" w:fill="FBD4B4" w:themeFill="accent6" w:themeFillTint="66"/>
            <w:vAlign w:val="center"/>
          </w:tcPr>
          <w:p w14:paraId="75A3526C" w14:textId="77777777" w:rsidR="00B96544" w:rsidRPr="00AE72A6" w:rsidRDefault="00B96544">
            <w:pPr>
              <w:spacing w:before="60" w:after="60"/>
              <w:jc w:val="center"/>
              <w:rPr>
                <w:rFonts w:ascii="Arial" w:hAnsi="Arial" w:cs="Arial"/>
                <w:sz w:val="16"/>
                <w:szCs w:val="16"/>
              </w:rPr>
            </w:pPr>
            <w:r w:rsidRPr="00AE72A6">
              <w:rPr>
                <w:rFonts w:ascii="Arial" w:hAnsi="Arial" w:cs="Arial"/>
                <w:sz w:val="16"/>
                <w:szCs w:val="16"/>
              </w:rPr>
              <w:t>Mr Mike ORMSBY (NZ, 2006-12</w:t>
            </w:r>
            <w:proofErr w:type="spellStart"/>
            <w:r w:rsidRPr="00D65FB3">
              <w:rPr>
                <w:rFonts w:eastAsia="SimSun" w:cs="SimSun"/>
                <w:spacing w:val="4"/>
                <w:kern w:val="2"/>
                <w:sz w:val="16"/>
                <w:szCs w:val="16"/>
              </w:rPr>
              <w:t>植检处理技术小组</w:t>
            </w:r>
            <w:proofErr w:type="spellEnd"/>
            <w:r w:rsidRPr="00AE72A6">
              <w:rPr>
                <w:rFonts w:ascii="Arial" w:hAnsi="Arial" w:cs="Arial"/>
                <w:sz w:val="16"/>
                <w:szCs w:val="16"/>
              </w:rPr>
              <w:t>)</w:t>
            </w:r>
          </w:p>
        </w:tc>
        <w:tc>
          <w:tcPr>
            <w:tcW w:w="2302" w:type="dxa"/>
            <w:shd w:val="clear" w:color="auto" w:fill="FBD4B4" w:themeFill="accent6" w:themeFillTint="66"/>
            <w:vAlign w:val="center"/>
          </w:tcPr>
          <w:p w14:paraId="159DF265" w14:textId="77777777" w:rsidR="00B96544" w:rsidRPr="00486E66" w:rsidRDefault="00B96544">
            <w:pPr>
              <w:spacing w:before="60" w:after="60"/>
              <w:jc w:val="center"/>
              <w:rPr>
                <w:rFonts w:ascii="Arial" w:hAnsi="Arial" w:cs="Arial"/>
                <w:sz w:val="16"/>
                <w:szCs w:val="16"/>
              </w:rPr>
            </w:pPr>
            <w:r w:rsidRPr="00486E66">
              <w:rPr>
                <w:rFonts w:ascii="Arial" w:hAnsi="Arial" w:cs="Arial"/>
                <w:sz w:val="16"/>
                <w:szCs w:val="16"/>
              </w:rPr>
              <w:t>-</w:t>
            </w:r>
          </w:p>
        </w:tc>
        <w:tc>
          <w:tcPr>
            <w:tcW w:w="1701" w:type="dxa"/>
            <w:shd w:val="clear" w:color="auto" w:fill="FBD4B4" w:themeFill="accent6" w:themeFillTint="66"/>
            <w:vAlign w:val="center"/>
          </w:tcPr>
          <w:p w14:paraId="7CAC72FE" w14:textId="0C7E6F62" w:rsidR="00B96544" w:rsidRPr="00095539" w:rsidRDefault="00095539">
            <w:pPr>
              <w:spacing w:before="60" w:after="60"/>
              <w:jc w:val="center"/>
              <w:rPr>
                <w:rFonts w:ascii="Arial" w:hAnsi="Arial" w:cs="Arial"/>
                <w:sz w:val="16"/>
                <w:szCs w:val="16"/>
                <w:lang w:eastAsia="zh-CN"/>
              </w:rPr>
            </w:pPr>
            <w:r w:rsidRPr="00D35A07">
              <w:rPr>
                <w:rFonts w:ascii="Arial" w:eastAsia="SimSun" w:hAnsi="Arial" w:cs="Arial"/>
                <w:spacing w:val="4"/>
                <w:kern w:val="2"/>
                <w:sz w:val="16"/>
                <w:szCs w:val="16"/>
                <w:lang w:val="en-US" w:eastAsia="zh-CN"/>
              </w:rPr>
              <w:t xml:space="preserve">08. </w:t>
            </w:r>
            <w:r w:rsidRPr="00D35A07">
              <w:rPr>
                <w:rFonts w:ascii="Arial" w:eastAsia="SimSun" w:hAnsi="Arial" w:cs="Arial" w:hint="eastAsia"/>
                <w:spacing w:val="4"/>
                <w:kern w:val="2"/>
                <w:sz w:val="16"/>
                <w:szCs w:val="16"/>
                <w:lang w:val="en-US" w:eastAsia="zh-CN"/>
              </w:rPr>
              <w:t>诊断规程技术小组向代表植检委的标准委推荐诊断规程标准草案</w:t>
            </w:r>
          </w:p>
        </w:tc>
      </w:tr>
      <w:tr w:rsidR="00D35A07" w:rsidRPr="00486E66" w14:paraId="6728310C" w14:textId="0B9F6080" w:rsidTr="00D35A07">
        <w:trPr>
          <w:cantSplit/>
        </w:trPr>
        <w:tc>
          <w:tcPr>
            <w:tcW w:w="709" w:type="dxa"/>
            <w:tcBorders>
              <w:top w:val="nil"/>
              <w:left w:val="nil"/>
              <w:bottom w:val="nil"/>
              <w:right w:val="single" w:sz="4" w:space="0" w:color="auto"/>
            </w:tcBorders>
            <w:vAlign w:val="center"/>
          </w:tcPr>
          <w:p w14:paraId="26078134" w14:textId="77777777" w:rsidR="00B96544" w:rsidRPr="00D35A07" w:rsidRDefault="00B96544" w:rsidP="00D35A07">
            <w:pPr>
              <w:numPr>
                <w:ilvl w:val="0"/>
                <w:numId w:val="40"/>
              </w:numPr>
              <w:spacing w:before="60" w:after="60"/>
              <w:rPr>
                <w:rFonts w:asciiTheme="minorBidi" w:hAnsiTheme="minorBidi" w:cstheme="minorBidi"/>
                <w:b/>
                <w:sz w:val="16"/>
                <w:szCs w:val="18"/>
                <w:lang w:eastAsia="zh-CN"/>
              </w:rPr>
            </w:pPr>
          </w:p>
        </w:tc>
        <w:tc>
          <w:tcPr>
            <w:tcW w:w="709" w:type="dxa"/>
            <w:tcBorders>
              <w:left w:val="single" w:sz="4" w:space="0" w:color="auto"/>
            </w:tcBorders>
            <w:shd w:val="clear" w:color="auto" w:fill="FBD4B4" w:themeFill="accent6" w:themeFillTint="66"/>
            <w:vAlign w:val="center"/>
          </w:tcPr>
          <w:p w14:paraId="08F45FDE" w14:textId="77777777" w:rsidR="00B96544" w:rsidRPr="00486E66" w:rsidRDefault="00B96544">
            <w:pPr>
              <w:spacing w:before="60" w:after="60"/>
              <w:jc w:val="center"/>
              <w:rPr>
                <w:rFonts w:ascii="Arial" w:hAnsi="Arial" w:cs="Arial"/>
                <w:sz w:val="16"/>
                <w:szCs w:val="16"/>
                <w:lang w:eastAsia="en-GB"/>
              </w:rPr>
            </w:pPr>
            <w:r w:rsidRPr="00486E66">
              <w:rPr>
                <w:rFonts w:ascii="Arial" w:hAnsi="Arial" w:cs="Arial"/>
                <w:sz w:val="16"/>
                <w:szCs w:val="16"/>
                <w:lang w:eastAsia="en-GB"/>
              </w:rPr>
              <w:t>2009-109</w:t>
            </w:r>
          </w:p>
        </w:tc>
        <w:tc>
          <w:tcPr>
            <w:tcW w:w="1985" w:type="dxa"/>
            <w:shd w:val="clear" w:color="auto" w:fill="FBD4B4" w:themeFill="accent6" w:themeFillTint="66"/>
            <w:vAlign w:val="center"/>
          </w:tcPr>
          <w:p w14:paraId="220E6F10" w14:textId="45F64E31" w:rsidR="00B96544" w:rsidRPr="00C94BC3" w:rsidRDefault="006139DF" w:rsidP="006139DF">
            <w:pPr>
              <w:pStyle w:val="IPPArialTable"/>
              <w:rPr>
                <w:rFonts w:eastAsia="SimSun"/>
                <w:spacing w:val="4"/>
                <w:kern w:val="2"/>
                <w:sz w:val="16"/>
                <w:szCs w:val="16"/>
                <w:lang w:val="it-IT" w:eastAsia="zh-CN"/>
              </w:rPr>
            </w:pPr>
            <w:r>
              <w:rPr>
                <w:rFonts w:eastAsia="SimSun" w:cs="SimSun" w:hint="eastAsia"/>
                <w:spacing w:val="4"/>
                <w:kern w:val="2"/>
                <w:sz w:val="16"/>
                <w:szCs w:val="16"/>
                <w:lang w:eastAsia="zh-CN"/>
              </w:rPr>
              <w:t>对</w:t>
            </w:r>
            <w:r w:rsidR="00B96544" w:rsidRPr="000E5088">
              <w:rPr>
                <w:rFonts w:eastAsia="SimSun" w:cs="SimSun"/>
                <w:spacing w:val="4"/>
                <w:kern w:val="2"/>
                <w:sz w:val="16"/>
                <w:szCs w:val="16"/>
                <w:lang w:eastAsia="zh-CN"/>
              </w:rPr>
              <w:t>番木瓜</w:t>
            </w:r>
            <w:r>
              <w:rPr>
                <w:rFonts w:eastAsia="SimSun" w:cs="SimSun" w:hint="eastAsia"/>
                <w:spacing w:val="4"/>
                <w:kern w:val="2"/>
                <w:sz w:val="16"/>
                <w:szCs w:val="16"/>
                <w:lang w:eastAsia="zh-CN"/>
              </w:rPr>
              <w:t>(</w:t>
            </w:r>
            <w:r w:rsidRPr="000E5088">
              <w:rPr>
                <w:rFonts w:eastAsia="SimSun" w:cs="SimSun"/>
                <w:i/>
                <w:spacing w:val="4"/>
                <w:kern w:val="2"/>
                <w:sz w:val="16"/>
                <w:szCs w:val="16"/>
                <w:lang w:eastAsia="zh-CN"/>
              </w:rPr>
              <w:t>Carica papaya</w:t>
            </w:r>
            <w:r w:rsidRPr="00C94BC3">
              <w:rPr>
                <w:rFonts w:eastAsia="SimSun" w:cs="SimSun"/>
                <w:spacing w:val="4"/>
                <w:kern w:val="2"/>
                <w:sz w:val="16"/>
                <w:szCs w:val="16"/>
                <w:lang w:val="it-IT" w:eastAsia="zh-CN"/>
              </w:rPr>
              <w:t>)</w:t>
            </w:r>
            <w:r>
              <w:rPr>
                <w:rFonts w:eastAsia="SimSun" w:cs="SimSun" w:hint="eastAsia"/>
                <w:spacing w:val="4"/>
                <w:kern w:val="2"/>
                <w:sz w:val="16"/>
                <w:szCs w:val="16"/>
                <w:lang w:eastAsia="zh-CN"/>
              </w:rPr>
              <w:t>上的</w:t>
            </w:r>
            <w:proofErr w:type="spellStart"/>
            <w:r w:rsidRPr="008E7BBC">
              <w:rPr>
                <w:rFonts w:eastAsia="SimSun" w:cs="SimSun"/>
                <w:spacing w:val="4"/>
                <w:kern w:val="2"/>
                <w:sz w:val="16"/>
                <w:szCs w:val="16"/>
              </w:rPr>
              <w:t>桔小实蝇</w:t>
            </w:r>
            <w:proofErr w:type="spellEnd"/>
            <w:r>
              <w:rPr>
                <w:rFonts w:eastAsia="SimSun" w:cs="SimSun" w:hint="eastAsia"/>
                <w:spacing w:val="4"/>
                <w:kern w:val="2"/>
                <w:sz w:val="16"/>
                <w:szCs w:val="16"/>
                <w:lang w:val="it-IT" w:eastAsia="zh-CN"/>
              </w:rPr>
              <w:t>的</w:t>
            </w:r>
            <w:r w:rsidR="00B96544" w:rsidRPr="000E5088">
              <w:rPr>
                <w:rFonts w:eastAsia="SimSun" w:cs="SimSun"/>
                <w:spacing w:val="4"/>
                <w:kern w:val="2"/>
                <w:sz w:val="16"/>
                <w:szCs w:val="16"/>
                <w:lang w:eastAsia="zh-CN"/>
              </w:rPr>
              <w:t>蒸汽热处理</w:t>
            </w:r>
            <w:r w:rsidR="00B96544" w:rsidRPr="00C94BC3">
              <w:rPr>
                <w:rFonts w:eastAsia="SimSun" w:cs="SimSun"/>
                <w:spacing w:val="4"/>
                <w:kern w:val="2"/>
                <w:sz w:val="16"/>
                <w:szCs w:val="16"/>
                <w:lang w:val="it-IT" w:eastAsia="zh-CN"/>
              </w:rPr>
              <w:t xml:space="preserve"> (</w:t>
            </w:r>
            <w:r w:rsidR="00B96544" w:rsidRPr="000E5088">
              <w:rPr>
                <w:rFonts w:eastAsia="SimSun" w:cs="Arial"/>
                <w:spacing w:val="4"/>
                <w:kern w:val="2"/>
                <w:sz w:val="16"/>
                <w:szCs w:val="16"/>
                <w:lang w:eastAsia="zh-CN"/>
              </w:rPr>
              <w:t>2009-109</w:t>
            </w:r>
            <w:r w:rsidR="00B96544" w:rsidRPr="00C94BC3">
              <w:rPr>
                <w:rFonts w:eastAsia="SimSun" w:cs="Arial"/>
                <w:spacing w:val="4"/>
                <w:kern w:val="2"/>
                <w:sz w:val="16"/>
                <w:szCs w:val="16"/>
                <w:lang w:val="it-IT" w:eastAsia="zh-CN"/>
              </w:rPr>
              <w:t>)</w:t>
            </w:r>
          </w:p>
        </w:tc>
        <w:tc>
          <w:tcPr>
            <w:tcW w:w="1134" w:type="dxa"/>
            <w:shd w:val="clear" w:color="auto" w:fill="FBD4B4" w:themeFill="accent6" w:themeFillTint="66"/>
            <w:vAlign w:val="center"/>
          </w:tcPr>
          <w:p w14:paraId="1EC7811F" w14:textId="77777777" w:rsidR="00B96544" w:rsidRPr="00486E66" w:rsidRDefault="00B96544">
            <w:pPr>
              <w:spacing w:before="60" w:after="60"/>
              <w:jc w:val="center"/>
              <w:rPr>
                <w:rFonts w:ascii="Arial" w:hAnsi="Arial" w:cs="Arial"/>
                <w:sz w:val="16"/>
                <w:szCs w:val="16"/>
              </w:rPr>
            </w:pPr>
            <w:r w:rsidRPr="00486E66">
              <w:rPr>
                <w:rFonts w:ascii="Arial" w:hAnsi="Arial" w:cs="Arial"/>
                <w:sz w:val="16"/>
                <w:szCs w:val="16"/>
              </w:rPr>
              <w:t>2</w:t>
            </w:r>
          </w:p>
        </w:tc>
        <w:tc>
          <w:tcPr>
            <w:tcW w:w="742" w:type="dxa"/>
            <w:shd w:val="clear" w:color="auto" w:fill="FBD4B4" w:themeFill="accent6" w:themeFillTint="66"/>
            <w:vAlign w:val="center"/>
          </w:tcPr>
          <w:p w14:paraId="66B1409A" w14:textId="0AD3D020" w:rsidR="00B96544" w:rsidRPr="00486E66" w:rsidRDefault="00B96544">
            <w:pPr>
              <w:spacing w:before="60" w:after="60"/>
              <w:jc w:val="center"/>
              <w:rPr>
                <w:rFonts w:ascii="Arial" w:hAnsi="Arial" w:cs="Arial"/>
                <w:sz w:val="16"/>
                <w:szCs w:val="16"/>
              </w:rPr>
            </w:pPr>
            <w:r w:rsidRPr="00486E66">
              <w:rPr>
                <w:rFonts w:ascii="Arial" w:hAnsi="Arial" w:cs="Arial"/>
                <w:sz w:val="16"/>
                <w:szCs w:val="16"/>
              </w:rPr>
              <w:t>A,</w:t>
            </w:r>
            <w:r w:rsidR="00A70E09">
              <w:rPr>
                <w:rFonts w:ascii="Arial" w:hAnsi="Arial" w:cs="Arial"/>
                <w:sz w:val="16"/>
                <w:szCs w:val="16"/>
                <w:lang w:val="en-US"/>
              </w:rPr>
              <w:t xml:space="preserve"> </w:t>
            </w:r>
            <w:r w:rsidRPr="00486E66">
              <w:rPr>
                <w:rFonts w:ascii="Arial" w:hAnsi="Arial" w:cs="Arial"/>
                <w:sz w:val="16"/>
                <w:szCs w:val="16"/>
              </w:rPr>
              <w:t>C</w:t>
            </w:r>
          </w:p>
        </w:tc>
        <w:tc>
          <w:tcPr>
            <w:tcW w:w="1101" w:type="dxa"/>
            <w:shd w:val="clear" w:color="auto" w:fill="FBD4B4" w:themeFill="accent6" w:themeFillTint="66"/>
            <w:vAlign w:val="center"/>
          </w:tcPr>
          <w:p w14:paraId="39083295" w14:textId="77777777" w:rsidR="00B96544" w:rsidRPr="00D65FB3" w:rsidRDefault="00B96544">
            <w:pPr>
              <w:pStyle w:val="IPPArialTable"/>
              <w:jc w:val="center"/>
              <w:rPr>
                <w:rFonts w:eastAsia="SimSun"/>
                <w:spacing w:val="4"/>
                <w:kern w:val="2"/>
                <w:sz w:val="16"/>
                <w:szCs w:val="16"/>
              </w:rPr>
            </w:pPr>
            <w:proofErr w:type="spellStart"/>
            <w:r w:rsidRPr="00D65FB3">
              <w:rPr>
                <w:rFonts w:eastAsia="SimSun" w:cs="SimSun"/>
                <w:spacing w:val="4"/>
                <w:kern w:val="2"/>
                <w:sz w:val="16"/>
                <w:szCs w:val="16"/>
              </w:rPr>
              <w:t>植检处理</w:t>
            </w:r>
            <w:proofErr w:type="spellEnd"/>
            <w:r w:rsidRPr="00D65FB3">
              <w:rPr>
                <w:rFonts w:eastAsia="SimSun" w:cs="SimSun" w:hint="eastAsia"/>
                <w:spacing w:val="4"/>
                <w:kern w:val="2"/>
                <w:sz w:val="16"/>
                <w:szCs w:val="16"/>
                <w:lang w:eastAsia="zh-CN"/>
              </w:rPr>
              <w:br/>
            </w:r>
            <w:proofErr w:type="spellStart"/>
            <w:r w:rsidRPr="00D65FB3">
              <w:rPr>
                <w:rFonts w:eastAsia="SimSun" w:cs="SimSun"/>
                <w:spacing w:val="4"/>
                <w:kern w:val="2"/>
                <w:sz w:val="16"/>
                <w:szCs w:val="16"/>
              </w:rPr>
              <w:t>技术小组</w:t>
            </w:r>
            <w:proofErr w:type="spellEnd"/>
          </w:p>
        </w:tc>
        <w:tc>
          <w:tcPr>
            <w:tcW w:w="1417" w:type="dxa"/>
            <w:shd w:val="clear" w:color="auto" w:fill="FBD4B4" w:themeFill="accent6" w:themeFillTint="66"/>
            <w:vAlign w:val="center"/>
          </w:tcPr>
          <w:p w14:paraId="0A89416B" w14:textId="77777777" w:rsidR="00B96544" w:rsidRPr="00D65FB3" w:rsidRDefault="00B96544">
            <w:pPr>
              <w:pStyle w:val="IPPArialTable"/>
              <w:jc w:val="center"/>
              <w:rPr>
                <w:rFonts w:eastAsia="SimSun"/>
                <w:spacing w:val="4"/>
                <w:kern w:val="2"/>
                <w:sz w:val="16"/>
                <w:szCs w:val="16"/>
              </w:rPr>
            </w:pPr>
            <w:proofErr w:type="spellStart"/>
            <w:r w:rsidRPr="00D65FB3">
              <w:rPr>
                <w:rFonts w:eastAsia="SimSun" w:cs="SimSun"/>
                <w:spacing w:val="4"/>
                <w:kern w:val="2"/>
                <w:sz w:val="16"/>
                <w:szCs w:val="16"/>
              </w:rPr>
              <w:t>实蝇处理</w:t>
            </w:r>
            <w:proofErr w:type="spellEnd"/>
          </w:p>
        </w:tc>
        <w:tc>
          <w:tcPr>
            <w:tcW w:w="1451" w:type="dxa"/>
            <w:shd w:val="clear" w:color="auto" w:fill="FBD4B4" w:themeFill="accent6" w:themeFillTint="66"/>
            <w:vAlign w:val="center"/>
          </w:tcPr>
          <w:p w14:paraId="4E9F5DB1" w14:textId="77777777" w:rsidR="00B96544" w:rsidRPr="00486E66" w:rsidRDefault="00B96544">
            <w:pPr>
              <w:spacing w:before="60" w:after="60"/>
              <w:jc w:val="center"/>
              <w:rPr>
                <w:rFonts w:ascii="Arial" w:hAnsi="Arial" w:cs="Arial"/>
                <w:sz w:val="16"/>
                <w:szCs w:val="16"/>
              </w:rPr>
            </w:pPr>
            <w:r w:rsidRPr="00486E66">
              <w:rPr>
                <w:rFonts w:ascii="Arial" w:hAnsi="Arial" w:cs="Arial"/>
                <w:sz w:val="16"/>
                <w:szCs w:val="16"/>
              </w:rPr>
              <w:t>2010-11</w:t>
            </w:r>
            <w:proofErr w:type="spellStart"/>
            <w:r w:rsidRPr="00131F1D">
              <w:rPr>
                <w:rFonts w:eastAsia="SimSun" w:cs="SimSun" w:hint="eastAsia"/>
                <w:spacing w:val="4"/>
                <w:kern w:val="2"/>
                <w:sz w:val="16"/>
                <w:szCs w:val="16"/>
              </w:rPr>
              <w:t>标准委</w:t>
            </w:r>
            <w:proofErr w:type="spellEnd"/>
          </w:p>
        </w:tc>
        <w:tc>
          <w:tcPr>
            <w:tcW w:w="1526" w:type="dxa"/>
            <w:shd w:val="clear" w:color="auto" w:fill="FBD4B4" w:themeFill="accent6" w:themeFillTint="66"/>
            <w:vAlign w:val="center"/>
          </w:tcPr>
          <w:p w14:paraId="1843666A" w14:textId="77777777" w:rsidR="00B96544" w:rsidRPr="00AE72A6" w:rsidRDefault="00B96544">
            <w:pPr>
              <w:spacing w:before="60" w:after="60"/>
              <w:jc w:val="center"/>
              <w:rPr>
                <w:rFonts w:ascii="Arial" w:hAnsi="Arial" w:cs="Arial"/>
                <w:sz w:val="16"/>
                <w:szCs w:val="16"/>
              </w:rPr>
            </w:pPr>
            <w:r w:rsidRPr="00AE72A6">
              <w:rPr>
                <w:rFonts w:ascii="Arial" w:hAnsi="Arial" w:cs="Arial"/>
                <w:sz w:val="16"/>
                <w:szCs w:val="16"/>
              </w:rPr>
              <w:t>Mr Guy HALLMAN (US, 2012-12</w:t>
            </w:r>
            <w:proofErr w:type="spellStart"/>
            <w:r w:rsidRPr="00D65FB3">
              <w:rPr>
                <w:rFonts w:eastAsia="SimSun" w:cs="SimSun"/>
                <w:spacing w:val="4"/>
                <w:kern w:val="2"/>
                <w:sz w:val="16"/>
                <w:szCs w:val="16"/>
              </w:rPr>
              <w:t>植检处理技术小组</w:t>
            </w:r>
            <w:proofErr w:type="spellEnd"/>
            <w:r w:rsidRPr="00AE72A6">
              <w:rPr>
                <w:rFonts w:ascii="Arial" w:hAnsi="Arial" w:cs="Arial"/>
                <w:sz w:val="16"/>
                <w:szCs w:val="16"/>
              </w:rPr>
              <w:t>)</w:t>
            </w:r>
          </w:p>
        </w:tc>
        <w:tc>
          <w:tcPr>
            <w:tcW w:w="2302" w:type="dxa"/>
            <w:shd w:val="clear" w:color="auto" w:fill="FBD4B4" w:themeFill="accent6" w:themeFillTint="66"/>
            <w:vAlign w:val="center"/>
          </w:tcPr>
          <w:p w14:paraId="6CBCAE19" w14:textId="77777777" w:rsidR="00B96544" w:rsidRPr="00486E66" w:rsidRDefault="00B96544">
            <w:pPr>
              <w:spacing w:before="60" w:after="60"/>
              <w:jc w:val="center"/>
              <w:rPr>
                <w:rFonts w:ascii="Arial" w:hAnsi="Arial" w:cs="Arial"/>
                <w:sz w:val="16"/>
                <w:szCs w:val="16"/>
              </w:rPr>
            </w:pPr>
            <w:r w:rsidRPr="00486E66">
              <w:rPr>
                <w:rFonts w:ascii="Arial" w:hAnsi="Arial" w:cs="Arial"/>
                <w:sz w:val="16"/>
                <w:szCs w:val="16"/>
              </w:rPr>
              <w:t>-</w:t>
            </w:r>
          </w:p>
        </w:tc>
        <w:tc>
          <w:tcPr>
            <w:tcW w:w="1701" w:type="dxa"/>
            <w:shd w:val="clear" w:color="auto" w:fill="FBD4B4" w:themeFill="accent6" w:themeFillTint="66"/>
            <w:vAlign w:val="center"/>
          </w:tcPr>
          <w:p w14:paraId="7C45BF46" w14:textId="12161764" w:rsidR="00B96544" w:rsidRPr="00A70E09" w:rsidRDefault="00B96544">
            <w:pPr>
              <w:spacing w:before="60" w:after="60"/>
              <w:jc w:val="center"/>
              <w:rPr>
                <w:rFonts w:ascii="Arial" w:hAnsi="Arial" w:cs="Arial"/>
                <w:sz w:val="16"/>
                <w:szCs w:val="16"/>
              </w:rPr>
            </w:pPr>
            <w:r w:rsidRPr="00D35A07">
              <w:rPr>
                <w:rFonts w:ascii="Arial" w:eastAsia="SimSun" w:hAnsi="Arial" w:cs="Arial"/>
                <w:sz w:val="16"/>
                <w:szCs w:val="16"/>
                <w:lang w:val="en-US" w:eastAsia="zh-CN"/>
              </w:rPr>
              <w:t xml:space="preserve">00. </w:t>
            </w:r>
            <w:r w:rsidRPr="00D35A07">
              <w:rPr>
                <w:rFonts w:ascii="Arial" w:eastAsia="SimSun" w:hAnsi="Arial" w:cs="Arial" w:hint="eastAsia"/>
                <w:sz w:val="16"/>
                <w:szCs w:val="16"/>
                <w:lang w:val="en-US" w:eastAsia="zh-CN"/>
              </w:rPr>
              <w:t>待定</w:t>
            </w:r>
          </w:p>
        </w:tc>
      </w:tr>
    </w:tbl>
    <w:p w14:paraId="67367668" w14:textId="77777777" w:rsidR="00D43F52" w:rsidRDefault="00D43F52" w:rsidP="00FF53E0">
      <w:pPr>
        <w:rPr>
          <w:lang w:val="en-US" w:eastAsia="zh-CN"/>
        </w:rPr>
      </w:pPr>
    </w:p>
    <w:p w14:paraId="2F69527E" w14:textId="77777777" w:rsidR="004A12AF" w:rsidRDefault="004A12AF">
      <w:pPr>
        <w:jc w:val="left"/>
        <w:rPr>
          <w:rFonts w:eastAsia="SimSun"/>
          <w:b/>
          <w:sz w:val="23"/>
          <w:szCs w:val="23"/>
          <w:lang w:eastAsia="zh-CN"/>
        </w:rPr>
      </w:pPr>
      <w:r>
        <w:rPr>
          <w:rFonts w:eastAsia="SimSun"/>
          <w:b/>
          <w:sz w:val="23"/>
          <w:szCs w:val="23"/>
          <w:lang w:eastAsia="zh-CN"/>
        </w:rPr>
        <w:br w:type="page"/>
      </w:r>
    </w:p>
    <w:p w14:paraId="768E7606" w14:textId="2D8A54F3" w:rsidR="006F230A" w:rsidRPr="00B4589D" w:rsidRDefault="006F230A" w:rsidP="00E4354A">
      <w:pPr>
        <w:rPr>
          <w:rFonts w:eastAsia="SimSun"/>
          <w:lang w:val="en-US" w:eastAsia="zh-CN"/>
        </w:rPr>
      </w:pPr>
    </w:p>
    <w:tbl>
      <w:tblPr>
        <w:tblW w:w="14970"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510"/>
        <w:gridCol w:w="1301"/>
        <w:gridCol w:w="2953"/>
        <w:gridCol w:w="1842"/>
        <w:gridCol w:w="3828"/>
        <w:gridCol w:w="1984"/>
        <w:gridCol w:w="2552"/>
      </w:tblGrid>
      <w:tr w:rsidR="00DB40AC" w:rsidRPr="00AD6913" w14:paraId="78C253F6" w14:textId="77777777" w:rsidTr="004A6182">
        <w:trPr>
          <w:cantSplit/>
          <w:trHeight w:hRule="exact" w:val="567"/>
          <w:tblHeader/>
        </w:trPr>
        <w:tc>
          <w:tcPr>
            <w:tcW w:w="510" w:type="dxa"/>
            <w:tcBorders>
              <w:top w:val="nil"/>
              <w:left w:val="nil"/>
              <w:bottom w:val="nil"/>
              <w:right w:val="single" w:sz="4" w:space="0" w:color="auto"/>
            </w:tcBorders>
            <w:vAlign w:val="center"/>
          </w:tcPr>
          <w:p w14:paraId="42D62EA1" w14:textId="77777777" w:rsidR="00DB40AC" w:rsidRPr="00D35A07" w:rsidRDefault="00DB40AC" w:rsidP="00BA3929">
            <w:pPr>
              <w:rPr>
                <w:rFonts w:ascii="Arial" w:hAnsi="Arial" w:cs="Arial"/>
                <w:b/>
                <w:szCs w:val="22"/>
                <w:lang w:val="en-US" w:eastAsia="zh-CN"/>
              </w:rPr>
            </w:pPr>
            <w:bookmarkStart w:id="7" w:name="Table5" w:colFirst="1" w:colLast="1"/>
          </w:p>
        </w:tc>
        <w:tc>
          <w:tcPr>
            <w:tcW w:w="14460" w:type="dxa"/>
            <w:gridSpan w:val="6"/>
            <w:tcBorders>
              <w:left w:val="single" w:sz="4" w:space="0" w:color="auto"/>
            </w:tcBorders>
            <w:shd w:val="clear" w:color="auto" w:fill="C00000"/>
            <w:vAlign w:val="center"/>
          </w:tcPr>
          <w:p w14:paraId="71DAFA54" w14:textId="1522810D" w:rsidR="00DB40AC" w:rsidRPr="00D35A07" w:rsidRDefault="00DB40AC" w:rsidP="008243E3">
            <w:pPr>
              <w:rPr>
                <w:rFonts w:ascii="Arial" w:eastAsia="SimSun" w:hAnsi="Arial" w:cs="Arial"/>
                <w:szCs w:val="22"/>
                <w:lang w:eastAsia="zh-CN"/>
              </w:rPr>
            </w:pPr>
            <w:r w:rsidRPr="00D35A07">
              <w:rPr>
                <w:rFonts w:ascii="Arial" w:eastAsia="SimSun" w:hAnsi="Arial" w:cs="Arial" w:hint="eastAsia"/>
                <w:b/>
                <w:szCs w:val="22"/>
                <w:lang w:eastAsia="zh-CN"/>
              </w:rPr>
              <w:t>表</w:t>
            </w:r>
            <w:r w:rsidRPr="00D35A07">
              <w:rPr>
                <w:rFonts w:ascii="Arial" w:eastAsia="SimSun" w:hAnsi="Arial" w:cs="Arial"/>
                <w:b/>
                <w:szCs w:val="22"/>
                <w:lang w:eastAsia="zh-CN"/>
              </w:rPr>
              <w:t>5</w:t>
            </w:r>
            <w:r w:rsidRPr="00D35A07">
              <w:rPr>
                <w:rFonts w:ascii="Arial" w:eastAsia="SimSun" w:hAnsi="Arial" w:cs="Arial" w:hint="eastAsia"/>
                <w:szCs w:val="22"/>
                <w:lang w:eastAsia="zh-CN"/>
              </w:rPr>
              <w:t>：术语技术小组</w:t>
            </w:r>
            <w:r w:rsidR="008243E3">
              <w:rPr>
                <w:rFonts w:ascii="Arial" w:eastAsia="SimSun" w:hAnsi="Arial" w:cs="Arial" w:hint="eastAsia"/>
                <w:szCs w:val="22"/>
                <w:lang w:eastAsia="zh-CN"/>
              </w:rPr>
              <w:t>（</w:t>
            </w:r>
            <w:r w:rsidR="008243E3">
              <w:rPr>
                <w:rFonts w:ascii="Arial" w:eastAsia="SimSun" w:hAnsi="Arial" w:cs="Arial" w:hint="eastAsia"/>
                <w:szCs w:val="22"/>
                <w:lang w:eastAsia="zh-CN"/>
              </w:rPr>
              <w:t>TPG</w:t>
            </w:r>
            <w:r w:rsidR="008243E3">
              <w:rPr>
                <w:rFonts w:ascii="Arial" w:eastAsia="SimSun" w:hAnsi="Arial" w:cs="Arial" w:hint="eastAsia"/>
                <w:szCs w:val="22"/>
                <w:lang w:eastAsia="zh-CN"/>
              </w:rPr>
              <w:t>）</w:t>
            </w:r>
            <w:r w:rsidRPr="00D35A07">
              <w:rPr>
                <w:rFonts w:ascii="Arial" w:eastAsia="SimSun" w:hAnsi="Arial" w:cs="Arial" w:hint="eastAsia"/>
                <w:szCs w:val="22"/>
                <w:lang w:eastAsia="zh-CN"/>
              </w:rPr>
              <w:t>主题</w:t>
            </w:r>
            <w:r w:rsidR="00B71967">
              <w:rPr>
                <w:rFonts w:ascii="Arial" w:eastAsia="SimSun" w:hAnsi="Arial" w:cs="Arial" w:hint="eastAsia"/>
                <w:szCs w:val="22"/>
                <w:lang w:eastAsia="zh-CN"/>
              </w:rPr>
              <w:t>清单</w:t>
            </w:r>
            <w:r w:rsidR="008243E3">
              <w:rPr>
                <w:rFonts w:ascii="Arial" w:eastAsia="SimSun" w:hAnsi="Arial" w:cs="Arial" w:hint="eastAsia"/>
                <w:szCs w:val="22"/>
                <w:lang w:eastAsia="zh-CN"/>
              </w:rPr>
              <w:t>，</w:t>
            </w:r>
            <w:r w:rsidRPr="00D35A07">
              <w:rPr>
                <w:rFonts w:ascii="Arial" w:eastAsia="SimSun" w:hAnsi="Arial" w:cs="Arial" w:hint="eastAsia"/>
                <w:szCs w:val="22"/>
                <w:lang w:eastAsia="zh-CN"/>
              </w:rPr>
              <w:t>按</w:t>
            </w:r>
            <w:r w:rsidR="008243E3">
              <w:rPr>
                <w:rFonts w:ascii="Arial" w:eastAsia="SimSun" w:hAnsi="Arial" w:cs="Arial" w:hint="eastAsia"/>
                <w:szCs w:val="22"/>
                <w:lang w:eastAsia="zh-CN"/>
              </w:rPr>
              <w:t>照其</w:t>
            </w:r>
            <w:r w:rsidRPr="00D35A07">
              <w:rPr>
                <w:rFonts w:ascii="Arial" w:eastAsia="SimSun" w:hAnsi="Arial" w:cs="Arial" w:hint="eastAsia"/>
                <w:szCs w:val="22"/>
                <w:lang w:eastAsia="zh-CN"/>
              </w:rPr>
              <w:t>英文字母顺序排列</w:t>
            </w:r>
          </w:p>
        </w:tc>
      </w:tr>
      <w:bookmarkEnd w:id="7"/>
      <w:tr w:rsidR="004A6182" w:rsidRPr="00486E66" w14:paraId="21C8556A" w14:textId="77777777" w:rsidTr="004A6182">
        <w:trPr>
          <w:cantSplit/>
          <w:tblHeader/>
        </w:trPr>
        <w:tc>
          <w:tcPr>
            <w:tcW w:w="510" w:type="dxa"/>
            <w:tcBorders>
              <w:top w:val="nil"/>
              <w:left w:val="nil"/>
              <w:bottom w:val="nil"/>
              <w:right w:val="single" w:sz="4" w:space="0" w:color="auto"/>
            </w:tcBorders>
            <w:vAlign w:val="center"/>
          </w:tcPr>
          <w:p w14:paraId="5252C49B" w14:textId="77777777" w:rsidR="00911A80" w:rsidRPr="00B87A27" w:rsidRDefault="00911A80" w:rsidP="00BA3929">
            <w:pPr>
              <w:rPr>
                <w:b/>
                <w:lang w:val="en-US" w:eastAsia="zh-CN"/>
              </w:rPr>
            </w:pPr>
          </w:p>
        </w:tc>
        <w:tc>
          <w:tcPr>
            <w:tcW w:w="1301" w:type="dxa"/>
            <w:tcBorders>
              <w:left w:val="single" w:sz="4" w:space="0" w:color="auto"/>
            </w:tcBorders>
            <w:shd w:val="clear" w:color="auto" w:fill="C00000"/>
            <w:vAlign w:val="center"/>
          </w:tcPr>
          <w:p w14:paraId="4C4D5509" w14:textId="77777777" w:rsidR="00911A80" w:rsidRPr="002F1381" w:rsidRDefault="00911A80" w:rsidP="006F4C96">
            <w:pPr>
              <w:pStyle w:val="IPPArialTable"/>
              <w:ind w:right="-108"/>
              <w:jc w:val="center"/>
              <w:rPr>
                <w:rFonts w:eastAsia="KaiTi_GB2312"/>
                <w:b/>
                <w:spacing w:val="4"/>
                <w:kern w:val="2"/>
                <w:sz w:val="16"/>
                <w:szCs w:val="16"/>
              </w:rPr>
            </w:pPr>
            <w:proofErr w:type="spellStart"/>
            <w:r w:rsidRPr="002F1381">
              <w:rPr>
                <w:rFonts w:eastAsia="KaiTi_GB2312" w:hAnsi="Times New Roman" w:cs="SimSun"/>
                <w:b/>
                <w:spacing w:val="4"/>
                <w:kern w:val="2"/>
                <w:sz w:val="16"/>
                <w:szCs w:val="16"/>
              </w:rPr>
              <w:t>编号</w:t>
            </w:r>
            <w:proofErr w:type="spellEnd"/>
          </w:p>
        </w:tc>
        <w:tc>
          <w:tcPr>
            <w:tcW w:w="2953" w:type="dxa"/>
            <w:shd w:val="clear" w:color="auto" w:fill="C00000"/>
            <w:vAlign w:val="center"/>
          </w:tcPr>
          <w:p w14:paraId="4DC4153B" w14:textId="77777777" w:rsidR="00911A80" w:rsidRPr="002F1381" w:rsidRDefault="00911A80" w:rsidP="008E5B20">
            <w:pPr>
              <w:pStyle w:val="IPPArialTable"/>
              <w:jc w:val="center"/>
              <w:rPr>
                <w:rFonts w:eastAsia="KaiTi_GB2312"/>
                <w:b/>
                <w:bCs/>
                <w:spacing w:val="4"/>
                <w:kern w:val="2"/>
                <w:sz w:val="16"/>
                <w:szCs w:val="16"/>
              </w:rPr>
            </w:pPr>
            <w:proofErr w:type="spellStart"/>
            <w:r w:rsidRPr="002F1381">
              <w:rPr>
                <w:rFonts w:eastAsia="KaiTi_GB2312" w:hAnsi="Times New Roman" w:cs="SimSun"/>
                <w:b/>
                <w:spacing w:val="4"/>
                <w:kern w:val="2"/>
                <w:sz w:val="16"/>
                <w:szCs w:val="16"/>
              </w:rPr>
              <w:t>目前标题</w:t>
            </w:r>
            <w:proofErr w:type="spellEnd"/>
          </w:p>
        </w:tc>
        <w:tc>
          <w:tcPr>
            <w:tcW w:w="1842" w:type="dxa"/>
            <w:shd w:val="clear" w:color="auto" w:fill="C00000"/>
            <w:vAlign w:val="center"/>
          </w:tcPr>
          <w:p w14:paraId="1F443331" w14:textId="77777777" w:rsidR="00911A80" w:rsidRPr="002F1381" w:rsidRDefault="00911A80" w:rsidP="008E5B20">
            <w:pPr>
              <w:pStyle w:val="IPPArialTable"/>
              <w:jc w:val="center"/>
              <w:rPr>
                <w:rFonts w:eastAsia="KaiTi_GB2312"/>
                <w:b/>
                <w:spacing w:val="4"/>
                <w:kern w:val="2"/>
                <w:sz w:val="16"/>
                <w:szCs w:val="16"/>
              </w:rPr>
            </w:pPr>
            <w:proofErr w:type="spellStart"/>
            <w:r w:rsidRPr="002F1381">
              <w:rPr>
                <w:rFonts w:eastAsia="KaiTi_GB2312" w:hAnsi="Times New Roman" w:cs="SimSun"/>
                <w:b/>
                <w:spacing w:val="4"/>
                <w:kern w:val="2"/>
                <w:sz w:val="16"/>
                <w:szCs w:val="16"/>
              </w:rPr>
              <w:t>起草</w:t>
            </w:r>
            <w:proofErr w:type="spellEnd"/>
            <w:r w:rsidRPr="002F1381">
              <w:rPr>
                <w:rFonts w:eastAsia="KaiTi_GB2312" w:cs="SimSun" w:hint="eastAsia"/>
                <w:b/>
                <w:spacing w:val="4"/>
                <w:kern w:val="2"/>
                <w:sz w:val="16"/>
                <w:szCs w:val="16"/>
                <w:lang w:eastAsia="zh-CN"/>
              </w:rPr>
              <w:br/>
            </w:r>
            <w:proofErr w:type="spellStart"/>
            <w:r w:rsidRPr="002F1381">
              <w:rPr>
                <w:rFonts w:eastAsia="KaiTi_GB2312" w:hAnsi="Times New Roman" w:cs="SimSun"/>
                <w:b/>
                <w:spacing w:val="4"/>
                <w:kern w:val="2"/>
                <w:sz w:val="16"/>
                <w:szCs w:val="16"/>
              </w:rPr>
              <w:t>机构</w:t>
            </w:r>
            <w:proofErr w:type="spellEnd"/>
          </w:p>
        </w:tc>
        <w:tc>
          <w:tcPr>
            <w:tcW w:w="3828" w:type="dxa"/>
            <w:shd w:val="clear" w:color="auto" w:fill="C00000"/>
            <w:vAlign w:val="center"/>
          </w:tcPr>
          <w:p w14:paraId="166C9C18" w14:textId="77777777" w:rsidR="00911A80" w:rsidRPr="002F1381" w:rsidRDefault="00911A80" w:rsidP="008E5B20">
            <w:pPr>
              <w:pStyle w:val="IPPArialTable"/>
              <w:jc w:val="center"/>
              <w:rPr>
                <w:rFonts w:eastAsia="KaiTi_GB2312"/>
                <w:b/>
                <w:spacing w:val="4"/>
                <w:kern w:val="2"/>
                <w:sz w:val="16"/>
                <w:szCs w:val="16"/>
                <w:lang w:eastAsia="zh-CN"/>
              </w:rPr>
            </w:pPr>
            <w:r w:rsidRPr="002F1381">
              <w:rPr>
                <w:rFonts w:eastAsia="KaiTi_GB2312" w:hAnsi="Times New Roman" w:cs="SimSun"/>
                <w:b/>
                <w:spacing w:val="4"/>
                <w:kern w:val="2"/>
                <w:sz w:val="16"/>
                <w:szCs w:val="16"/>
                <w:lang w:eastAsia="zh-CN"/>
              </w:rPr>
              <w:t>主题所属技术领域</w:t>
            </w:r>
            <w:r w:rsidRPr="002F1381">
              <w:rPr>
                <w:rFonts w:eastAsia="KaiTi_GB2312" w:cs="SimSun" w:hint="eastAsia"/>
                <w:b/>
                <w:spacing w:val="4"/>
                <w:kern w:val="2"/>
                <w:sz w:val="16"/>
                <w:szCs w:val="16"/>
                <w:lang w:eastAsia="zh-CN"/>
              </w:rPr>
              <w:t>(</w:t>
            </w:r>
            <w:r w:rsidRPr="002F1381">
              <w:rPr>
                <w:rFonts w:eastAsia="KaiTi_GB2312" w:hAnsi="Times New Roman" w:cs="SimSun"/>
                <w:b/>
                <w:spacing w:val="4"/>
                <w:kern w:val="2"/>
                <w:sz w:val="16"/>
                <w:szCs w:val="16"/>
                <w:lang w:eastAsia="zh-CN"/>
              </w:rPr>
              <w:t>如适用</w:t>
            </w:r>
            <w:r w:rsidRPr="002F1381">
              <w:rPr>
                <w:rFonts w:eastAsia="KaiTi_GB2312" w:cs="SimSun" w:hint="eastAsia"/>
                <w:b/>
                <w:spacing w:val="4"/>
                <w:kern w:val="2"/>
                <w:sz w:val="16"/>
                <w:szCs w:val="16"/>
                <w:lang w:eastAsia="zh-CN"/>
              </w:rPr>
              <w:t>)</w:t>
            </w:r>
          </w:p>
        </w:tc>
        <w:tc>
          <w:tcPr>
            <w:tcW w:w="1984" w:type="dxa"/>
            <w:shd w:val="clear" w:color="auto" w:fill="C00000"/>
            <w:vAlign w:val="center"/>
          </w:tcPr>
          <w:p w14:paraId="5FAD0E86" w14:textId="77777777" w:rsidR="00911A80" w:rsidRPr="002F1381" w:rsidRDefault="00911A80" w:rsidP="008E5B20">
            <w:pPr>
              <w:pStyle w:val="IPPArialTable"/>
              <w:jc w:val="center"/>
              <w:rPr>
                <w:rFonts w:eastAsia="KaiTi_GB2312"/>
                <w:b/>
                <w:spacing w:val="4"/>
                <w:kern w:val="2"/>
                <w:sz w:val="16"/>
                <w:szCs w:val="16"/>
              </w:rPr>
            </w:pPr>
            <w:proofErr w:type="spellStart"/>
            <w:r w:rsidRPr="002F1381">
              <w:rPr>
                <w:rFonts w:eastAsia="KaiTi_GB2312" w:hAnsi="Times New Roman" w:cs="SimSun"/>
                <w:b/>
                <w:spacing w:val="4"/>
                <w:kern w:val="2"/>
                <w:sz w:val="16"/>
                <w:szCs w:val="16"/>
              </w:rPr>
              <w:t>列入清单</w:t>
            </w:r>
            <w:proofErr w:type="spellEnd"/>
          </w:p>
        </w:tc>
        <w:tc>
          <w:tcPr>
            <w:tcW w:w="2552" w:type="dxa"/>
            <w:shd w:val="clear" w:color="auto" w:fill="C00000"/>
            <w:vAlign w:val="center"/>
          </w:tcPr>
          <w:p w14:paraId="0D13014D" w14:textId="13C26FF6" w:rsidR="00911A80" w:rsidRPr="002F1381" w:rsidRDefault="00911A80" w:rsidP="008E5B20">
            <w:pPr>
              <w:pStyle w:val="IPPArialTable"/>
              <w:jc w:val="center"/>
              <w:rPr>
                <w:rFonts w:eastAsia="KaiTi_GB2312"/>
                <w:b/>
                <w:spacing w:val="4"/>
                <w:kern w:val="2"/>
                <w:sz w:val="16"/>
                <w:szCs w:val="16"/>
              </w:rPr>
            </w:pPr>
            <w:r w:rsidRPr="002F1381">
              <w:rPr>
                <w:rFonts w:eastAsia="KaiTi_GB2312" w:hAnsi="Times New Roman" w:cs="SimSun"/>
                <w:b/>
                <w:spacing w:val="4"/>
                <w:kern w:val="2"/>
                <w:sz w:val="16"/>
                <w:szCs w:val="16"/>
              </w:rPr>
              <w:t>状</w:t>
            </w:r>
            <w:r w:rsidR="00B71967">
              <w:rPr>
                <w:rFonts w:eastAsia="KaiTi_GB2312" w:hAnsi="Times New Roman" w:cs="SimSun" w:hint="eastAsia"/>
                <w:b/>
                <w:spacing w:val="4"/>
                <w:kern w:val="2"/>
                <w:sz w:val="16"/>
                <w:szCs w:val="16"/>
                <w:lang w:eastAsia="zh-CN"/>
              </w:rPr>
              <w:t>态</w:t>
            </w:r>
          </w:p>
        </w:tc>
      </w:tr>
      <w:tr w:rsidR="00255190" w:rsidRPr="00BC481A" w14:paraId="3E7C7D1F" w14:textId="77777777" w:rsidTr="00D35A07">
        <w:trPr>
          <w:cantSplit/>
        </w:trPr>
        <w:tc>
          <w:tcPr>
            <w:tcW w:w="510" w:type="dxa"/>
            <w:tcBorders>
              <w:top w:val="nil"/>
              <w:left w:val="nil"/>
              <w:bottom w:val="nil"/>
              <w:right w:val="single" w:sz="4" w:space="0" w:color="auto"/>
            </w:tcBorders>
            <w:vAlign w:val="center"/>
          </w:tcPr>
          <w:p w14:paraId="64A43A50" w14:textId="77777777" w:rsidR="00255190" w:rsidRPr="00D35A07" w:rsidRDefault="00255190" w:rsidP="00D35A07">
            <w:pPr>
              <w:numPr>
                <w:ilvl w:val="0"/>
                <w:numId w:val="41"/>
              </w:numPr>
              <w:spacing w:before="60" w:after="60"/>
              <w:jc w:val="left"/>
              <w:rPr>
                <w:rFonts w:asciiTheme="minorBidi" w:hAnsiTheme="minorBidi" w:cstheme="minorBidi"/>
                <w:b/>
                <w:sz w:val="16"/>
                <w:szCs w:val="18"/>
                <w:lang w:val="en-GB"/>
              </w:rPr>
            </w:pPr>
          </w:p>
        </w:tc>
        <w:tc>
          <w:tcPr>
            <w:tcW w:w="1301" w:type="dxa"/>
            <w:tcBorders>
              <w:left w:val="single" w:sz="4" w:space="0" w:color="auto"/>
            </w:tcBorders>
            <w:shd w:val="clear" w:color="auto" w:fill="E5B8B7" w:themeFill="accent2" w:themeFillTint="66"/>
            <w:vAlign w:val="center"/>
          </w:tcPr>
          <w:p w14:paraId="0B5E0980" w14:textId="77777777" w:rsidR="00255190" w:rsidRPr="002F1381" w:rsidRDefault="00255190">
            <w:pPr>
              <w:spacing w:before="60" w:after="60"/>
              <w:ind w:right="-108"/>
              <w:jc w:val="center"/>
              <w:rPr>
                <w:rFonts w:ascii="Arial" w:hAnsi="Arial" w:cs="Arial"/>
                <w:sz w:val="16"/>
                <w:szCs w:val="16"/>
                <w:lang w:eastAsia="en-GB"/>
              </w:rPr>
            </w:pPr>
            <w:r w:rsidRPr="002F1381">
              <w:rPr>
                <w:rFonts w:ascii="Arial" w:hAnsi="Arial" w:cs="Arial"/>
                <w:sz w:val="16"/>
                <w:szCs w:val="16"/>
                <w:lang w:eastAsia="en-GB"/>
              </w:rPr>
              <w:t>1994-001</w:t>
            </w:r>
          </w:p>
        </w:tc>
        <w:tc>
          <w:tcPr>
            <w:tcW w:w="2953" w:type="dxa"/>
            <w:shd w:val="clear" w:color="auto" w:fill="E5B8B7" w:themeFill="accent2" w:themeFillTint="66"/>
            <w:vAlign w:val="center"/>
          </w:tcPr>
          <w:p w14:paraId="319F1F56" w14:textId="1A4700B7" w:rsidR="00255190" w:rsidRPr="002F1381" w:rsidRDefault="006139DF" w:rsidP="00373882">
            <w:pPr>
              <w:pStyle w:val="IPPArialTable"/>
              <w:rPr>
                <w:rFonts w:eastAsia="SimSun" w:cs="Arial"/>
                <w:spacing w:val="4"/>
                <w:kern w:val="2"/>
                <w:sz w:val="16"/>
                <w:szCs w:val="16"/>
                <w:lang w:eastAsia="zh-CN"/>
              </w:rPr>
            </w:pPr>
            <w:r>
              <w:rPr>
                <w:rFonts w:eastAsia="SimSun" w:cs="Arial" w:hint="eastAsia"/>
                <w:spacing w:val="4"/>
                <w:kern w:val="2"/>
                <w:sz w:val="16"/>
                <w:szCs w:val="16"/>
                <w:lang w:eastAsia="zh-CN"/>
              </w:rPr>
              <w:t>对</w:t>
            </w:r>
            <w:r w:rsidR="00255190" w:rsidRPr="002F1381">
              <w:rPr>
                <w:rFonts w:eastAsia="SimSun" w:cs="Arial"/>
                <w:spacing w:val="4"/>
                <w:kern w:val="2"/>
                <w:sz w:val="16"/>
                <w:szCs w:val="16"/>
                <w:lang w:eastAsia="zh-CN"/>
              </w:rPr>
              <w:t>国际植检</w:t>
            </w:r>
            <w:r>
              <w:rPr>
                <w:rFonts w:eastAsia="SimSun" w:cs="Arial" w:hint="eastAsia"/>
                <w:spacing w:val="4"/>
                <w:kern w:val="2"/>
                <w:sz w:val="16"/>
                <w:szCs w:val="16"/>
                <w:lang w:eastAsia="zh-CN"/>
              </w:rPr>
              <w:t>措施</w:t>
            </w:r>
            <w:r w:rsidR="00255190" w:rsidRPr="002F1381">
              <w:rPr>
                <w:rFonts w:eastAsia="SimSun" w:cs="Arial"/>
                <w:spacing w:val="4"/>
                <w:kern w:val="2"/>
                <w:sz w:val="16"/>
                <w:szCs w:val="16"/>
                <w:lang w:eastAsia="zh-CN"/>
              </w:rPr>
              <w:t>标准</w:t>
            </w:r>
            <w:r w:rsidRPr="002F1381">
              <w:rPr>
                <w:rFonts w:eastAsia="SimSun" w:cs="Arial"/>
                <w:spacing w:val="4"/>
                <w:kern w:val="2"/>
                <w:sz w:val="16"/>
                <w:szCs w:val="16"/>
                <w:lang w:eastAsia="zh-CN"/>
              </w:rPr>
              <w:t>第</w:t>
            </w:r>
            <w:r w:rsidRPr="002F1381">
              <w:rPr>
                <w:rFonts w:eastAsia="SimSun" w:cs="Arial"/>
                <w:spacing w:val="4"/>
                <w:kern w:val="2"/>
                <w:sz w:val="16"/>
                <w:szCs w:val="16"/>
                <w:lang w:eastAsia="zh-CN"/>
              </w:rPr>
              <w:t>5</w:t>
            </w:r>
            <w:r w:rsidRPr="002F1381">
              <w:rPr>
                <w:rFonts w:eastAsia="SimSun" w:cs="Arial"/>
                <w:spacing w:val="4"/>
                <w:kern w:val="2"/>
                <w:sz w:val="16"/>
                <w:szCs w:val="16"/>
                <w:lang w:eastAsia="zh-CN"/>
              </w:rPr>
              <w:t>号</w:t>
            </w:r>
            <w:r>
              <w:rPr>
                <w:rFonts w:eastAsia="SimSun" w:cs="Arial" w:hint="eastAsia"/>
                <w:spacing w:val="4"/>
                <w:kern w:val="2"/>
                <w:sz w:val="16"/>
                <w:szCs w:val="16"/>
                <w:lang w:eastAsia="zh-CN"/>
              </w:rPr>
              <w:t>《</w:t>
            </w:r>
            <w:r w:rsidR="00255190" w:rsidRPr="002F1381">
              <w:rPr>
                <w:rFonts w:eastAsia="SimSun" w:cs="Arial"/>
                <w:spacing w:val="4"/>
                <w:kern w:val="2"/>
                <w:sz w:val="16"/>
                <w:szCs w:val="16"/>
                <w:lang w:eastAsia="zh-CN"/>
              </w:rPr>
              <w:t>植物检疫术语表</w:t>
            </w:r>
            <w:r w:rsidR="00373882">
              <w:rPr>
                <w:rFonts w:eastAsia="SimSun" w:cs="Arial" w:hint="eastAsia"/>
                <w:spacing w:val="4"/>
                <w:kern w:val="2"/>
                <w:sz w:val="16"/>
                <w:szCs w:val="16"/>
                <w:lang w:eastAsia="zh-CN"/>
              </w:rPr>
              <w:t>》</w:t>
            </w:r>
            <w:r w:rsidR="00E03156">
              <w:rPr>
                <w:rFonts w:eastAsia="SimSun" w:cs="Arial" w:hint="eastAsia"/>
                <w:spacing w:val="4"/>
                <w:kern w:val="2"/>
                <w:sz w:val="16"/>
                <w:szCs w:val="16"/>
                <w:lang w:eastAsia="zh-CN"/>
              </w:rPr>
              <w:t>的修订</w:t>
            </w:r>
            <w:r w:rsidR="00255190" w:rsidRPr="002F1381">
              <w:rPr>
                <w:rFonts w:eastAsia="SimSun" w:cs="Arial"/>
                <w:spacing w:val="4"/>
                <w:kern w:val="2"/>
                <w:sz w:val="16"/>
                <w:szCs w:val="16"/>
                <w:lang w:eastAsia="zh-CN"/>
              </w:rPr>
              <w:t>（</w:t>
            </w:r>
            <w:r w:rsidR="00255190" w:rsidRPr="002F1381">
              <w:rPr>
                <w:rFonts w:eastAsia="SimSun" w:cs="Arial"/>
                <w:spacing w:val="4"/>
                <w:kern w:val="2"/>
                <w:sz w:val="16"/>
                <w:szCs w:val="16"/>
                <w:lang w:eastAsia="zh-CN"/>
              </w:rPr>
              <w:t>199</w:t>
            </w:r>
            <w:r w:rsidR="00CF55BD">
              <w:rPr>
                <w:rFonts w:eastAsia="SimSun" w:cs="Arial"/>
                <w:spacing w:val="4"/>
                <w:kern w:val="2"/>
                <w:sz w:val="16"/>
                <w:szCs w:val="16"/>
                <w:lang w:val="en-US" w:eastAsia="zh-CN"/>
              </w:rPr>
              <w:t>4</w:t>
            </w:r>
            <w:r w:rsidR="00255190" w:rsidRPr="002F1381">
              <w:rPr>
                <w:rFonts w:eastAsia="SimSun" w:cs="Arial"/>
                <w:spacing w:val="4"/>
                <w:kern w:val="2"/>
                <w:sz w:val="16"/>
                <w:szCs w:val="16"/>
                <w:lang w:eastAsia="zh-CN"/>
              </w:rPr>
              <w:t>-001</w:t>
            </w:r>
            <w:r w:rsidR="00255190" w:rsidRPr="002F1381">
              <w:rPr>
                <w:rFonts w:eastAsia="SimSun" w:cs="Arial"/>
                <w:spacing w:val="4"/>
                <w:kern w:val="2"/>
                <w:sz w:val="16"/>
                <w:szCs w:val="16"/>
                <w:lang w:eastAsia="zh-CN"/>
              </w:rPr>
              <w:t>）</w:t>
            </w:r>
          </w:p>
        </w:tc>
        <w:tc>
          <w:tcPr>
            <w:tcW w:w="1842" w:type="dxa"/>
            <w:shd w:val="clear" w:color="auto" w:fill="E5B8B7" w:themeFill="accent2" w:themeFillTint="66"/>
            <w:vAlign w:val="center"/>
          </w:tcPr>
          <w:p w14:paraId="2C6259CD" w14:textId="77777777" w:rsidR="00255190" w:rsidRPr="002F1381" w:rsidRDefault="00255190" w:rsidP="00D35A07">
            <w:pPr>
              <w:spacing w:before="60" w:after="60"/>
              <w:jc w:val="center"/>
              <w:rPr>
                <w:rFonts w:ascii="Arial" w:hAnsi="Arial" w:cs="Arial"/>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vAlign w:val="center"/>
          </w:tcPr>
          <w:p w14:paraId="541BE729" w14:textId="77777777" w:rsidR="00255190" w:rsidRPr="002F1381" w:rsidRDefault="00255190">
            <w:pPr>
              <w:spacing w:before="60" w:after="60"/>
              <w:jc w:val="center"/>
              <w:rPr>
                <w:rFonts w:ascii="Arial" w:hAnsi="Arial" w:cs="Arial"/>
                <w:sz w:val="16"/>
                <w:szCs w:val="16"/>
              </w:rPr>
            </w:pPr>
            <w:r w:rsidRPr="002F1381">
              <w:rPr>
                <w:rFonts w:ascii="Arial" w:hAnsi="Arial" w:cs="Arial"/>
                <w:sz w:val="16"/>
                <w:szCs w:val="16"/>
              </w:rPr>
              <w:t>-</w:t>
            </w:r>
          </w:p>
        </w:tc>
        <w:tc>
          <w:tcPr>
            <w:tcW w:w="1984" w:type="dxa"/>
            <w:shd w:val="clear" w:color="auto" w:fill="E5B8B7" w:themeFill="accent2" w:themeFillTint="66"/>
            <w:vAlign w:val="center"/>
          </w:tcPr>
          <w:p w14:paraId="4D7FF9FE" w14:textId="77777777" w:rsidR="00255190" w:rsidRPr="002F1381" w:rsidRDefault="00255190">
            <w:pPr>
              <w:spacing w:before="60" w:after="60"/>
              <w:jc w:val="center"/>
              <w:rPr>
                <w:rFonts w:ascii="Arial" w:hAnsi="Arial" w:cs="Arial"/>
                <w:sz w:val="16"/>
                <w:szCs w:val="16"/>
              </w:rPr>
            </w:pPr>
            <w:proofErr w:type="spellStart"/>
            <w:r w:rsidRPr="002F1381">
              <w:rPr>
                <w:rFonts w:ascii="Arial" w:eastAsia="SimSun" w:hAnsi="SimSun" w:cs="Arial"/>
                <w:sz w:val="16"/>
                <w:szCs w:val="16"/>
              </w:rPr>
              <w:t>植检委</w:t>
            </w:r>
            <w:proofErr w:type="spellEnd"/>
            <w:r w:rsidRPr="002F1381">
              <w:rPr>
                <w:rFonts w:ascii="Arial" w:hAnsi="Arial" w:cs="Arial"/>
                <w:sz w:val="16"/>
                <w:szCs w:val="16"/>
              </w:rPr>
              <w:t xml:space="preserve"> (1994)</w:t>
            </w:r>
          </w:p>
        </w:tc>
        <w:tc>
          <w:tcPr>
            <w:tcW w:w="2552" w:type="dxa"/>
            <w:shd w:val="clear" w:color="auto" w:fill="E5B8B7" w:themeFill="accent2" w:themeFillTint="66"/>
            <w:vAlign w:val="center"/>
          </w:tcPr>
          <w:p w14:paraId="41A666E8" w14:textId="6AC55F03" w:rsidR="00255190" w:rsidRPr="003C4EA8" w:rsidRDefault="00255190">
            <w:pPr>
              <w:spacing w:before="60" w:after="60"/>
              <w:jc w:val="center"/>
              <w:rPr>
                <w:rFonts w:ascii="Arial" w:hAnsi="Arial" w:cs="Arial"/>
                <w:sz w:val="16"/>
                <w:szCs w:val="16"/>
                <w:lang w:val="en-GB"/>
              </w:rPr>
            </w:pPr>
            <w:r w:rsidRPr="003C4EA8">
              <w:rPr>
                <w:sz w:val="16"/>
                <w:szCs w:val="16"/>
              </w:rPr>
              <w:t xml:space="preserve">02. </w:t>
            </w:r>
            <w:r w:rsidRPr="003C4EA8">
              <w:rPr>
                <w:rFonts w:eastAsia="SimSun" w:hint="eastAsia"/>
                <w:sz w:val="16"/>
                <w:szCs w:val="16"/>
                <w:lang w:eastAsia="zh-CN"/>
              </w:rPr>
              <w:t>正在评议条目</w:t>
            </w:r>
          </w:p>
        </w:tc>
      </w:tr>
      <w:tr w:rsidR="008262EF" w:rsidRPr="00BC481A" w14:paraId="1DA5BE2F" w14:textId="77777777" w:rsidTr="00D35A07">
        <w:trPr>
          <w:cantSplit/>
        </w:trPr>
        <w:tc>
          <w:tcPr>
            <w:tcW w:w="510" w:type="dxa"/>
            <w:tcBorders>
              <w:top w:val="nil"/>
              <w:left w:val="nil"/>
              <w:bottom w:val="nil"/>
              <w:right w:val="single" w:sz="4" w:space="0" w:color="auto"/>
            </w:tcBorders>
            <w:vAlign w:val="center"/>
          </w:tcPr>
          <w:p w14:paraId="420CAE3E" w14:textId="77777777" w:rsidR="008262EF" w:rsidRPr="00D35A07" w:rsidRDefault="008262EF" w:rsidP="00D35A07">
            <w:pPr>
              <w:numPr>
                <w:ilvl w:val="0"/>
                <w:numId w:val="41"/>
              </w:numPr>
              <w:spacing w:before="60" w:after="60"/>
              <w:jc w:val="left"/>
              <w:rPr>
                <w:rFonts w:asciiTheme="minorBidi" w:hAnsiTheme="minorBidi" w:cstheme="minorBidi"/>
                <w:b/>
                <w:sz w:val="16"/>
                <w:szCs w:val="18"/>
                <w:lang w:val="en-GB"/>
              </w:rPr>
            </w:pPr>
          </w:p>
        </w:tc>
        <w:tc>
          <w:tcPr>
            <w:tcW w:w="1301" w:type="dxa"/>
            <w:tcBorders>
              <w:left w:val="single" w:sz="4" w:space="0" w:color="auto"/>
            </w:tcBorders>
            <w:shd w:val="clear" w:color="auto" w:fill="E5B8B7" w:themeFill="accent2" w:themeFillTint="66"/>
            <w:vAlign w:val="center"/>
          </w:tcPr>
          <w:p w14:paraId="7B8559E9" w14:textId="4BE116F3" w:rsidR="008262EF" w:rsidRDefault="008262EF">
            <w:pPr>
              <w:spacing w:before="60" w:after="60"/>
              <w:ind w:right="-108"/>
              <w:jc w:val="center"/>
              <w:rPr>
                <w:rFonts w:ascii="Arial" w:hAnsi="Arial"/>
                <w:sz w:val="16"/>
                <w:szCs w:val="16"/>
                <w:lang w:eastAsia="en-GB"/>
              </w:rPr>
            </w:pPr>
            <w:r>
              <w:rPr>
                <w:rFonts w:ascii="Arial" w:hAnsi="Arial"/>
                <w:sz w:val="16"/>
                <w:szCs w:val="16"/>
                <w:lang w:eastAsia="en-GB"/>
              </w:rPr>
              <w:t>2017-001</w:t>
            </w:r>
          </w:p>
        </w:tc>
        <w:tc>
          <w:tcPr>
            <w:tcW w:w="2953" w:type="dxa"/>
            <w:shd w:val="clear" w:color="auto" w:fill="E5B8B7" w:themeFill="accent2" w:themeFillTint="66"/>
            <w:vAlign w:val="center"/>
          </w:tcPr>
          <w:p w14:paraId="45D7343C" w14:textId="511148EC" w:rsidR="008262EF" w:rsidRDefault="009C598D">
            <w:pPr>
              <w:pStyle w:val="IPPArialTable"/>
              <w:rPr>
                <w:rFonts w:cs="Arial"/>
                <w:iCs/>
                <w:sz w:val="16"/>
                <w:szCs w:val="16"/>
                <w:lang w:val="en-US" w:eastAsia="zh-CN"/>
              </w:rPr>
            </w:pPr>
            <w:r w:rsidRPr="009C598D">
              <w:rPr>
                <w:rFonts w:ascii="PMingLiU" w:eastAsia="PMingLiU" w:hAnsi="PMingLiU" w:cs="PMingLiU" w:hint="eastAsia"/>
                <w:sz w:val="16"/>
                <w:szCs w:val="16"/>
                <w:lang w:eastAsia="zh-CN"/>
              </w:rPr>
              <w:t>块根和块茎</w:t>
            </w:r>
            <w:r>
              <w:rPr>
                <w:rFonts w:ascii="PMingLiU" w:eastAsia="PMingLiU" w:hAnsi="PMingLiU" w:cs="PMingLiU" w:hint="eastAsia"/>
                <w:sz w:val="16"/>
                <w:szCs w:val="16"/>
                <w:lang w:eastAsia="zh-CN"/>
              </w:rPr>
              <w:t xml:space="preserve"> </w:t>
            </w:r>
            <w:r w:rsidRPr="009C598D">
              <w:rPr>
                <w:sz w:val="16"/>
                <w:szCs w:val="16"/>
                <w:lang w:eastAsia="zh-CN"/>
              </w:rPr>
              <w:t>(</w:t>
            </w:r>
            <w:r w:rsidRPr="009C598D">
              <w:rPr>
                <w:rFonts w:ascii="MS Mincho" w:eastAsia="MS Mincho" w:hAnsi="MS Mincho" w:cs="MS Mincho" w:hint="eastAsia"/>
                <w:sz w:val="16"/>
                <w:szCs w:val="16"/>
                <w:lang w:eastAsia="zh-CN"/>
              </w:rPr>
              <w:t>作</w:t>
            </w:r>
            <w:r w:rsidRPr="009C598D">
              <w:rPr>
                <w:rFonts w:ascii="PMingLiU" w:eastAsia="PMingLiU" w:hAnsi="PMingLiU" w:cs="PMingLiU" w:hint="eastAsia"/>
                <w:sz w:val="16"/>
                <w:szCs w:val="16"/>
                <w:lang w:eastAsia="zh-CN"/>
              </w:rPr>
              <w:t>为一个商品类别</w:t>
            </w:r>
            <w:r w:rsidRPr="009C598D">
              <w:rPr>
                <w:sz w:val="16"/>
                <w:szCs w:val="16"/>
                <w:lang w:eastAsia="zh-CN"/>
              </w:rPr>
              <w:t xml:space="preserve">) </w:t>
            </w:r>
            <w:r w:rsidR="008262EF">
              <w:rPr>
                <w:sz w:val="16"/>
                <w:szCs w:val="16"/>
                <w:lang w:eastAsia="zh-CN"/>
              </w:rPr>
              <w:t>(2017-001)</w:t>
            </w:r>
          </w:p>
        </w:tc>
        <w:tc>
          <w:tcPr>
            <w:tcW w:w="1842" w:type="dxa"/>
            <w:shd w:val="clear" w:color="auto" w:fill="E5B8B7" w:themeFill="accent2" w:themeFillTint="66"/>
            <w:vAlign w:val="center"/>
          </w:tcPr>
          <w:p w14:paraId="674E1EE5" w14:textId="77777777" w:rsidR="008262EF" w:rsidRPr="008262EF" w:rsidRDefault="008262EF" w:rsidP="00D35A07">
            <w:pPr>
              <w:spacing w:before="60" w:after="60"/>
              <w:jc w:val="center"/>
              <w:rPr>
                <w:rFonts w:ascii="Arial" w:eastAsia="SimSun" w:cs="Arial"/>
                <w:spacing w:val="4"/>
                <w:kern w:val="2"/>
                <w:sz w:val="16"/>
                <w:szCs w:val="16"/>
              </w:rPr>
            </w:pPr>
            <w:proofErr w:type="spellStart"/>
            <w:r w:rsidRPr="008262EF">
              <w:rPr>
                <w:rFonts w:ascii="Arial" w:eastAsia="SimSun" w:cs="Arial" w:hint="eastAsia"/>
                <w:spacing w:val="4"/>
                <w:kern w:val="2"/>
                <w:sz w:val="16"/>
                <w:szCs w:val="16"/>
              </w:rPr>
              <w:t>术语</w:t>
            </w:r>
            <w:proofErr w:type="spellEnd"/>
          </w:p>
          <w:p w14:paraId="6BFBAD8C" w14:textId="3B04197F" w:rsidR="008262EF" w:rsidRPr="002F1381" w:rsidRDefault="008262EF" w:rsidP="00D35A07">
            <w:pPr>
              <w:spacing w:before="60" w:after="60"/>
              <w:jc w:val="center"/>
              <w:rPr>
                <w:rFonts w:ascii="Arial" w:eastAsia="SimSun" w:cs="Arial"/>
                <w:spacing w:val="4"/>
                <w:kern w:val="2"/>
                <w:sz w:val="16"/>
                <w:szCs w:val="16"/>
              </w:rPr>
            </w:pPr>
            <w:proofErr w:type="spellStart"/>
            <w:r w:rsidRPr="008262EF">
              <w:rPr>
                <w:rFonts w:ascii="Arial" w:eastAsia="SimSun" w:cs="Arial"/>
                <w:spacing w:val="4"/>
                <w:kern w:val="2"/>
                <w:sz w:val="16"/>
                <w:szCs w:val="16"/>
              </w:rPr>
              <w:t>技</w:t>
            </w:r>
            <w:r w:rsidRPr="008262EF">
              <w:rPr>
                <w:rFonts w:ascii="Arial" w:eastAsia="SimSun" w:cs="Arial" w:hint="eastAsia"/>
                <w:spacing w:val="4"/>
                <w:kern w:val="2"/>
                <w:sz w:val="16"/>
                <w:szCs w:val="16"/>
              </w:rPr>
              <w:t>术小组</w:t>
            </w:r>
            <w:proofErr w:type="spellEnd"/>
          </w:p>
        </w:tc>
        <w:tc>
          <w:tcPr>
            <w:tcW w:w="3828" w:type="dxa"/>
            <w:shd w:val="clear" w:color="auto" w:fill="E5B8B7" w:themeFill="accent2" w:themeFillTint="66"/>
            <w:vAlign w:val="center"/>
          </w:tcPr>
          <w:p w14:paraId="313DC634" w14:textId="6BD63299" w:rsidR="008262EF" w:rsidRPr="002F1381" w:rsidRDefault="00373882" w:rsidP="00D35A07">
            <w:pPr>
              <w:spacing w:before="60" w:after="60"/>
              <w:jc w:val="center"/>
              <w:rPr>
                <w:rFonts w:ascii="Arial" w:eastAsia="SimSun" w:cs="Arial"/>
                <w:spacing w:val="4"/>
                <w:kern w:val="2"/>
                <w:sz w:val="16"/>
                <w:szCs w:val="16"/>
                <w:lang w:eastAsia="zh-CN"/>
              </w:rPr>
            </w:pPr>
            <w:r>
              <w:rPr>
                <w:rFonts w:eastAsia="SimSun" w:cs="Arial" w:hint="eastAsia"/>
                <w:spacing w:val="4"/>
                <w:kern w:val="2"/>
                <w:sz w:val="16"/>
                <w:szCs w:val="16"/>
                <w:lang w:eastAsia="zh-CN"/>
              </w:rPr>
              <w:t>对</w:t>
            </w:r>
            <w:r w:rsidRPr="002F1381">
              <w:rPr>
                <w:rFonts w:eastAsia="SimSun" w:cs="Arial"/>
                <w:spacing w:val="4"/>
                <w:kern w:val="2"/>
                <w:sz w:val="16"/>
                <w:szCs w:val="16"/>
                <w:lang w:eastAsia="zh-CN"/>
              </w:rPr>
              <w:t>国际植检</w:t>
            </w:r>
            <w:r>
              <w:rPr>
                <w:rFonts w:eastAsia="SimSun" w:cs="Arial" w:hint="eastAsia"/>
                <w:spacing w:val="4"/>
                <w:kern w:val="2"/>
                <w:sz w:val="16"/>
                <w:szCs w:val="16"/>
                <w:lang w:eastAsia="zh-CN"/>
              </w:rPr>
              <w:t>措施</w:t>
            </w:r>
            <w:r w:rsidRPr="002F1381">
              <w:rPr>
                <w:rFonts w:eastAsia="SimSun" w:cs="Arial"/>
                <w:spacing w:val="4"/>
                <w:kern w:val="2"/>
                <w:sz w:val="16"/>
                <w:szCs w:val="16"/>
                <w:lang w:eastAsia="zh-CN"/>
              </w:rPr>
              <w:t>标准第</w:t>
            </w:r>
            <w:r w:rsidRPr="002F1381">
              <w:rPr>
                <w:rFonts w:eastAsia="SimSun" w:cs="Arial"/>
                <w:spacing w:val="4"/>
                <w:kern w:val="2"/>
                <w:sz w:val="16"/>
                <w:szCs w:val="16"/>
                <w:lang w:eastAsia="zh-CN"/>
              </w:rPr>
              <w:t>5</w:t>
            </w:r>
            <w:r w:rsidRPr="002F1381">
              <w:rPr>
                <w:rFonts w:eastAsia="SimSun" w:cs="Arial"/>
                <w:spacing w:val="4"/>
                <w:kern w:val="2"/>
                <w:sz w:val="16"/>
                <w:szCs w:val="16"/>
                <w:lang w:eastAsia="zh-CN"/>
              </w:rPr>
              <w:t>号</w:t>
            </w:r>
            <w:r>
              <w:rPr>
                <w:rFonts w:eastAsia="SimSun" w:cs="Arial" w:hint="eastAsia"/>
                <w:spacing w:val="4"/>
                <w:kern w:val="2"/>
                <w:sz w:val="16"/>
                <w:szCs w:val="16"/>
                <w:lang w:eastAsia="zh-CN"/>
              </w:rPr>
              <w:t>《</w:t>
            </w:r>
            <w:r w:rsidRPr="002F1381">
              <w:rPr>
                <w:rFonts w:eastAsia="SimSun" w:cs="Arial"/>
                <w:spacing w:val="4"/>
                <w:kern w:val="2"/>
                <w:sz w:val="16"/>
                <w:szCs w:val="16"/>
                <w:lang w:eastAsia="zh-CN"/>
              </w:rPr>
              <w:t>植物检疫术语表</w:t>
            </w:r>
            <w:r>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29E97390" w14:textId="47F769ED" w:rsidR="008262EF" w:rsidRDefault="008262EF">
            <w:pPr>
              <w:spacing w:before="60" w:after="60"/>
              <w:jc w:val="center"/>
              <w:rPr>
                <w:rFonts w:ascii="Arial" w:hAnsi="Arial" w:cs="Arial"/>
                <w:sz w:val="16"/>
                <w:szCs w:val="16"/>
                <w:lang w:val="en-US" w:eastAsia="zh-CN"/>
              </w:rPr>
            </w:pPr>
            <w:r>
              <w:rPr>
                <w:rFonts w:ascii="Arial" w:hAnsi="Arial" w:cs="Arial"/>
                <w:sz w:val="16"/>
                <w:szCs w:val="16"/>
                <w:lang w:val="en-US" w:eastAsia="zh-CN"/>
              </w:rPr>
              <w:t>2017</w:t>
            </w:r>
            <w:r w:rsidRPr="008262EF">
              <w:rPr>
                <w:rFonts w:ascii="Arial" w:hAnsi="Arial" w:cs="Arial"/>
                <w:sz w:val="16"/>
                <w:szCs w:val="16"/>
                <w:lang w:val="en-US" w:eastAsia="zh-CN"/>
              </w:rPr>
              <w:t>-</w:t>
            </w:r>
            <w:r>
              <w:rPr>
                <w:rFonts w:ascii="Arial" w:hAnsi="Arial" w:cs="Arial"/>
                <w:sz w:val="16"/>
                <w:szCs w:val="16"/>
                <w:lang w:val="en-US" w:eastAsia="zh-CN"/>
              </w:rPr>
              <w:t>05</w:t>
            </w:r>
            <w:r w:rsidRPr="008262EF">
              <w:rPr>
                <w:rFonts w:ascii="Microsoft JhengHei" w:eastAsia="Microsoft JhengHei" w:hAnsi="Microsoft JhengHei" w:cs="Microsoft JhengHei" w:hint="eastAsia"/>
                <w:sz w:val="16"/>
                <w:szCs w:val="16"/>
                <w:lang w:val="en-US" w:eastAsia="zh-CN"/>
              </w:rPr>
              <w:t>标准</w:t>
            </w:r>
            <w:r w:rsidRPr="008262EF">
              <w:rPr>
                <w:rFonts w:ascii="MS Gothic" w:hAnsi="MS Gothic" w:cs="MS Gothic"/>
                <w:sz w:val="16"/>
                <w:szCs w:val="16"/>
                <w:lang w:val="en-US" w:eastAsia="zh-CN"/>
              </w:rPr>
              <w:t>委</w:t>
            </w:r>
          </w:p>
        </w:tc>
        <w:tc>
          <w:tcPr>
            <w:tcW w:w="2552" w:type="dxa"/>
            <w:shd w:val="clear" w:color="auto" w:fill="E5B8B7" w:themeFill="accent2" w:themeFillTint="66"/>
            <w:vAlign w:val="center"/>
          </w:tcPr>
          <w:p w14:paraId="7C031767" w14:textId="7AE4AAC8" w:rsidR="008262EF" w:rsidRPr="003C4EA8" w:rsidRDefault="008262EF">
            <w:pPr>
              <w:spacing w:before="60" w:after="60"/>
              <w:jc w:val="center"/>
              <w:rPr>
                <w:sz w:val="16"/>
                <w:szCs w:val="16"/>
                <w:lang w:eastAsia="zh-CN"/>
              </w:rPr>
            </w:pPr>
            <w:r w:rsidRPr="008262EF">
              <w:rPr>
                <w:sz w:val="16"/>
                <w:szCs w:val="16"/>
                <w:lang w:eastAsia="zh-CN"/>
              </w:rPr>
              <w:t xml:space="preserve">01. </w:t>
            </w:r>
            <w:r w:rsidRPr="008262EF">
              <w:rPr>
                <w:rFonts w:ascii="MS Mincho" w:eastAsia="MS Mincho" w:hAnsi="MS Mincho" w:cs="MS Mincho" w:hint="eastAsia"/>
                <w:sz w:val="16"/>
                <w:szCs w:val="16"/>
                <w:lang w:eastAsia="zh-CN"/>
              </w:rPr>
              <w:t>列入主</w:t>
            </w:r>
            <w:r w:rsidRPr="008262EF">
              <w:rPr>
                <w:rFonts w:ascii="PMingLiU" w:eastAsia="PMingLiU" w:hAnsi="PMingLiU" w:cs="PMingLiU" w:hint="eastAsia"/>
                <w:sz w:val="16"/>
                <w:szCs w:val="16"/>
                <w:lang w:eastAsia="zh-CN"/>
              </w:rPr>
              <w:t>题清单</w:t>
            </w:r>
          </w:p>
        </w:tc>
      </w:tr>
      <w:tr w:rsidR="00373882" w:rsidRPr="00BC481A" w14:paraId="2997C01C" w14:textId="77777777" w:rsidTr="00D35A07">
        <w:trPr>
          <w:cantSplit/>
        </w:trPr>
        <w:tc>
          <w:tcPr>
            <w:tcW w:w="510" w:type="dxa"/>
            <w:tcBorders>
              <w:top w:val="nil"/>
              <w:left w:val="nil"/>
              <w:bottom w:val="nil"/>
              <w:right w:val="single" w:sz="4" w:space="0" w:color="auto"/>
            </w:tcBorders>
            <w:vAlign w:val="center"/>
          </w:tcPr>
          <w:p w14:paraId="2E3D1F43" w14:textId="77777777" w:rsidR="00373882" w:rsidRPr="00D35A07" w:rsidRDefault="00373882" w:rsidP="00D35A07">
            <w:pPr>
              <w:numPr>
                <w:ilvl w:val="0"/>
                <w:numId w:val="41"/>
              </w:numPr>
              <w:spacing w:before="60" w:after="60"/>
              <w:jc w:val="left"/>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79E51DF6" w14:textId="35589316" w:rsidR="00373882" w:rsidRPr="004A6182" w:rsidRDefault="00373882" w:rsidP="00373882">
            <w:pPr>
              <w:spacing w:before="60" w:after="60"/>
              <w:ind w:right="-108"/>
              <w:jc w:val="center"/>
              <w:rPr>
                <w:rFonts w:ascii="Arial" w:eastAsia="SimSun" w:hAnsi="Arial" w:cs="Arial"/>
                <w:sz w:val="16"/>
                <w:szCs w:val="16"/>
                <w:lang w:val="en-US" w:eastAsia="zh-CN"/>
              </w:rPr>
            </w:pPr>
            <w:r>
              <w:rPr>
                <w:rFonts w:ascii="Arial" w:hAnsi="Arial"/>
                <w:sz w:val="16"/>
                <w:szCs w:val="16"/>
                <w:lang w:eastAsia="en-GB"/>
              </w:rPr>
              <w:t>2015-0</w:t>
            </w:r>
            <w:r>
              <w:rPr>
                <w:rFonts w:ascii="Arial" w:hAnsi="Arial"/>
                <w:sz w:val="16"/>
                <w:szCs w:val="16"/>
                <w:lang w:val="en-US" w:eastAsia="en-GB"/>
              </w:rPr>
              <w:t>13</w:t>
            </w:r>
          </w:p>
        </w:tc>
        <w:tc>
          <w:tcPr>
            <w:tcW w:w="2953" w:type="dxa"/>
            <w:shd w:val="clear" w:color="auto" w:fill="E5B8B7" w:themeFill="accent2" w:themeFillTint="66"/>
            <w:vAlign w:val="center"/>
          </w:tcPr>
          <w:p w14:paraId="65BB514A" w14:textId="13600368" w:rsidR="00373882" w:rsidRPr="004A6182" w:rsidRDefault="00373882" w:rsidP="00373882">
            <w:pPr>
              <w:pStyle w:val="IPPArialTable"/>
              <w:rPr>
                <w:rFonts w:cs="Arial"/>
                <w:iCs/>
                <w:sz w:val="16"/>
                <w:szCs w:val="16"/>
                <w:lang w:val="en-US" w:eastAsia="en-GB"/>
              </w:rPr>
            </w:pPr>
            <w:proofErr w:type="spellStart"/>
            <w:r w:rsidRPr="009C598D">
              <w:rPr>
                <w:rFonts w:ascii="MS Mincho" w:hAnsi="MS Mincho" w:cs="MS Mincho"/>
                <w:iCs/>
                <w:sz w:val="16"/>
                <w:szCs w:val="16"/>
                <w:lang w:val="en-US" w:eastAsia="en-GB"/>
              </w:rPr>
              <w:t>商品</w:t>
            </w:r>
            <w:r w:rsidRPr="009C598D">
              <w:rPr>
                <w:rFonts w:ascii="PMingLiU" w:eastAsia="PMingLiU" w:hAnsi="PMingLiU" w:cs="PMingLiU" w:hint="eastAsia"/>
                <w:iCs/>
                <w:sz w:val="16"/>
                <w:szCs w:val="16"/>
                <w:lang w:val="en-US" w:eastAsia="en-GB"/>
              </w:rPr>
              <w:t>类别</w:t>
            </w:r>
            <w:proofErr w:type="spellEnd"/>
            <w:r>
              <w:rPr>
                <w:rFonts w:ascii="PMingLiU" w:eastAsia="PMingLiU" w:hAnsi="PMingLiU" w:cs="PMingLiU" w:hint="eastAsia"/>
                <w:iCs/>
                <w:sz w:val="16"/>
                <w:szCs w:val="16"/>
                <w:lang w:val="en-US" w:eastAsia="en-GB"/>
              </w:rPr>
              <w:t xml:space="preserve"> </w:t>
            </w:r>
            <w:r>
              <w:rPr>
                <w:rFonts w:cs="Arial"/>
                <w:iCs/>
                <w:sz w:val="16"/>
                <w:szCs w:val="16"/>
                <w:lang w:val="en-US" w:eastAsia="en-GB"/>
              </w:rPr>
              <w:t>(2015-013)</w:t>
            </w:r>
          </w:p>
        </w:tc>
        <w:tc>
          <w:tcPr>
            <w:tcW w:w="1842" w:type="dxa"/>
            <w:shd w:val="clear" w:color="auto" w:fill="E5B8B7" w:themeFill="accent2" w:themeFillTint="66"/>
            <w:vAlign w:val="center"/>
          </w:tcPr>
          <w:p w14:paraId="5E2A6583" w14:textId="368AB65C" w:rsidR="00373882" w:rsidRPr="002F1381" w:rsidRDefault="00373882" w:rsidP="00D35A07">
            <w:pPr>
              <w:spacing w:before="60" w:after="60"/>
              <w:jc w:val="center"/>
              <w:rPr>
                <w:rFonts w:ascii="Arial" w:eastAsia="SimSun" w:cs="Arial"/>
                <w:spacing w:val="4"/>
                <w:kern w:val="2"/>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1B85466E" w14:textId="3D7EED44" w:rsidR="00373882" w:rsidRPr="002F1381" w:rsidRDefault="00373882" w:rsidP="00D35A07">
            <w:pPr>
              <w:spacing w:before="60" w:after="60"/>
              <w:jc w:val="center"/>
              <w:rPr>
                <w:rFonts w:ascii="Arial" w:eastAsia="SimSun" w:cs="Arial"/>
                <w:spacing w:val="4"/>
                <w:kern w:val="2"/>
                <w:sz w:val="16"/>
                <w:szCs w:val="16"/>
                <w:lang w:eastAsia="zh-CN"/>
              </w:rPr>
            </w:pPr>
            <w:r w:rsidRPr="00EB2027">
              <w:rPr>
                <w:rFonts w:eastAsia="SimSun" w:cs="Arial" w:hint="eastAsia"/>
                <w:spacing w:val="4"/>
                <w:kern w:val="2"/>
                <w:sz w:val="16"/>
                <w:szCs w:val="16"/>
                <w:lang w:eastAsia="zh-CN"/>
              </w:rPr>
              <w:t>对</w:t>
            </w:r>
            <w:r w:rsidRPr="00EB2027">
              <w:rPr>
                <w:rFonts w:eastAsia="SimSun" w:cs="Arial"/>
                <w:spacing w:val="4"/>
                <w:kern w:val="2"/>
                <w:sz w:val="16"/>
                <w:szCs w:val="16"/>
                <w:lang w:eastAsia="zh-CN"/>
              </w:rPr>
              <w:t>国际植检</w:t>
            </w:r>
            <w:r w:rsidRPr="00EB2027">
              <w:rPr>
                <w:rFonts w:eastAsia="SimSun" w:cs="Arial" w:hint="eastAsia"/>
                <w:spacing w:val="4"/>
                <w:kern w:val="2"/>
                <w:sz w:val="16"/>
                <w:szCs w:val="16"/>
                <w:lang w:eastAsia="zh-CN"/>
              </w:rPr>
              <w:t>措施</w:t>
            </w:r>
            <w:r w:rsidRPr="00EB2027">
              <w:rPr>
                <w:rFonts w:eastAsia="SimSun" w:cs="Arial"/>
                <w:spacing w:val="4"/>
                <w:kern w:val="2"/>
                <w:sz w:val="16"/>
                <w:szCs w:val="16"/>
                <w:lang w:eastAsia="zh-CN"/>
              </w:rPr>
              <w:t>标准第</w:t>
            </w:r>
            <w:r w:rsidRPr="00EB2027">
              <w:rPr>
                <w:rFonts w:eastAsia="SimSun" w:cs="Arial"/>
                <w:spacing w:val="4"/>
                <w:kern w:val="2"/>
                <w:sz w:val="16"/>
                <w:szCs w:val="16"/>
                <w:lang w:eastAsia="zh-CN"/>
              </w:rPr>
              <w:t>5</w:t>
            </w:r>
            <w:r w:rsidRPr="00EB2027">
              <w:rPr>
                <w:rFonts w:eastAsia="SimSun" w:cs="Arial"/>
                <w:spacing w:val="4"/>
                <w:kern w:val="2"/>
                <w:sz w:val="16"/>
                <w:szCs w:val="16"/>
                <w:lang w:eastAsia="zh-CN"/>
              </w:rPr>
              <w:t>号</w:t>
            </w:r>
            <w:r w:rsidRPr="00EB2027">
              <w:rPr>
                <w:rFonts w:eastAsia="SimSun" w:cs="Arial" w:hint="eastAsia"/>
                <w:spacing w:val="4"/>
                <w:kern w:val="2"/>
                <w:sz w:val="16"/>
                <w:szCs w:val="16"/>
                <w:lang w:eastAsia="zh-CN"/>
              </w:rPr>
              <w:t>《</w:t>
            </w:r>
            <w:r w:rsidRPr="00EB2027">
              <w:rPr>
                <w:rFonts w:eastAsia="SimSun" w:cs="Arial"/>
                <w:spacing w:val="4"/>
                <w:kern w:val="2"/>
                <w:sz w:val="16"/>
                <w:szCs w:val="16"/>
                <w:lang w:eastAsia="zh-CN"/>
              </w:rPr>
              <w:t>植物检疫术语表</w:t>
            </w:r>
            <w:r w:rsidRPr="00EB2027">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62EBBCC1" w14:textId="294BCB1D" w:rsidR="00373882" w:rsidRPr="004A6182" w:rsidRDefault="00373882" w:rsidP="00373882">
            <w:pPr>
              <w:spacing w:before="60" w:after="60"/>
              <w:jc w:val="center"/>
              <w:rPr>
                <w:rFonts w:ascii="Arial" w:hAnsi="Arial" w:cs="Arial"/>
                <w:sz w:val="16"/>
                <w:szCs w:val="16"/>
                <w:lang w:val="en-US"/>
              </w:rPr>
            </w:pPr>
            <w:r>
              <w:rPr>
                <w:rFonts w:ascii="Arial" w:hAnsi="Arial" w:cs="Arial"/>
                <w:sz w:val="16"/>
                <w:szCs w:val="16"/>
                <w:lang w:val="en-US"/>
              </w:rPr>
              <w:t>2015-11</w:t>
            </w:r>
            <w:r w:rsidRPr="00921005">
              <w:rPr>
                <w:rFonts w:ascii="MingLiU" w:eastAsia="MingLiU" w:hAnsi="MingLiU" w:cs="MingLiU" w:hint="eastAsia"/>
                <w:sz w:val="16"/>
                <w:szCs w:val="16"/>
              </w:rPr>
              <w:t>标准委</w:t>
            </w:r>
          </w:p>
        </w:tc>
        <w:tc>
          <w:tcPr>
            <w:tcW w:w="2552" w:type="dxa"/>
            <w:shd w:val="clear" w:color="auto" w:fill="E5B8B7" w:themeFill="accent2" w:themeFillTint="66"/>
            <w:vAlign w:val="center"/>
          </w:tcPr>
          <w:p w14:paraId="08B52D4E" w14:textId="5816B05F" w:rsidR="00373882" w:rsidRPr="003C4EA8" w:rsidRDefault="00373882" w:rsidP="00373882">
            <w:pPr>
              <w:spacing w:before="60" w:after="60"/>
              <w:jc w:val="center"/>
              <w:rPr>
                <w:rFonts w:ascii="Arial" w:hAnsi="Arial"/>
                <w:sz w:val="16"/>
                <w:szCs w:val="16"/>
                <w:lang w:val="en-GB"/>
              </w:rPr>
            </w:pPr>
            <w:r w:rsidRPr="003C4EA8">
              <w:rPr>
                <w:sz w:val="16"/>
                <w:szCs w:val="16"/>
              </w:rPr>
              <w:t xml:space="preserve">02. </w:t>
            </w:r>
            <w:r w:rsidRPr="003C4EA8">
              <w:rPr>
                <w:rFonts w:eastAsia="SimSun" w:hint="eastAsia"/>
                <w:sz w:val="16"/>
                <w:szCs w:val="16"/>
                <w:lang w:eastAsia="zh-CN"/>
              </w:rPr>
              <w:t>正在评议条目</w:t>
            </w:r>
          </w:p>
        </w:tc>
      </w:tr>
      <w:tr w:rsidR="00373882" w:rsidRPr="00BC481A" w14:paraId="2377BD4B" w14:textId="77777777" w:rsidTr="00D35A07">
        <w:trPr>
          <w:cantSplit/>
        </w:trPr>
        <w:tc>
          <w:tcPr>
            <w:tcW w:w="510" w:type="dxa"/>
            <w:tcBorders>
              <w:top w:val="nil"/>
              <w:left w:val="nil"/>
              <w:bottom w:val="nil"/>
              <w:right w:val="single" w:sz="4" w:space="0" w:color="auto"/>
            </w:tcBorders>
            <w:vAlign w:val="center"/>
          </w:tcPr>
          <w:p w14:paraId="0754AFB1" w14:textId="77777777" w:rsidR="00373882" w:rsidRPr="00D35A07" w:rsidRDefault="00373882" w:rsidP="00D35A07">
            <w:pPr>
              <w:numPr>
                <w:ilvl w:val="0"/>
                <w:numId w:val="41"/>
              </w:numPr>
              <w:spacing w:before="60" w:after="60"/>
              <w:jc w:val="left"/>
              <w:rPr>
                <w:rFonts w:asciiTheme="minorBidi" w:hAnsiTheme="minorBidi" w:cstheme="minorBidi"/>
                <w:b/>
                <w:sz w:val="16"/>
                <w:szCs w:val="18"/>
                <w:lang w:val="en-GB"/>
              </w:rPr>
            </w:pPr>
          </w:p>
        </w:tc>
        <w:tc>
          <w:tcPr>
            <w:tcW w:w="1301" w:type="dxa"/>
            <w:tcBorders>
              <w:left w:val="single" w:sz="4" w:space="0" w:color="auto"/>
            </w:tcBorders>
            <w:shd w:val="clear" w:color="auto" w:fill="E5B8B7" w:themeFill="accent2" w:themeFillTint="66"/>
            <w:vAlign w:val="center"/>
          </w:tcPr>
          <w:p w14:paraId="56E4D864" w14:textId="57073713" w:rsidR="00373882" w:rsidRPr="002F1381" w:rsidRDefault="00373882" w:rsidP="00373882">
            <w:pPr>
              <w:spacing w:before="60" w:after="60"/>
              <w:ind w:right="-108"/>
              <w:jc w:val="center"/>
              <w:rPr>
                <w:rFonts w:ascii="Arial" w:hAnsi="Arial" w:cs="Arial"/>
                <w:sz w:val="16"/>
                <w:szCs w:val="16"/>
                <w:lang w:eastAsia="en-GB"/>
              </w:rPr>
            </w:pPr>
            <w:r>
              <w:rPr>
                <w:rFonts w:ascii="Arial" w:hAnsi="Arial"/>
                <w:sz w:val="16"/>
                <w:szCs w:val="16"/>
                <w:lang w:eastAsia="en-GB"/>
              </w:rPr>
              <w:t>2016-002</w:t>
            </w:r>
          </w:p>
        </w:tc>
        <w:tc>
          <w:tcPr>
            <w:tcW w:w="2953" w:type="dxa"/>
            <w:shd w:val="clear" w:color="auto" w:fill="E5B8B7" w:themeFill="accent2" w:themeFillTint="66"/>
            <w:vAlign w:val="center"/>
          </w:tcPr>
          <w:p w14:paraId="244E4BEC" w14:textId="496114B5" w:rsidR="00373882" w:rsidRPr="002F1381" w:rsidRDefault="00373882" w:rsidP="00373882">
            <w:pPr>
              <w:pStyle w:val="IPPArialTable"/>
              <w:rPr>
                <w:rFonts w:eastAsia="SimSun" w:cs="Arial"/>
                <w:spacing w:val="4"/>
                <w:kern w:val="2"/>
                <w:sz w:val="16"/>
                <w:szCs w:val="16"/>
              </w:rPr>
            </w:pPr>
            <w:proofErr w:type="spellStart"/>
            <w:r w:rsidRPr="009C598D">
              <w:rPr>
                <w:rFonts w:ascii="MS Mincho" w:hAnsi="MS Mincho" w:cs="MS Mincho"/>
                <w:sz w:val="16"/>
                <w:szCs w:val="16"/>
                <w:lang w:eastAsia="en-GB"/>
              </w:rPr>
              <w:t>隔离</w:t>
            </w:r>
            <w:proofErr w:type="spellEnd"/>
            <w:r>
              <w:rPr>
                <w:sz w:val="16"/>
                <w:szCs w:val="16"/>
                <w:lang w:val="en-US" w:eastAsia="en-GB"/>
              </w:rPr>
              <w:t xml:space="preserve"> </w:t>
            </w:r>
            <w:r>
              <w:rPr>
                <w:sz w:val="16"/>
                <w:szCs w:val="16"/>
                <w:lang w:eastAsia="en-GB"/>
              </w:rPr>
              <w:t>(2016-002)</w:t>
            </w:r>
          </w:p>
        </w:tc>
        <w:tc>
          <w:tcPr>
            <w:tcW w:w="1842" w:type="dxa"/>
            <w:shd w:val="clear" w:color="auto" w:fill="E5B8B7" w:themeFill="accent2" w:themeFillTint="66"/>
            <w:vAlign w:val="center"/>
          </w:tcPr>
          <w:p w14:paraId="4745F45B" w14:textId="23628BE8" w:rsidR="00373882" w:rsidRPr="002F1381" w:rsidRDefault="00373882" w:rsidP="00D35A07">
            <w:pPr>
              <w:spacing w:before="60" w:after="60"/>
              <w:jc w:val="center"/>
              <w:rPr>
                <w:rFonts w:ascii="Arial" w:hAnsi="Arial" w:cs="Arial"/>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61BC2FBB" w14:textId="6B627D2A" w:rsidR="00373882" w:rsidRPr="002F1381" w:rsidRDefault="00373882" w:rsidP="00D35A07">
            <w:pPr>
              <w:spacing w:before="60" w:after="60"/>
              <w:jc w:val="center"/>
              <w:rPr>
                <w:rFonts w:ascii="Arial" w:hAnsi="Arial" w:cs="Arial"/>
                <w:sz w:val="16"/>
                <w:szCs w:val="16"/>
                <w:lang w:eastAsia="zh-CN"/>
              </w:rPr>
            </w:pPr>
            <w:r w:rsidRPr="00EB2027">
              <w:rPr>
                <w:rFonts w:eastAsia="SimSun" w:cs="Arial" w:hint="eastAsia"/>
                <w:spacing w:val="4"/>
                <w:kern w:val="2"/>
                <w:sz w:val="16"/>
                <w:szCs w:val="16"/>
                <w:lang w:eastAsia="zh-CN"/>
              </w:rPr>
              <w:t>对</w:t>
            </w:r>
            <w:r w:rsidRPr="00EB2027">
              <w:rPr>
                <w:rFonts w:eastAsia="SimSun" w:cs="Arial"/>
                <w:spacing w:val="4"/>
                <w:kern w:val="2"/>
                <w:sz w:val="16"/>
                <w:szCs w:val="16"/>
                <w:lang w:eastAsia="zh-CN"/>
              </w:rPr>
              <w:t>国际植检</w:t>
            </w:r>
            <w:r w:rsidRPr="00EB2027">
              <w:rPr>
                <w:rFonts w:eastAsia="SimSun" w:cs="Arial" w:hint="eastAsia"/>
                <w:spacing w:val="4"/>
                <w:kern w:val="2"/>
                <w:sz w:val="16"/>
                <w:szCs w:val="16"/>
                <w:lang w:eastAsia="zh-CN"/>
              </w:rPr>
              <w:t>措施</w:t>
            </w:r>
            <w:r w:rsidRPr="00EB2027">
              <w:rPr>
                <w:rFonts w:eastAsia="SimSun" w:cs="Arial"/>
                <w:spacing w:val="4"/>
                <w:kern w:val="2"/>
                <w:sz w:val="16"/>
                <w:szCs w:val="16"/>
                <w:lang w:eastAsia="zh-CN"/>
              </w:rPr>
              <w:t>标准第</w:t>
            </w:r>
            <w:r w:rsidRPr="00EB2027">
              <w:rPr>
                <w:rFonts w:eastAsia="SimSun" w:cs="Arial"/>
                <w:spacing w:val="4"/>
                <w:kern w:val="2"/>
                <w:sz w:val="16"/>
                <w:szCs w:val="16"/>
                <w:lang w:eastAsia="zh-CN"/>
              </w:rPr>
              <w:t>5</w:t>
            </w:r>
            <w:r w:rsidRPr="00EB2027">
              <w:rPr>
                <w:rFonts w:eastAsia="SimSun" w:cs="Arial"/>
                <w:spacing w:val="4"/>
                <w:kern w:val="2"/>
                <w:sz w:val="16"/>
                <w:szCs w:val="16"/>
                <w:lang w:eastAsia="zh-CN"/>
              </w:rPr>
              <w:t>号</w:t>
            </w:r>
            <w:r w:rsidRPr="00EB2027">
              <w:rPr>
                <w:rFonts w:eastAsia="SimSun" w:cs="Arial" w:hint="eastAsia"/>
                <w:spacing w:val="4"/>
                <w:kern w:val="2"/>
                <w:sz w:val="16"/>
                <w:szCs w:val="16"/>
                <w:lang w:eastAsia="zh-CN"/>
              </w:rPr>
              <w:t>《</w:t>
            </w:r>
            <w:r w:rsidRPr="00EB2027">
              <w:rPr>
                <w:rFonts w:eastAsia="SimSun" w:cs="Arial"/>
                <w:spacing w:val="4"/>
                <w:kern w:val="2"/>
                <w:sz w:val="16"/>
                <w:szCs w:val="16"/>
                <w:lang w:eastAsia="zh-CN"/>
              </w:rPr>
              <w:t>植物检疫术语表</w:t>
            </w:r>
            <w:r w:rsidRPr="00EB2027">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0B800FA0" w14:textId="32F68D48" w:rsidR="00373882" w:rsidRPr="002F1381" w:rsidRDefault="00373882" w:rsidP="00373882">
            <w:pPr>
              <w:spacing w:before="60" w:after="60"/>
              <w:jc w:val="center"/>
              <w:rPr>
                <w:rFonts w:ascii="Arial" w:hAnsi="Arial" w:cs="Arial"/>
                <w:sz w:val="16"/>
                <w:szCs w:val="16"/>
                <w:lang w:eastAsia="zh-CN"/>
              </w:rPr>
            </w:pPr>
            <w:r>
              <w:rPr>
                <w:rFonts w:ascii="Arial" w:hAnsi="Arial"/>
                <w:sz w:val="16"/>
                <w:szCs w:val="16"/>
              </w:rPr>
              <w:t>2016-05</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4AE415D0" w14:textId="16C6314A" w:rsidR="00373882" w:rsidRPr="00872187" w:rsidRDefault="00373882" w:rsidP="00373882">
            <w:pPr>
              <w:spacing w:before="60" w:after="60"/>
              <w:jc w:val="center"/>
              <w:rPr>
                <w:rFonts w:ascii="Arial" w:hAnsi="Arial" w:cs="Arial"/>
                <w:sz w:val="16"/>
                <w:szCs w:val="16"/>
                <w:lang w:val="en-GB" w:eastAsia="zh-CN"/>
              </w:rPr>
            </w:pPr>
            <w:r w:rsidRPr="00D35A07">
              <w:rPr>
                <w:rFonts w:ascii="Arial" w:hAnsi="Arial" w:cs="Arial"/>
                <w:sz w:val="16"/>
                <w:szCs w:val="16"/>
                <w:lang w:eastAsia="zh-CN"/>
              </w:rPr>
              <w:t xml:space="preserve">05. </w:t>
            </w:r>
            <w:r w:rsidRPr="00D35A07">
              <w:rPr>
                <w:rFonts w:ascii="Arial" w:eastAsia="PMingLiU" w:hAnsi="Arial" w:cs="Arial" w:hint="eastAsia"/>
                <w:sz w:val="16"/>
                <w:szCs w:val="16"/>
                <w:lang w:eastAsia="zh-CN"/>
              </w:rPr>
              <w:t>标准委首轮磋商同意起草条</w:t>
            </w:r>
            <w:r w:rsidRPr="00D35A07">
              <w:rPr>
                <w:rFonts w:ascii="MS Gothic" w:eastAsia="MS Gothic" w:hAnsi="MS Gothic" w:cs="MS Gothic"/>
                <w:sz w:val="16"/>
                <w:szCs w:val="16"/>
                <w:lang w:eastAsia="zh-CN"/>
              </w:rPr>
              <w:t>目</w:t>
            </w:r>
          </w:p>
        </w:tc>
      </w:tr>
      <w:tr w:rsidR="00373882" w:rsidRPr="00BC481A" w14:paraId="31847FDB" w14:textId="77777777" w:rsidTr="00D35A07">
        <w:trPr>
          <w:cantSplit/>
        </w:trPr>
        <w:tc>
          <w:tcPr>
            <w:tcW w:w="510" w:type="dxa"/>
            <w:tcBorders>
              <w:top w:val="nil"/>
              <w:left w:val="nil"/>
              <w:bottom w:val="nil"/>
              <w:right w:val="single" w:sz="4" w:space="0" w:color="auto"/>
            </w:tcBorders>
            <w:vAlign w:val="center"/>
          </w:tcPr>
          <w:p w14:paraId="3944C02F" w14:textId="77777777" w:rsidR="00373882" w:rsidRPr="00D35A07" w:rsidRDefault="00373882" w:rsidP="00D35A07">
            <w:pPr>
              <w:numPr>
                <w:ilvl w:val="0"/>
                <w:numId w:val="41"/>
              </w:numPr>
              <w:spacing w:before="60" w:after="60"/>
              <w:jc w:val="left"/>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1D8DA358" w14:textId="77094B6E" w:rsidR="00373882" w:rsidRPr="002F1381" w:rsidRDefault="00373882" w:rsidP="00373882">
            <w:pPr>
              <w:spacing w:before="60" w:after="60"/>
              <w:ind w:right="-108"/>
              <w:jc w:val="center"/>
              <w:rPr>
                <w:rFonts w:ascii="Arial" w:hAnsi="Arial" w:cs="Arial"/>
                <w:sz w:val="16"/>
                <w:szCs w:val="16"/>
                <w:lang w:eastAsia="en-GB"/>
              </w:rPr>
            </w:pPr>
            <w:r>
              <w:rPr>
                <w:rFonts w:ascii="Arial" w:hAnsi="Arial"/>
                <w:sz w:val="16"/>
                <w:szCs w:val="16"/>
                <w:lang w:eastAsia="en-GB"/>
              </w:rPr>
              <w:t>2017-002</w:t>
            </w:r>
          </w:p>
        </w:tc>
        <w:tc>
          <w:tcPr>
            <w:tcW w:w="2953" w:type="dxa"/>
            <w:shd w:val="clear" w:color="auto" w:fill="E5B8B7" w:themeFill="accent2" w:themeFillTint="66"/>
            <w:vAlign w:val="center"/>
          </w:tcPr>
          <w:p w14:paraId="5DC01965" w14:textId="170A8372" w:rsidR="00373882" w:rsidRPr="002F1381" w:rsidRDefault="00373882" w:rsidP="00373882">
            <w:pPr>
              <w:pStyle w:val="IPPArialTable"/>
              <w:rPr>
                <w:rFonts w:eastAsia="SimSun" w:cs="Arial"/>
                <w:spacing w:val="4"/>
                <w:kern w:val="2"/>
                <w:sz w:val="16"/>
                <w:szCs w:val="16"/>
                <w:lang w:val="en-US"/>
              </w:rPr>
            </w:pPr>
            <w:proofErr w:type="spellStart"/>
            <w:r w:rsidRPr="00B766AD">
              <w:rPr>
                <w:rFonts w:ascii="PMingLiU" w:eastAsia="PMingLiU" w:hAnsi="PMingLiU" w:cs="PMingLiU" w:hint="eastAsia"/>
                <w:sz w:val="16"/>
                <w:szCs w:val="16"/>
                <w:lang w:eastAsia="en-GB"/>
              </w:rPr>
              <w:t>污染</w:t>
            </w:r>
            <w:proofErr w:type="spellEnd"/>
            <w:r>
              <w:rPr>
                <w:rFonts w:ascii="PMingLiU" w:eastAsia="PMingLiU" w:hAnsi="PMingLiU" w:cs="PMingLiU" w:hint="eastAsia"/>
                <w:sz w:val="16"/>
                <w:szCs w:val="16"/>
                <w:lang w:eastAsia="en-GB"/>
              </w:rPr>
              <w:t xml:space="preserve"> </w:t>
            </w:r>
            <w:r>
              <w:rPr>
                <w:sz w:val="16"/>
                <w:szCs w:val="16"/>
                <w:lang w:eastAsia="en-GB"/>
              </w:rPr>
              <w:t>(2017-002)</w:t>
            </w:r>
          </w:p>
        </w:tc>
        <w:tc>
          <w:tcPr>
            <w:tcW w:w="1842" w:type="dxa"/>
            <w:shd w:val="clear" w:color="auto" w:fill="E5B8B7" w:themeFill="accent2" w:themeFillTint="66"/>
            <w:vAlign w:val="center"/>
          </w:tcPr>
          <w:p w14:paraId="214BAD74" w14:textId="77777777" w:rsidR="00373882" w:rsidRPr="008262EF" w:rsidRDefault="00373882" w:rsidP="00D35A07">
            <w:pPr>
              <w:spacing w:before="60" w:after="60"/>
              <w:jc w:val="center"/>
              <w:rPr>
                <w:rFonts w:ascii="Arial" w:eastAsia="SimSun" w:cs="Arial"/>
                <w:spacing w:val="4"/>
                <w:kern w:val="2"/>
                <w:sz w:val="16"/>
                <w:szCs w:val="16"/>
              </w:rPr>
            </w:pPr>
            <w:proofErr w:type="spellStart"/>
            <w:r w:rsidRPr="008262EF">
              <w:rPr>
                <w:rFonts w:ascii="Arial" w:eastAsia="SimSun" w:cs="Arial" w:hint="eastAsia"/>
                <w:spacing w:val="4"/>
                <w:kern w:val="2"/>
                <w:sz w:val="16"/>
                <w:szCs w:val="16"/>
              </w:rPr>
              <w:t>术语</w:t>
            </w:r>
            <w:proofErr w:type="spellEnd"/>
          </w:p>
          <w:p w14:paraId="2D9B1AE6" w14:textId="6F49F97A" w:rsidR="00373882" w:rsidRPr="002F1381" w:rsidRDefault="00373882" w:rsidP="00D35A07">
            <w:pPr>
              <w:spacing w:before="60" w:after="60"/>
              <w:jc w:val="center"/>
              <w:rPr>
                <w:rFonts w:ascii="Arial" w:eastAsia="SimSun" w:cs="Arial"/>
                <w:spacing w:val="4"/>
                <w:kern w:val="2"/>
                <w:sz w:val="16"/>
                <w:szCs w:val="16"/>
              </w:rPr>
            </w:pPr>
            <w:proofErr w:type="spellStart"/>
            <w:r w:rsidRPr="008262EF">
              <w:rPr>
                <w:rFonts w:ascii="Arial" w:eastAsia="SimSun" w:cs="Arial"/>
                <w:spacing w:val="4"/>
                <w:kern w:val="2"/>
                <w:sz w:val="16"/>
                <w:szCs w:val="16"/>
              </w:rPr>
              <w:t>技</w:t>
            </w:r>
            <w:r w:rsidRPr="008262EF">
              <w:rPr>
                <w:rFonts w:ascii="Arial" w:eastAsia="SimSun" w:cs="Arial" w:hint="eastAsia"/>
                <w:spacing w:val="4"/>
                <w:kern w:val="2"/>
                <w:sz w:val="16"/>
                <w:szCs w:val="16"/>
              </w:rPr>
              <w:t>术小组</w:t>
            </w:r>
            <w:proofErr w:type="spellEnd"/>
          </w:p>
        </w:tc>
        <w:tc>
          <w:tcPr>
            <w:tcW w:w="3828" w:type="dxa"/>
            <w:shd w:val="clear" w:color="auto" w:fill="E5B8B7" w:themeFill="accent2" w:themeFillTint="66"/>
          </w:tcPr>
          <w:p w14:paraId="3263AFEA" w14:textId="65E4FB13" w:rsidR="00373882" w:rsidRPr="002F1381" w:rsidRDefault="00373882" w:rsidP="00D35A07">
            <w:pPr>
              <w:spacing w:before="60" w:after="60"/>
              <w:jc w:val="center"/>
              <w:rPr>
                <w:rFonts w:ascii="Arial" w:eastAsia="SimSun" w:cs="Arial"/>
                <w:spacing w:val="4"/>
                <w:kern w:val="2"/>
                <w:sz w:val="16"/>
                <w:szCs w:val="16"/>
                <w:lang w:eastAsia="zh-CN"/>
              </w:rPr>
            </w:pPr>
            <w:r w:rsidRPr="00EB2027">
              <w:rPr>
                <w:rFonts w:eastAsia="SimSun" w:cs="Arial" w:hint="eastAsia"/>
                <w:spacing w:val="4"/>
                <w:kern w:val="2"/>
                <w:sz w:val="16"/>
                <w:szCs w:val="16"/>
                <w:lang w:eastAsia="zh-CN"/>
              </w:rPr>
              <w:t>对</w:t>
            </w:r>
            <w:r w:rsidRPr="00EB2027">
              <w:rPr>
                <w:rFonts w:eastAsia="SimSun" w:cs="Arial"/>
                <w:spacing w:val="4"/>
                <w:kern w:val="2"/>
                <w:sz w:val="16"/>
                <w:szCs w:val="16"/>
                <w:lang w:eastAsia="zh-CN"/>
              </w:rPr>
              <w:t>国际植检</w:t>
            </w:r>
            <w:r w:rsidRPr="00EB2027">
              <w:rPr>
                <w:rFonts w:eastAsia="SimSun" w:cs="Arial" w:hint="eastAsia"/>
                <w:spacing w:val="4"/>
                <w:kern w:val="2"/>
                <w:sz w:val="16"/>
                <w:szCs w:val="16"/>
                <w:lang w:eastAsia="zh-CN"/>
              </w:rPr>
              <w:t>措施</w:t>
            </w:r>
            <w:r w:rsidRPr="00EB2027">
              <w:rPr>
                <w:rFonts w:eastAsia="SimSun" w:cs="Arial"/>
                <w:spacing w:val="4"/>
                <w:kern w:val="2"/>
                <w:sz w:val="16"/>
                <w:szCs w:val="16"/>
                <w:lang w:eastAsia="zh-CN"/>
              </w:rPr>
              <w:t>标准第</w:t>
            </w:r>
            <w:r w:rsidRPr="00EB2027">
              <w:rPr>
                <w:rFonts w:eastAsia="SimSun" w:cs="Arial"/>
                <w:spacing w:val="4"/>
                <w:kern w:val="2"/>
                <w:sz w:val="16"/>
                <w:szCs w:val="16"/>
                <w:lang w:eastAsia="zh-CN"/>
              </w:rPr>
              <w:t>5</w:t>
            </w:r>
            <w:r w:rsidRPr="00EB2027">
              <w:rPr>
                <w:rFonts w:eastAsia="SimSun" w:cs="Arial"/>
                <w:spacing w:val="4"/>
                <w:kern w:val="2"/>
                <w:sz w:val="16"/>
                <w:szCs w:val="16"/>
                <w:lang w:eastAsia="zh-CN"/>
              </w:rPr>
              <w:t>号</w:t>
            </w:r>
            <w:r w:rsidRPr="00EB2027">
              <w:rPr>
                <w:rFonts w:eastAsia="SimSun" w:cs="Arial" w:hint="eastAsia"/>
                <w:spacing w:val="4"/>
                <w:kern w:val="2"/>
                <w:sz w:val="16"/>
                <w:szCs w:val="16"/>
                <w:lang w:eastAsia="zh-CN"/>
              </w:rPr>
              <w:t>《</w:t>
            </w:r>
            <w:r w:rsidRPr="00EB2027">
              <w:rPr>
                <w:rFonts w:eastAsia="SimSun" w:cs="Arial"/>
                <w:spacing w:val="4"/>
                <w:kern w:val="2"/>
                <w:sz w:val="16"/>
                <w:szCs w:val="16"/>
                <w:lang w:eastAsia="zh-CN"/>
              </w:rPr>
              <w:t>植物检疫术语表</w:t>
            </w:r>
            <w:r w:rsidRPr="00EB2027">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35606CFD" w14:textId="564B0035" w:rsidR="00373882" w:rsidRPr="002F1381" w:rsidRDefault="00373882" w:rsidP="00373882">
            <w:pPr>
              <w:spacing w:before="60" w:after="60"/>
              <w:jc w:val="center"/>
              <w:rPr>
                <w:rFonts w:ascii="Arial" w:hAnsi="Arial" w:cs="Arial"/>
                <w:sz w:val="16"/>
                <w:szCs w:val="16"/>
                <w:lang w:eastAsia="zh-CN"/>
              </w:rPr>
            </w:pPr>
            <w:r w:rsidRPr="008262EF">
              <w:rPr>
                <w:rFonts w:ascii="Arial" w:hAnsi="Arial" w:cs="Arial"/>
                <w:sz w:val="16"/>
                <w:szCs w:val="16"/>
                <w:lang w:eastAsia="zh-CN"/>
              </w:rPr>
              <w:t>2017-05</w:t>
            </w:r>
            <w:r w:rsidRPr="008262EF">
              <w:rPr>
                <w:rFonts w:ascii="Microsoft JhengHei" w:eastAsia="Microsoft JhengHei" w:hAnsi="Microsoft JhengHei" w:cs="Microsoft JhengHei" w:hint="eastAsia"/>
                <w:sz w:val="16"/>
                <w:szCs w:val="16"/>
                <w:lang w:eastAsia="zh-CN"/>
              </w:rPr>
              <w:t>标准</w:t>
            </w:r>
            <w:r w:rsidRPr="008262EF">
              <w:rPr>
                <w:rFonts w:ascii="MS Gothic" w:hAnsi="MS Gothic" w:cs="MS Gothic"/>
                <w:sz w:val="16"/>
                <w:szCs w:val="16"/>
                <w:lang w:eastAsia="zh-CN"/>
              </w:rPr>
              <w:t>委</w:t>
            </w:r>
          </w:p>
        </w:tc>
        <w:tc>
          <w:tcPr>
            <w:tcW w:w="2552" w:type="dxa"/>
            <w:shd w:val="clear" w:color="auto" w:fill="E5B8B7" w:themeFill="accent2" w:themeFillTint="66"/>
            <w:vAlign w:val="center"/>
          </w:tcPr>
          <w:p w14:paraId="4F41FC9A" w14:textId="444889BD" w:rsidR="00373882" w:rsidRPr="003C4EA8" w:rsidRDefault="00373882" w:rsidP="00373882">
            <w:pPr>
              <w:spacing w:before="60" w:after="60"/>
              <w:jc w:val="center"/>
              <w:rPr>
                <w:sz w:val="16"/>
                <w:szCs w:val="16"/>
                <w:lang w:eastAsia="zh-CN"/>
              </w:rPr>
            </w:pPr>
            <w:r w:rsidRPr="00872187">
              <w:rPr>
                <w:sz w:val="16"/>
                <w:szCs w:val="16"/>
                <w:lang w:eastAsia="zh-CN"/>
              </w:rPr>
              <w:t xml:space="preserve">01. </w:t>
            </w:r>
            <w:r w:rsidRPr="00872187">
              <w:rPr>
                <w:rFonts w:ascii="MS Mincho" w:eastAsia="MS Mincho" w:hAnsi="MS Mincho" w:cs="MS Mincho" w:hint="eastAsia"/>
                <w:sz w:val="16"/>
                <w:szCs w:val="16"/>
                <w:lang w:eastAsia="zh-CN"/>
              </w:rPr>
              <w:t>列入主</w:t>
            </w:r>
            <w:r w:rsidRPr="00872187">
              <w:rPr>
                <w:rFonts w:ascii="PMingLiU" w:eastAsia="PMingLiU" w:hAnsi="PMingLiU" w:cs="PMingLiU" w:hint="eastAsia"/>
                <w:sz w:val="16"/>
                <w:szCs w:val="16"/>
                <w:lang w:eastAsia="zh-CN"/>
              </w:rPr>
              <w:t>题清单</w:t>
            </w:r>
          </w:p>
        </w:tc>
      </w:tr>
      <w:tr w:rsidR="00373882" w:rsidRPr="00BC481A" w14:paraId="3CB208AA" w14:textId="77777777" w:rsidTr="00D35A07">
        <w:trPr>
          <w:cantSplit/>
        </w:trPr>
        <w:tc>
          <w:tcPr>
            <w:tcW w:w="510" w:type="dxa"/>
            <w:tcBorders>
              <w:top w:val="nil"/>
              <w:left w:val="nil"/>
              <w:bottom w:val="nil"/>
              <w:right w:val="single" w:sz="4" w:space="0" w:color="auto"/>
            </w:tcBorders>
            <w:vAlign w:val="center"/>
          </w:tcPr>
          <w:p w14:paraId="43A5990C" w14:textId="77777777" w:rsidR="00373882" w:rsidRPr="00D35A07" w:rsidRDefault="00373882" w:rsidP="00D35A07">
            <w:pPr>
              <w:numPr>
                <w:ilvl w:val="0"/>
                <w:numId w:val="41"/>
              </w:numPr>
              <w:spacing w:before="60" w:after="60"/>
              <w:jc w:val="left"/>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42ED410B" w14:textId="77777777" w:rsidR="00373882" w:rsidRPr="002F1381" w:rsidRDefault="00373882" w:rsidP="00373882">
            <w:pPr>
              <w:spacing w:before="60" w:after="60"/>
              <w:ind w:right="-108"/>
              <w:jc w:val="center"/>
              <w:rPr>
                <w:rFonts w:ascii="Arial" w:hAnsi="Arial" w:cs="Arial"/>
                <w:sz w:val="16"/>
                <w:szCs w:val="16"/>
                <w:lang w:eastAsia="en-GB"/>
              </w:rPr>
            </w:pPr>
            <w:r w:rsidRPr="002F1381">
              <w:rPr>
                <w:rFonts w:ascii="Arial" w:hAnsi="Arial" w:cs="Arial"/>
                <w:sz w:val="16"/>
                <w:szCs w:val="16"/>
                <w:lang w:eastAsia="en-GB"/>
              </w:rPr>
              <w:t>2012-001</w:t>
            </w:r>
          </w:p>
        </w:tc>
        <w:tc>
          <w:tcPr>
            <w:tcW w:w="2953" w:type="dxa"/>
            <w:shd w:val="clear" w:color="auto" w:fill="E5B8B7" w:themeFill="accent2" w:themeFillTint="66"/>
            <w:vAlign w:val="center"/>
          </w:tcPr>
          <w:p w14:paraId="2B58AB6A" w14:textId="292ACADA" w:rsidR="00373882" w:rsidRPr="002F1381" w:rsidRDefault="00373882" w:rsidP="00373882">
            <w:pPr>
              <w:pStyle w:val="IPPArialTable"/>
              <w:rPr>
                <w:rFonts w:eastAsia="SimSun" w:cs="Arial"/>
                <w:spacing w:val="4"/>
                <w:kern w:val="2"/>
                <w:sz w:val="16"/>
                <w:szCs w:val="16"/>
              </w:rPr>
            </w:pPr>
            <w:proofErr w:type="spellStart"/>
            <w:r w:rsidRPr="00945156">
              <w:rPr>
                <w:rFonts w:eastAsia="SimSun" w:cs="Arial" w:hint="eastAsia"/>
                <w:spacing w:val="4"/>
                <w:kern w:val="2"/>
                <w:sz w:val="16"/>
                <w:szCs w:val="16"/>
                <w:lang w:val="en-US"/>
              </w:rPr>
              <w:t>污染有害生物</w:t>
            </w:r>
            <w:proofErr w:type="spellEnd"/>
            <w:r w:rsidRPr="002F1381">
              <w:rPr>
                <w:rFonts w:eastAsia="SimSun" w:cs="Arial"/>
                <w:spacing w:val="4"/>
                <w:kern w:val="2"/>
                <w:sz w:val="16"/>
                <w:szCs w:val="16"/>
              </w:rPr>
              <w:t xml:space="preserve">, </w:t>
            </w:r>
            <w:proofErr w:type="spellStart"/>
            <w:r w:rsidRPr="00945156">
              <w:rPr>
                <w:rFonts w:eastAsia="SimSun" w:cs="Arial" w:hint="eastAsia"/>
                <w:spacing w:val="4"/>
                <w:kern w:val="2"/>
                <w:sz w:val="16"/>
                <w:szCs w:val="16"/>
              </w:rPr>
              <w:t>污染</w:t>
            </w:r>
            <w:proofErr w:type="spellEnd"/>
            <w:r w:rsidRPr="002F1381">
              <w:rPr>
                <w:rFonts w:eastAsia="SimSun" w:cs="Arial"/>
                <w:spacing w:val="4"/>
                <w:kern w:val="2"/>
                <w:sz w:val="16"/>
                <w:szCs w:val="16"/>
              </w:rPr>
              <w:t>（</w:t>
            </w:r>
            <w:r w:rsidRPr="002F1381">
              <w:rPr>
                <w:rFonts w:eastAsia="SimSun" w:cs="Arial"/>
                <w:spacing w:val="4"/>
                <w:kern w:val="2"/>
                <w:sz w:val="16"/>
                <w:szCs w:val="16"/>
              </w:rPr>
              <w:t>2012-001</w:t>
            </w:r>
            <w:r w:rsidRPr="002F1381">
              <w:rPr>
                <w:rFonts w:eastAsia="SimSun" w:cs="Arial"/>
                <w:spacing w:val="4"/>
                <w:kern w:val="2"/>
                <w:sz w:val="16"/>
                <w:szCs w:val="16"/>
              </w:rPr>
              <w:t>）</w:t>
            </w:r>
          </w:p>
        </w:tc>
        <w:tc>
          <w:tcPr>
            <w:tcW w:w="1842" w:type="dxa"/>
            <w:shd w:val="clear" w:color="auto" w:fill="E5B8B7" w:themeFill="accent2" w:themeFillTint="66"/>
            <w:vAlign w:val="center"/>
          </w:tcPr>
          <w:p w14:paraId="5AE8CC46" w14:textId="77777777" w:rsidR="00373882" w:rsidRPr="002F1381" w:rsidRDefault="00373882" w:rsidP="00D35A07">
            <w:pPr>
              <w:spacing w:before="60" w:after="60"/>
              <w:jc w:val="center"/>
              <w:rPr>
                <w:rFonts w:ascii="Arial" w:hAnsi="Arial" w:cs="Arial"/>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2FF17598" w14:textId="15FD1CA7" w:rsidR="00373882" w:rsidRPr="002F1381" w:rsidRDefault="00373882" w:rsidP="00D35A07">
            <w:pPr>
              <w:spacing w:before="60" w:after="60"/>
              <w:jc w:val="center"/>
              <w:rPr>
                <w:rFonts w:ascii="Arial" w:hAnsi="Arial" w:cs="Arial"/>
                <w:sz w:val="16"/>
                <w:szCs w:val="16"/>
              </w:rPr>
            </w:pPr>
            <w:r w:rsidRPr="00EB2027">
              <w:rPr>
                <w:rFonts w:eastAsia="SimSun" w:cs="Arial" w:hint="eastAsia"/>
                <w:spacing w:val="4"/>
                <w:kern w:val="2"/>
                <w:sz w:val="16"/>
                <w:szCs w:val="16"/>
                <w:lang w:eastAsia="zh-CN"/>
              </w:rPr>
              <w:t>对</w:t>
            </w:r>
            <w:r w:rsidRPr="00EB2027">
              <w:rPr>
                <w:rFonts w:eastAsia="SimSun" w:cs="Arial"/>
                <w:spacing w:val="4"/>
                <w:kern w:val="2"/>
                <w:sz w:val="16"/>
                <w:szCs w:val="16"/>
                <w:lang w:eastAsia="zh-CN"/>
              </w:rPr>
              <w:t>国际植检</w:t>
            </w:r>
            <w:r w:rsidRPr="00EB2027">
              <w:rPr>
                <w:rFonts w:eastAsia="SimSun" w:cs="Arial" w:hint="eastAsia"/>
                <w:spacing w:val="4"/>
                <w:kern w:val="2"/>
                <w:sz w:val="16"/>
                <w:szCs w:val="16"/>
                <w:lang w:eastAsia="zh-CN"/>
              </w:rPr>
              <w:t>措施</w:t>
            </w:r>
            <w:r w:rsidRPr="00EB2027">
              <w:rPr>
                <w:rFonts w:eastAsia="SimSun" w:cs="Arial"/>
                <w:spacing w:val="4"/>
                <w:kern w:val="2"/>
                <w:sz w:val="16"/>
                <w:szCs w:val="16"/>
                <w:lang w:eastAsia="zh-CN"/>
              </w:rPr>
              <w:t>标准第</w:t>
            </w:r>
            <w:r w:rsidRPr="00EB2027">
              <w:rPr>
                <w:rFonts w:eastAsia="SimSun" w:cs="Arial"/>
                <w:spacing w:val="4"/>
                <w:kern w:val="2"/>
                <w:sz w:val="16"/>
                <w:szCs w:val="16"/>
                <w:lang w:eastAsia="zh-CN"/>
              </w:rPr>
              <w:t>5</w:t>
            </w:r>
            <w:r w:rsidRPr="00EB2027">
              <w:rPr>
                <w:rFonts w:eastAsia="SimSun" w:cs="Arial"/>
                <w:spacing w:val="4"/>
                <w:kern w:val="2"/>
                <w:sz w:val="16"/>
                <w:szCs w:val="16"/>
                <w:lang w:eastAsia="zh-CN"/>
              </w:rPr>
              <w:t>号</w:t>
            </w:r>
            <w:r w:rsidRPr="00EB2027">
              <w:rPr>
                <w:rFonts w:eastAsia="SimSun" w:cs="Arial" w:hint="eastAsia"/>
                <w:spacing w:val="4"/>
                <w:kern w:val="2"/>
                <w:sz w:val="16"/>
                <w:szCs w:val="16"/>
                <w:lang w:eastAsia="zh-CN"/>
              </w:rPr>
              <w:t>《</w:t>
            </w:r>
            <w:r w:rsidRPr="00EB2027">
              <w:rPr>
                <w:rFonts w:eastAsia="SimSun" w:cs="Arial"/>
                <w:spacing w:val="4"/>
                <w:kern w:val="2"/>
                <w:sz w:val="16"/>
                <w:szCs w:val="16"/>
                <w:lang w:eastAsia="zh-CN"/>
              </w:rPr>
              <w:t>植物检疫术语表</w:t>
            </w:r>
            <w:r w:rsidRPr="00EB2027">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5D390BBA" w14:textId="77777777" w:rsidR="00373882" w:rsidRPr="002F1381" w:rsidRDefault="00373882" w:rsidP="00373882">
            <w:pPr>
              <w:spacing w:before="60" w:after="60"/>
              <w:jc w:val="center"/>
              <w:rPr>
                <w:rFonts w:ascii="Arial" w:hAnsi="Arial" w:cs="Arial"/>
                <w:sz w:val="16"/>
                <w:szCs w:val="16"/>
              </w:rPr>
            </w:pPr>
            <w:r w:rsidRPr="002F1381">
              <w:rPr>
                <w:rFonts w:ascii="Arial" w:hAnsi="Arial" w:cs="Arial"/>
                <w:sz w:val="16"/>
                <w:szCs w:val="16"/>
              </w:rPr>
              <w:t>2012-04</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7083D1A8" w14:textId="199B6AA8" w:rsidR="00373882" w:rsidRPr="00420C2C" w:rsidRDefault="00373882" w:rsidP="00373882">
            <w:pPr>
              <w:spacing w:before="60" w:after="60"/>
              <w:jc w:val="center"/>
              <w:rPr>
                <w:rFonts w:ascii="Arial" w:hAnsi="Arial" w:cs="Arial"/>
                <w:sz w:val="16"/>
                <w:szCs w:val="16"/>
                <w:lang w:val="en-GB" w:eastAsia="zh-CN"/>
              </w:rPr>
            </w:pPr>
            <w:r w:rsidRPr="00D35A07">
              <w:rPr>
                <w:rFonts w:ascii="Arial" w:hAnsi="Arial" w:cs="Arial"/>
                <w:sz w:val="16"/>
                <w:szCs w:val="16"/>
                <w:lang w:eastAsia="zh-CN"/>
              </w:rPr>
              <w:t xml:space="preserve">07. </w:t>
            </w:r>
            <w:r w:rsidRPr="00D35A07">
              <w:rPr>
                <w:rFonts w:ascii="MS Gothic" w:eastAsia="MS Gothic" w:hAnsi="MS Gothic" w:cs="MS Gothic"/>
                <w:sz w:val="16"/>
                <w:szCs w:val="16"/>
                <w:lang w:eastAsia="zh-CN"/>
              </w:rPr>
              <w:t>起草条目</w:t>
            </w:r>
            <w:r w:rsidRPr="00D35A07">
              <w:rPr>
                <w:rFonts w:ascii="Arial" w:eastAsia="PMingLiU" w:hAnsi="Arial" w:cs="Arial" w:hint="eastAsia"/>
                <w:sz w:val="16"/>
                <w:szCs w:val="16"/>
                <w:lang w:eastAsia="zh-CN"/>
              </w:rPr>
              <w:t>进入第二轮磋商阶</w:t>
            </w:r>
            <w:r w:rsidRPr="00D35A07">
              <w:rPr>
                <w:rFonts w:ascii="MS Gothic" w:eastAsia="MS Gothic" w:hAnsi="MS Gothic" w:cs="MS Gothic"/>
                <w:sz w:val="16"/>
                <w:szCs w:val="16"/>
                <w:lang w:eastAsia="zh-CN"/>
              </w:rPr>
              <w:t>段</w:t>
            </w:r>
          </w:p>
        </w:tc>
      </w:tr>
      <w:tr w:rsidR="00373882" w:rsidRPr="00486E66" w14:paraId="2CEAA3FC" w14:textId="77777777" w:rsidTr="00D35A07">
        <w:trPr>
          <w:cantSplit/>
        </w:trPr>
        <w:tc>
          <w:tcPr>
            <w:tcW w:w="510" w:type="dxa"/>
            <w:tcBorders>
              <w:top w:val="nil"/>
              <w:left w:val="nil"/>
              <w:bottom w:val="nil"/>
              <w:right w:val="single" w:sz="4" w:space="0" w:color="auto"/>
            </w:tcBorders>
            <w:vAlign w:val="center"/>
          </w:tcPr>
          <w:p w14:paraId="59957ACC" w14:textId="77777777" w:rsidR="00373882" w:rsidRPr="00D35A07" w:rsidRDefault="00373882" w:rsidP="00D35A07">
            <w:pPr>
              <w:numPr>
                <w:ilvl w:val="0"/>
                <w:numId w:val="41"/>
              </w:numPr>
              <w:spacing w:before="60" w:after="60"/>
              <w:jc w:val="left"/>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5694D40D" w14:textId="77777777" w:rsidR="00373882" w:rsidRPr="002F1381" w:rsidRDefault="00373882" w:rsidP="00373882">
            <w:pPr>
              <w:spacing w:before="60" w:after="60"/>
              <w:ind w:right="-108"/>
              <w:jc w:val="center"/>
              <w:rPr>
                <w:rFonts w:ascii="Arial" w:hAnsi="Arial" w:cs="Arial"/>
                <w:sz w:val="16"/>
                <w:szCs w:val="16"/>
                <w:lang w:eastAsia="en-GB"/>
              </w:rPr>
            </w:pPr>
            <w:r w:rsidRPr="002F1381">
              <w:rPr>
                <w:rFonts w:ascii="Arial" w:hAnsi="Arial" w:cs="Arial"/>
                <w:sz w:val="16"/>
                <w:szCs w:val="16"/>
                <w:lang w:eastAsia="en-GB"/>
              </w:rPr>
              <w:t>2012-007</w:t>
            </w:r>
          </w:p>
        </w:tc>
        <w:tc>
          <w:tcPr>
            <w:tcW w:w="2953" w:type="dxa"/>
            <w:shd w:val="clear" w:color="auto" w:fill="E5B8B7" w:themeFill="accent2" w:themeFillTint="66"/>
            <w:vAlign w:val="center"/>
          </w:tcPr>
          <w:p w14:paraId="2697DECD" w14:textId="77777777" w:rsidR="00373882" w:rsidRPr="002F1381" w:rsidRDefault="00373882" w:rsidP="00373882">
            <w:pPr>
              <w:pStyle w:val="IPPArialTable"/>
              <w:rPr>
                <w:rFonts w:eastAsia="SimSun" w:cs="Arial"/>
                <w:spacing w:val="4"/>
                <w:kern w:val="2"/>
                <w:sz w:val="16"/>
                <w:szCs w:val="16"/>
              </w:rPr>
            </w:pPr>
            <w:proofErr w:type="spellStart"/>
            <w:r w:rsidRPr="002F1381">
              <w:rPr>
                <w:rFonts w:eastAsia="SimSun" w:cs="Arial"/>
                <w:spacing w:val="4"/>
                <w:kern w:val="2"/>
                <w:sz w:val="16"/>
                <w:szCs w:val="16"/>
              </w:rPr>
              <w:t>切花和枝条</w:t>
            </w:r>
            <w:proofErr w:type="spellEnd"/>
            <w:r w:rsidRPr="002F1381">
              <w:rPr>
                <w:rFonts w:eastAsia="SimSun" w:cs="Arial"/>
                <w:spacing w:val="4"/>
                <w:kern w:val="2"/>
                <w:sz w:val="16"/>
                <w:szCs w:val="16"/>
              </w:rPr>
              <w:t>（</w:t>
            </w:r>
            <w:r w:rsidRPr="002F1381">
              <w:rPr>
                <w:rFonts w:eastAsia="SimSun" w:cs="Arial"/>
                <w:spacing w:val="4"/>
                <w:kern w:val="2"/>
                <w:sz w:val="16"/>
                <w:szCs w:val="16"/>
              </w:rPr>
              <w:t>2012-007</w:t>
            </w:r>
            <w:r w:rsidRPr="002F1381">
              <w:rPr>
                <w:rFonts w:eastAsia="SimSun" w:cs="Arial"/>
                <w:spacing w:val="4"/>
                <w:kern w:val="2"/>
                <w:sz w:val="16"/>
                <w:szCs w:val="16"/>
              </w:rPr>
              <w:t>）</w:t>
            </w:r>
          </w:p>
        </w:tc>
        <w:tc>
          <w:tcPr>
            <w:tcW w:w="1842" w:type="dxa"/>
            <w:shd w:val="clear" w:color="auto" w:fill="E5B8B7" w:themeFill="accent2" w:themeFillTint="66"/>
            <w:vAlign w:val="center"/>
          </w:tcPr>
          <w:p w14:paraId="4B6854F0" w14:textId="77777777" w:rsidR="00373882" w:rsidRPr="002F1381" w:rsidRDefault="00373882" w:rsidP="00D35A07">
            <w:pPr>
              <w:spacing w:before="60" w:after="60"/>
              <w:jc w:val="center"/>
              <w:rPr>
                <w:rFonts w:ascii="Arial" w:hAnsi="Arial" w:cs="Arial"/>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7C8F5C84" w14:textId="0ABC3F9A" w:rsidR="00373882" w:rsidRPr="002F1381" w:rsidRDefault="00373882" w:rsidP="00D35A07">
            <w:pPr>
              <w:spacing w:before="60" w:after="60"/>
              <w:jc w:val="center"/>
              <w:rPr>
                <w:rFonts w:ascii="Arial" w:hAnsi="Arial" w:cs="Arial"/>
                <w:sz w:val="16"/>
                <w:szCs w:val="16"/>
              </w:rPr>
            </w:pPr>
            <w:r w:rsidRPr="00EB2027">
              <w:rPr>
                <w:rFonts w:eastAsia="SimSun" w:cs="Arial" w:hint="eastAsia"/>
                <w:spacing w:val="4"/>
                <w:kern w:val="2"/>
                <w:sz w:val="16"/>
                <w:szCs w:val="16"/>
                <w:lang w:eastAsia="zh-CN"/>
              </w:rPr>
              <w:t>对</w:t>
            </w:r>
            <w:r w:rsidRPr="00EB2027">
              <w:rPr>
                <w:rFonts w:eastAsia="SimSun" w:cs="Arial"/>
                <w:spacing w:val="4"/>
                <w:kern w:val="2"/>
                <w:sz w:val="16"/>
                <w:szCs w:val="16"/>
                <w:lang w:eastAsia="zh-CN"/>
              </w:rPr>
              <w:t>国际植检</w:t>
            </w:r>
            <w:r w:rsidRPr="00EB2027">
              <w:rPr>
                <w:rFonts w:eastAsia="SimSun" w:cs="Arial" w:hint="eastAsia"/>
                <w:spacing w:val="4"/>
                <w:kern w:val="2"/>
                <w:sz w:val="16"/>
                <w:szCs w:val="16"/>
                <w:lang w:eastAsia="zh-CN"/>
              </w:rPr>
              <w:t>措施</w:t>
            </w:r>
            <w:r w:rsidRPr="00EB2027">
              <w:rPr>
                <w:rFonts w:eastAsia="SimSun" w:cs="Arial"/>
                <w:spacing w:val="4"/>
                <w:kern w:val="2"/>
                <w:sz w:val="16"/>
                <w:szCs w:val="16"/>
                <w:lang w:eastAsia="zh-CN"/>
              </w:rPr>
              <w:t>标准第</w:t>
            </w:r>
            <w:r w:rsidRPr="00EB2027">
              <w:rPr>
                <w:rFonts w:eastAsia="SimSun" w:cs="Arial"/>
                <w:spacing w:val="4"/>
                <w:kern w:val="2"/>
                <w:sz w:val="16"/>
                <w:szCs w:val="16"/>
                <w:lang w:eastAsia="zh-CN"/>
              </w:rPr>
              <w:t>5</w:t>
            </w:r>
            <w:r w:rsidRPr="00EB2027">
              <w:rPr>
                <w:rFonts w:eastAsia="SimSun" w:cs="Arial"/>
                <w:spacing w:val="4"/>
                <w:kern w:val="2"/>
                <w:sz w:val="16"/>
                <w:szCs w:val="16"/>
                <w:lang w:eastAsia="zh-CN"/>
              </w:rPr>
              <w:t>号</w:t>
            </w:r>
            <w:r w:rsidRPr="00EB2027">
              <w:rPr>
                <w:rFonts w:eastAsia="SimSun" w:cs="Arial" w:hint="eastAsia"/>
                <w:spacing w:val="4"/>
                <w:kern w:val="2"/>
                <w:sz w:val="16"/>
                <w:szCs w:val="16"/>
                <w:lang w:eastAsia="zh-CN"/>
              </w:rPr>
              <w:t>《</w:t>
            </w:r>
            <w:r w:rsidRPr="00EB2027">
              <w:rPr>
                <w:rFonts w:eastAsia="SimSun" w:cs="Arial"/>
                <w:spacing w:val="4"/>
                <w:kern w:val="2"/>
                <w:sz w:val="16"/>
                <w:szCs w:val="16"/>
                <w:lang w:eastAsia="zh-CN"/>
              </w:rPr>
              <w:t>植物检疫术语表</w:t>
            </w:r>
            <w:r w:rsidRPr="00EB2027">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22DD3249" w14:textId="77777777" w:rsidR="00373882" w:rsidRPr="002F1381" w:rsidRDefault="00373882" w:rsidP="00373882">
            <w:pPr>
              <w:spacing w:before="60" w:after="60"/>
              <w:jc w:val="center"/>
              <w:rPr>
                <w:rFonts w:ascii="Arial" w:hAnsi="Arial" w:cs="Arial"/>
                <w:sz w:val="16"/>
                <w:szCs w:val="16"/>
              </w:rPr>
            </w:pPr>
            <w:r w:rsidRPr="002F1381">
              <w:rPr>
                <w:rFonts w:ascii="Arial" w:hAnsi="Arial" w:cs="Arial"/>
                <w:sz w:val="16"/>
                <w:szCs w:val="16"/>
              </w:rPr>
              <w:t>2012-04</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1ADED797" w14:textId="2FFF6285" w:rsidR="00373882" w:rsidRPr="003C4EA8" w:rsidRDefault="00373882" w:rsidP="00D35A07">
            <w:pPr>
              <w:pStyle w:val="ColorfulList-Accent11"/>
              <w:spacing w:before="60" w:after="60"/>
              <w:ind w:left="0"/>
              <w:contextualSpacing w:val="0"/>
              <w:jc w:val="center"/>
              <w:rPr>
                <w:rFonts w:ascii="Arial" w:hAnsi="Arial" w:cs="Arial"/>
                <w:sz w:val="16"/>
                <w:szCs w:val="16"/>
              </w:rPr>
            </w:pPr>
            <w:r w:rsidRPr="00420C2C">
              <w:rPr>
                <w:sz w:val="16"/>
                <w:szCs w:val="16"/>
              </w:rPr>
              <w:t xml:space="preserve">02. </w:t>
            </w:r>
            <w:proofErr w:type="spellStart"/>
            <w:r w:rsidRPr="00420C2C">
              <w:rPr>
                <w:rFonts w:ascii="MS Gothic" w:hAnsi="MS Gothic" w:cs="MS Gothic"/>
                <w:sz w:val="16"/>
                <w:szCs w:val="16"/>
              </w:rPr>
              <w:t>正在</w:t>
            </w:r>
            <w:r w:rsidRPr="00420C2C">
              <w:rPr>
                <w:rFonts w:ascii="Microsoft JhengHei" w:eastAsia="Microsoft JhengHei" w:hAnsi="Microsoft JhengHei" w:cs="Microsoft JhengHei" w:hint="eastAsia"/>
                <w:sz w:val="16"/>
                <w:szCs w:val="16"/>
              </w:rPr>
              <w:t>评议</w:t>
            </w:r>
            <w:r w:rsidRPr="00420C2C">
              <w:rPr>
                <w:rFonts w:ascii="MS Gothic" w:hAnsi="MS Gothic" w:cs="MS Gothic"/>
                <w:sz w:val="16"/>
                <w:szCs w:val="16"/>
              </w:rPr>
              <w:t>条目</w:t>
            </w:r>
            <w:proofErr w:type="spellEnd"/>
          </w:p>
        </w:tc>
      </w:tr>
      <w:tr w:rsidR="00373882" w:rsidRPr="00BC481A" w14:paraId="1B826196" w14:textId="77777777" w:rsidTr="00D35A07">
        <w:trPr>
          <w:cantSplit/>
        </w:trPr>
        <w:tc>
          <w:tcPr>
            <w:tcW w:w="510" w:type="dxa"/>
            <w:tcBorders>
              <w:top w:val="nil"/>
              <w:left w:val="nil"/>
              <w:bottom w:val="nil"/>
              <w:right w:val="single" w:sz="4" w:space="0" w:color="auto"/>
            </w:tcBorders>
            <w:vAlign w:val="center"/>
          </w:tcPr>
          <w:p w14:paraId="62604747" w14:textId="77777777" w:rsidR="00373882" w:rsidRPr="00D35A07" w:rsidRDefault="00373882" w:rsidP="00D35A07">
            <w:pPr>
              <w:numPr>
                <w:ilvl w:val="0"/>
                <w:numId w:val="41"/>
              </w:numPr>
              <w:spacing w:before="60" w:after="60"/>
              <w:jc w:val="left"/>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229B5E5D" w14:textId="7DC0B4EA" w:rsidR="00373882" w:rsidRPr="002F1381" w:rsidRDefault="00373882" w:rsidP="00373882">
            <w:pPr>
              <w:spacing w:before="60" w:after="60"/>
              <w:ind w:right="-108"/>
              <w:jc w:val="center"/>
              <w:rPr>
                <w:rFonts w:ascii="Arial" w:hAnsi="Arial" w:cs="Arial"/>
                <w:sz w:val="16"/>
                <w:szCs w:val="16"/>
                <w:lang w:eastAsia="en-GB"/>
              </w:rPr>
            </w:pPr>
            <w:r w:rsidRPr="002F1381">
              <w:rPr>
                <w:rFonts w:ascii="Arial" w:hAnsi="Arial" w:cs="Arial"/>
                <w:sz w:val="16"/>
                <w:szCs w:val="16"/>
                <w:lang w:eastAsia="en-GB"/>
              </w:rPr>
              <w:t>2014-009</w:t>
            </w:r>
          </w:p>
        </w:tc>
        <w:tc>
          <w:tcPr>
            <w:tcW w:w="2953" w:type="dxa"/>
            <w:shd w:val="clear" w:color="auto" w:fill="E5B8B7" w:themeFill="accent2" w:themeFillTint="66"/>
            <w:vAlign w:val="center"/>
          </w:tcPr>
          <w:p w14:paraId="3D7FDB05" w14:textId="73F9D4DD" w:rsidR="00373882" w:rsidRPr="002F1381" w:rsidRDefault="00373882" w:rsidP="00D35A07">
            <w:pPr>
              <w:pStyle w:val="IPPArialTable"/>
              <w:rPr>
                <w:rFonts w:cs="Arial"/>
                <w:sz w:val="16"/>
                <w:szCs w:val="16"/>
              </w:rPr>
            </w:pPr>
            <w:proofErr w:type="spellStart"/>
            <w:r w:rsidRPr="00945156">
              <w:rPr>
                <w:rFonts w:ascii="MS Mincho" w:eastAsia="MS Mincho" w:hAnsi="MS Mincho" w:cs="MS Mincho" w:hint="eastAsia"/>
                <w:sz w:val="16"/>
                <w:szCs w:val="16"/>
              </w:rPr>
              <w:t>受威</w:t>
            </w:r>
            <w:r w:rsidRPr="00945156">
              <w:rPr>
                <w:rFonts w:ascii="PMingLiU" w:eastAsia="PMingLiU" w:hAnsi="PMingLiU" w:cs="PMingLiU" w:hint="eastAsia"/>
                <w:sz w:val="16"/>
                <w:szCs w:val="16"/>
              </w:rPr>
              <w:t>胁地区</w:t>
            </w:r>
            <w:proofErr w:type="spellEnd"/>
            <w:r>
              <w:rPr>
                <w:rFonts w:ascii="PMingLiU" w:eastAsia="PMingLiU" w:hAnsi="PMingLiU" w:cs="PMingLiU" w:hint="eastAsia"/>
                <w:sz w:val="16"/>
                <w:szCs w:val="16"/>
              </w:rPr>
              <w:t xml:space="preserve"> </w:t>
            </w:r>
            <w:r w:rsidRPr="002F1381">
              <w:rPr>
                <w:rFonts w:cs="Arial"/>
                <w:sz w:val="16"/>
                <w:szCs w:val="16"/>
              </w:rPr>
              <w:t>(2014-009)</w:t>
            </w:r>
          </w:p>
        </w:tc>
        <w:tc>
          <w:tcPr>
            <w:tcW w:w="1842" w:type="dxa"/>
            <w:shd w:val="clear" w:color="auto" w:fill="E5B8B7" w:themeFill="accent2" w:themeFillTint="66"/>
            <w:vAlign w:val="center"/>
          </w:tcPr>
          <w:p w14:paraId="72C7C21D" w14:textId="0D2041CF" w:rsidR="00373882" w:rsidRPr="002F1381" w:rsidRDefault="00373882" w:rsidP="00D35A07">
            <w:pPr>
              <w:spacing w:before="60" w:after="60"/>
              <w:jc w:val="center"/>
              <w:rPr>
                <w:rFonts w:ascii="Arial" w:hAnsi="Arial" w:cs="Arial"/>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746EB596" w14:textId="469085AF" w:rsidR="00373882" w:rsidRPr="002F1381" w:rsidRDefault="00373882" w:rsidP="00D35A07">
            <w:pPr>
              <w:spacing w:before="60" w:after="60"/>
              <w:jc w:val="center"/>
              <w:rPr>
                <w:rFonts w:ascii="Arial" w:hAnsi="Arial" w:cs="Arial"/>
                <w:sz w:val="16"/>
                <w:szCs w:val="16"/>
              </w:rPr>
            </w:pPr>
            <w:r w:rsidRPr="00545302">
              <w:rPr>
                <w:rFonts w:eastAsia="SimSun" w:cs="Arial" w:hint="eastAsia"/>
                <w:spacing w:val="4"/>
                <w:kern w:val="2"/>
                <w:sz w:val="16"/>
                <w:szCs w:val="16"/>
                <w:lang w:eastAsia="zh-CN"/>
              </w:rPr>
              <w:t>对</w:t>
            </w:r>
            <w:r w:rsidRPr="00545302">
              <w:rPr>
                <w:rFonts w:eastAsia="SimSun" w:cs="Arial"/>
                <w:spacing w:val="4"/>
                <w:kern w:val="2"/>
                <w:sz w:val="16"/>
                <w:szCs w:val="16"/>
                <w:lang w:eastAsia="zh-CN"/>
              </w:rPr>
              <w:t>国际植检</w:t>
            </w:r>
            <w:r w:rsidRPr="00545302">
              <w:rPr>
                <w:rFonts w:eastAsia="SimSun" w:cs="Arial" w:hint="eastAsia"/>
                <w:spacing w:val="4"/>
                <w:kern w:val="2"/>
                <w:sz w:val="16"/>
                <w:szCs w:val="16"/>
                <w:lang w:eastAsia="zh-CN"/>
              </w:rPr>
              <w:t>措施</w:t>
            </w:r>
            <w:r w:rsidRPr="00545302">
              <w:rPr>
                <w:rFonts w:eastAsia="SimSun" w:cs="Arial"/>
                <w:spacing w:val="4"/>
                <w:kern w:val="2"/>
                <w:sz w:val="16"/>
                <w:szCs w:val="16"/>
                <w:lang w:eastAsia="zh-CN"/>
              </w:rPr>
              <w:t>标准第</w:t>
            </w:r>
            <w:r w:rsidRPr="00545302">
              <w:rPr>
                <w:rFonts w:eastAsia="SimSun" w:cs="Arial"/>
                <w:spacing w:val="4"/>
                <w:kern w:val="2"/>
                <w:sz w:val="16"/>
                <w:szCs w:val="16"/>
                <w:lang w:eastAsia="zh-CN"/>
              </w:rPr>
              <w:t>5</w:t>
            </w:r>
            <w:r w:rsidRPr="00545302">
              <w:rPr>
                <w:rFonts w:eastAsia="SimSun" w:cs="Arial"/>
                <w:spacing w:val="4"/>
                <w:kern w:val="2"/>
                <w:sz w:val="16"/>
                <w:szCs w:val="16"/>
                <w:lang w:eastAsia="zh-CN"/>
              </w:rPr>
              <w:t>号</w:t>
            </w:r>
            <w:r w:rsidRPr="00545302">
              <w:rPr>
                <w:rFonts w:eastAsia="SimSun" w:cs="Arial" w:hint="eastAsia"/>
                <w:spacing w:val="4"/>
                <w:kern w:val="2"/>
                <w:sz w:val="16"/>
                <w:szCs w:val="16"/>
                <w:lang w:eastAsia="zh-CN"/>
              </w:rPr>
              <w:t>《</w:t>
            </w:r>
            <w:r w:rsidRPr="00545302">
              <w:rPr>
                <w:rFonts w:eastAsia="SimSun" w:cs="Arial"/>
                <w:spacing w:val="4"/>
                <w:kern w:val="2"/>
                <w:sz w:val="16"/>
                <w:szCs w:val="16"/>
                <w:lang w:eastAsia="zh-CN"/>
              </w:rPr>
              <w:t>植物检疫术语表</w:t>
            </w:r>
            <w:r w:rsidRPr="00545302">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563940CA" w14:textId="316557AE" w:rsidR="00373882" w:rsidRPr="002F1381" w:rsidRDefault="00373882" w:rsidP="00373882">
            <w:pPr>
              <w:spacing w:before="60" w:after="60"/>
              <w:jc w:val="center"/>
              <w:rPr>
                <w:rFonts w:ascii="Arial" w:hAnsi="Arial" w:cs="Arial"/>
                <w:sz w:val="16"/>
                <w:szCs w:val="16"/>
              </w:rPr>
            </w:pPr>
            <w:r w:rsidRPr="002F1381">
              <w:rPr>
                <w:rFonts w:ascii="Arial" w:hAnsi="Arial" w:cs="Arial"/>
                <w:sz w:val="16"/>
                <w:szCs w:val="16"/>
              </w:rPr>
              <w:t>2014-05</w:t>
            </w:r>
            <w:proofErr w:type="spellStart"/>
            <w:r w:rsidRPr="00026AEF">
              <w:rPr>
                <w:rFonts w:ascii="Microsoft JhengHei" w:eastAsia="Microsoft JhengHei" w:hAnsi="Microsoft JhengHei" w:cs="Microsoft JhengHei" w:hint="eastAsia"/>
                <w:sz w:val="16"/>
                <w:szCs w:val="16"/>
              </w:rPr>
              <w:t>标准委</w:t>
            </w:r>
            <w:proofErr w:type="spellEnd"/>
          </w:p>
        </w:tc>
        <w:tc>
          <w:tcPr>
            <w:tcW w:w="2552" w:type="dxa"/>
            <w:shd w:val="clear" w:color="auto" w:fill="E5B8B7" w:themeFill="accent2" w:themeFillTint="66"/>
            <w:vAlign w:val="center"/>
          </w:tcPr>
          <w:p w14:paraId="6D77649D" w14:textId="3E0E3BDC" w:rsidR="00373882" w:rsidRPr="00565C4C" w:rsidRDefault="00373882" w:rsidP="00D35A07">
            <w:pPr>
              <w:spacing w:before="60" w:after="60"/>
              <w:jc w:val="center"/>
              <w:rPr>
                <w:rFonts w:ascii="Arial" w:hAnsi="Arial" w:cs="Arial"/>
                <w:sz w:val="16"/>
                <w:szCs w:val="16"/>
                <w:lang w:val="en-GB" w:eastAsia="zh-CN"/>
              </w:rPr>
            </w:pPr>
            <w:r w:rsidRPr="00D35A07">
              <w:rPr>
                <w:rFonts w:ascii="Arial" w:hAnsi="Arial" w:cs="Arial"/>
                <w:sz w:val="16"/>
                <w:szCs w:val="16"/>
                <w:lang w:eastAsia="zh-CN"/>
              </w:rPr>
              <w:t xml:space="preserve">03. </w:t>
            </w:r>
            <w:r w:rsidRPr="00D35A07">
              <w:rPr>
                <w:rFonts w:ascii="MS Gothic" w:eastAsia="MS Gothic" w:hAnsi="MS Gothic" w:cs="MS Gothic"/>
                <w:sz w:val="16"/>
                <w:szCs w:val="16"/>
                <w:lang w:eastAsia="zh-CN"/>
              </w:rPr>
              <w:t>起草条目呈交</w:t>
            </w:r>
            <w:r w:rsidRPr="00D35A07">
              <w:rPr>
                <w:rFonts w:ascii="Arial" w:eastAsia="PMingLiU" w:hAnsi="Arial" w:cs="Arial" w:hint="eastAsia"/>
                <w:sz w:val="16"/>
                <w:szCs w:val="16"/>
                <w:lang w:eastAsia="zh-CN"/>
              </w:rPr>
              <w:t>标准委并从主题清单里</w:t>
            </w:r>
            <w:r w:rsidRPr="00D35A07">
              <w:rPr>
                <w:rFonts w:ascii="MS Gothic" w:eastAsia="MS Gothic" w:hAnsi="MS Gothic" w:cs="MS Gothic"/>
                <w:sz w:val="16"/>
                <w:szCs w:val="16"/>
                <w:lang w:eastAsia="zh-CN"/>
              </w:rPr>
              <w:t>移除</w:t>
            </w:r>
          </w:p>
        </w:tc>
      </w:tr>
      <w:tr w:rsidR="00373882" w:rsidRPr="00BC481A" w14:paraId="42286704" w14:textId="77777777" w:rsidTr="00D35A07">
        <w:trPr>
          <w:cantSplit/>
        </w:trPr>
        <w:tc>
          <w:tcPr>
            <w:tcW w:w="510" w:type="dxa"/>
            <w:tcBorders>
              <w:top w:val="nil"/>
              <w:left w:val="nil"/>
              <w:bottom w:val="nil"/>
              <w:right w:val="single" w:sz="4" w:space="0" w:color="auto"/>
            </w:tcBorders>
            <w:vAlign w:val="center"/>
          </w:tcPr>
          <w:p w14:paraId="73E66A71" w14:textId="77777777" w:rsidR="00373882" w:rsidRPr="00D35A07" w:rsidRDefault="00373882" w:rsidP="00D35A07">
            <w:pPr>
              <w:numPr>
                <w:ilvl w:val="0"/>
                <w:numId w:val="41"/>
              </w:numPr>
              <w:spacing w:before="60" w:after="60"/>
              <w:jc w:val="left"/>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698E5EAB" w14:textId="77777777" w:rsidR="00373882" w:rsidRPr="002F1381" w:rsidRDefault="00373882" w:rsidP="00373882">
            <w:pPr>
              <w:spacing w:before="60" w:after="60"/>
              <w:ind w:right="-108"/>
              <w:jc w:val="center"/>
              <w:rPr>
                <w:rFonts w:ascii="Arial" w:hAnsi="Arial" w:cs="Arial"/>
                <w:sz w:val="16"/>
                <w:szCs w:val="16"/>
              </w:rPr>
            </w:pPr>
            <w:r w:rsidRPr="002F1381">
              <w:rPr>
                <w:rFonts w:ascii="Arial" w:hAnsi="Arial" w:cs="Arial"/>
                <w:sz w:val="16"/>
                <w:szCs w:val="16"/>
              </w:rPr>
              <w:t>2010-008</w:t>
            </w:r>
          </w:p>
        </w:tc>
        <w:tc>
          <w:tcPr>
            <w:tcW w:w="2953" w:type="dxa"/>
            <w:shd w:val="clear" w:color="auto" w:fill="E5B8B7" w:themeFill="accent2" w:themeFillTint="66"/>
            <w:vAlign w:val="center"/>
          </w:tcPr>
          <w:p w14:paraId="15D2BC70" w14:textId="029A5A94" w:rsidR="00373882" w:rsidRPr="002F1381" w:rsidRDefault="00373882" w:rsidP="00373882">
            <w:pPr>
              <w:spacing w:before="60" w:after="60"/>
              <w:jc w:val="left"/>
              <w:rPr>
                <w:rFonts w:ascii="Arial" w:hAnsi="Arial" w:cs="Arial"/>
                <w:sz w:val="16"/>
                <w:szCs w:val="16"/>
              </w:rPr>
            </w:pPr>
            <w:proofErr w:type="spellStart"/>
            <w:r w:rsidRPr="002F1381">
              <w:rPr>
                <w:rFonts w:ascii="Arial" w:eastAsia="SimSun" w:cs="Arial"/>
                <w:spacing w:val="4"/>
                <w:kern w:val="2"/>
                <w:sz w:val="16"/>
                <w:szCs w:val="16"/>
              </w:rPr>
              <w:t>排除</w:t>
            </w:r>
            <w:proofErr w:type="spellEnd"/>
            <w:r>
              <w:rPr>
                <w:rFonts w:ascii="Arial" w:eastAsia="SimSun" w:cs="Arial" w:hint="eastAsia"/>
                <w:spacing w:val="4"/>
                <w:kern w:val="2"/>
                <w:sz w:val="16"/>
                <w:szCs w:val="16"/>
              </w:rPr>
              <w:t xml:space="preserve"> </w:t>
            </w:r>
            <w:r w:rsidRPr="002F1381">
              <w:rPr>
                <w:rFonts w:ascii="Arial" w:hAnsi="Arial" w:cs="Arial"/>
                <w:color w:val="000000"/>
                <w:sz w:val="16"/>
                <w:szCs w:val="16"/>
              </w:rPr>
              <w:t>(2010-008)</w:t>
            </w:r>
          </w:p>
        </w:tc>
        <w:tc>
          <w:tcPr>
            <w:tcW w:w="1842" w:type="dxa"/>
            <w:shd w:val="clear" w:color="auto" w:fill="E5B8B7" w:themeFill="accent2" w:themeFillTint="66"/>
            <w:vAlign w:val="center"/>
          </w:tcPr>
          <w:p w14:paraId="154B9876" w14:textId="77777777" w:rsidR="00373882" w:rsidRPr="002F1381" w:rsidRDefault="00373882" w:rsidP="00D35A07">
            <w:pPr>
              <w:spacing w:before="60" w:after="60"/>
              <w:jc w:val="center"/>
              <w:rPr>
                <w:rFonts w:ascii="Arial" w:hAnsi="Arial" w:cs="Arial"/>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102490C1" w14:textId="1CBCDBE4" w:rsidR="00373882" w:rsidRPr="002F1381" w:rsidRDefault="00373882" w:rsidP="00D35A07">
            <w:pPr>
              <w:spacing w:before="60" w:after="60"/>
              <w:jc w:val="center"/>
              <w:rPr>
                <w:rFonts w:ascii="Arial" w:hAnsi="Arial" w:cs="Arial"/>
                <w:sz w:val="16"/>
                <w:szCs w:val="16"/>
              </w:rPr>
            </w:pPr>
            <w:r w:rsidRPr="00545302">
              <w:rPr>
                <w:rFonts w:eastAsia="SimSun" w:cs="Arial" w:hint="eastAsia"/>
                <w:spacing w:val="4"/>
                <w:kern w:val="2"/>
                <w:sz w:val="16"/>
                <w:szCs w:val="16"/>
                <w:lang w:eastAsia="zh-CN"/>
              </w:rPr>
              <w:t>对</w:t>
            </w:r>
            <w:r w:rsidRPr="00545302">
              <w:rPr>
                <w:rFonts w:eastAsia="SimSun" w:cs="Arial"/>
                <w:spacing w:val="4"/>
                <w:kern w:val="2"/>
                <w:sz w:val="16"/>
                <w:szCs w:val="16"/>
                <w:lang w:eastAsia="zh-CN"/>
              </w:rPr>
              <w:t>国际植检</w:t>
            </w:r>
            <w:r w:rsidRPr="00545302">
              <w:rPr>
                <w:rFonts w:eastAsia="SimSun" w:cs="Arial" w:hint="eastAsia"/>
                <w:spacing w:val="4"/>
                <w:kern w:val="2"/>
                <w:sz w:val="16"/>
                <w:szCs w:val="16"/>
                <w:lang w:eastAsia="zh-CN"/>
              </w:rPr>
              <w:t>措施</w:t>
            </w:r>
            <w:r w:rsidRPr="00545302">
              <w:rPr>
                <w:rFonts w:eastAsia="SimSun" w:cs="Arial"/>
                <w:spacing w:val="4"/>
                <w:kern w:val="2"/>
                <w:sz w:val="16"/>
                <w:szCs w:val="16"/>
                <w:lang w:eastAsia="zh-CN"/>
              </w:rPr>
              <w:t>标准第</w:t>
            </w:r>
            <w:r w:rsidRPr="00545302">
              <w:rPr>
                <w:rFonts w:eastAsia="SimSun" w:cs="Arial"/>
                <w:spacing w:val="4"/>
                <w:kern w:val="2"/>
                <w:sz w:val="16"/>
                <w:szCs w:val="16"/>
                <w:lang w:eastAsia="zh-CN"/>
              </w:rPr>
              <w:t>5</w:t>
            </w:r>
            <w:r w:rsidRPr="00545302">
              <w:rPr>
                <w:rFonts w:eastAsia="SimSun" w:cs="Arial"/>
                <w:spacing w:val="4"/>
                <w:kern w:val="2"/>
                <w:sz w:val="16"/>
                <w:szCs w:val="16"/>
                <w:lang w:eastAsia="zh-CN"/>
              </w:rPr>
              <w:t>号</w:t>
            </w:r>
            <w:r w:rsidRPr="00545302">
              <w:rPr>
                <w:rFonts w:eastAsia="SimSun" w:cs="Arial" w:hint="eastAsia"/>
                <w:spacing w:val="4"/>
                <w:kern w:val="2"/>
                <w:sz w:val="16"/>
                <w:szCs w:val="16"/>
                <w:lang w:eastAsia="zh-CN"/>
              </w:rPr>
              <w:t>《</w:t>
            </w:r>
            <w:r w:rsidRPr="00545302">
              <w:rPr>
                <w:rFonts w:eastAsia="SimSun" w:cs="Arial"/>
                <w:spacing w:val="4"/>
                <w:kern w:val="2"/>
                <w:sz w:val="16"/>
                <w:szCs w:val="16"/>
                <w:lang w:eastAsia="zh-CN"/>
              </w:rPr>
              <w:t>植物检疫术语表</w:t>
            </w:r>
            <w:r w:rsidRPr="00545302">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65D20431" w14:textId="77777777" w:rsidR="00373882" w:rsidRPr="002F1381" w:rsidRDefault="00373882" w:rsidP="00373882">
            <w:pPr>
              <w:spacing w:before="60" w:after="60"/>
              <w:jc w:val="center"/>
              <w:rPr>
                <w:rFonts w:ascii="Arial" w:hAnsi="Arial" w:cs="Arial"/>
                <w:sz w:val="16"/>
                <w:szCs w:val="16"/>
              </w:rPr>
            </w:pPr>
            <w:r w:rsidRPr="002F1381">
              <w:rPr>
                <w:rFonts w:ascii="Arial" w:hAnsi="Arial" w:cs="Arial"/>
                <w:sz w:val="16"/>
                <w:szCs w:val="16"/>
              </w:rPr>
              <w:t>2010-04</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44F7C1F6" w14:textId="576568D4" w:rsidR="00373882" w:rsidRPr="00565C4C" w:rsidRDefault="00373882" w:rsidP="00D35A07">
            <w:pPr>
              <w:spacing w:before="60" w:after="60"/>
              <w:jc w:val="center"/>
              <w:rPr>
                <w:rFonts w:ascii="Arial" w:hAnsi="Arial" w:cs="Arial"/>
                <w:sz w:val="16"/>
                <w:szCs w:val="16"/>
                <w:lang w:val="en-GB" w:eastAsia="zh-CN"/>
              </w:rPr>
            </w:pPr>
            <w:r w:rsidRPr="00D35A07">
              <w:rPr>
                <w:rFonts w:ascii="Arial" w:hAnsi="Arial" w:cs="Arial"/>
                <w:sz w:val="16"/>
                <w:szCs w:val="16"/>
                <w:lang w:eastAsia="zh-CN"/>
              </w:rPr>
              <w:t xml:space="preserve">07. </w:t>
            </w:r>
            <w:r w:rsidRPr="00D35A07">
              <w:rPr>
                <w:rFonts w:ascii="Arial" w:eastAsia="MS Mincho" w:hAnsi="Arial" w:cs="Arial" w:hint="eastAsia"/>
                <w:sz w:val="16"/>
                <w:szCs w:val="16"/>
                <w:lang w:eastAsia="zh-CN"/>
              </w:rPr>
              <w:t>起草条目</w:t>
            </w:r>
            <w:r w:rsidRPr="00D35A07">
              <w:rPr>
                <w:rFonts w:ascii="Arial" w:eastAsia="PMingLiU" w:hAnsi="Arial" w:cs="Arial" w:hint="eastAsia"/>
                <w:sz w:val="16"/>
                <w:szCs w:val="16"/>
                <w:lang w:eastAsia="zh-CN"/>
              </w:rPr>
              <w:t>进入第二轮磋商阶</w:t>
            </w:r>
            <w:r w:rsidRPr="00D35A07">
              <w:rPr>
                <w:rFonts w:ascii="MS Gothic" w:eastAsia="MS Gothic" w:hAnsi="MS Gothic" w:cs="MS Gothic"/>
                <w:sz w:val="16"/>
                <w:szCs w:val="16"/>
                <w:lang w:eastAsia="zh-CN"/>
              </w:rPr>
              <w:t>段</w:t>
            </w:r>
          </w:p>
        </w:tc>
      </w:tr>
      <w:tr w:rsidR="00373882" w:rsidRPr="00BC481A" w14:paraId="1D7F5C04" w14:textId="77777777" w:rsidTr="00D35A07">
        <w:trPr>
          <w:cantSplit/>
        </w:trPr>
        <w:tc>
          <w:tcPr>
            <w:tcW w:w="510" w:type="dxa"/>
            <w:tcBorders>
              <w:top w:val="nil"/>
              <w:left w:val="nil"/>
              <w:bottom w:val="nil"/>
              <w:right w:val="single" w:sz="4" w:space="0" w:color="auto"/>
            </w:tcBorders>
            <w:vAlign w:val="center"/>
          </w:tcPr>
          <w:p w14:paraId="04E6116C" w14:textId="77777777" w:rsidR="00373882" w:rsidRPr="00D35A07" w:rsidRDefault="00373882" w:rsidP="00D35A07">
            <w:pPr>
              <w:numPr>
                <w:ilvl w:val="0"/>
                <w:numId w:val="41"/>
              </w:numPr>
              <w:spacing w:before="60" w:after="60"/>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09370586" w14:textId="432241F7" w:rsidR="00373882" w:rsidRDefault="00373882" w:rsidP="00373882">
            <w:pPr>
              <w:spacing w:before="60" w:after="60"/>
              <w:ind w:right="-108"/>
              <w:jc w:val="center"/>
              <w:rPr>
                <w:rFonts w:ascii="Arial" w:hAnsi="Arial"/>
                <w:sz w:val="16"/>
                <w:szCs w:val="16"/>
              </w:rPr>
            </w:pPr>
            <w:r>
              <w:rPr>
                <w:rFonts w:ascii="Arial" w:hAnsi="Arial"/>
                <w:sz w:val="16"/>
                <w:szCs w:val="16"/>
              </w:rPr>
              <w:t>2017-003</w:t>
            </w:r>
          </w:p>
        </w:tc>
        <w:tc>
          <w:tcPr>
            <w:tcW w:w="2953" w:type="dxa"/>
            <w:shd w:val="clear" w:color="auto" w:fill="E5B8B7" w:themeFill="accent2" w:themeFillTint="66"/>
            <w:vAlign w:val="center"/>
          </w:tcPr>
          <w:p w14:paraId="1EDB9C61" w14:textId="5DA14B4F" w:rsidR="00373882" w:rsidRDefault="00373882" w:rsidP="00373882">
            <w:pPr>
              <w:pStyle w:val="IPPArialTable"/>
              <w:rPr>
                <w:sz w:val="16"/>
                <w:szCs w:val="16"/>
                <w:lang w:eastAsia="zh-CN"/>
              </w:rPr>
            </w:pPr>
            <w:r w:rsidRPr="0085731F">
              <w:rPr>
                <w:rFonts w:ascii="MS Mincho" w:hAnsi="MS Mincho" w:cs="MS Mincho"/>
                <w:sz w:val="16"/>
                <w:szCs w:val="16"/>
                <w:lang w:eastAsia="zh-CN"/>
              </w:rPr>
              <w:t>水果和蔬菜（作</w:t>
            </w:r>
            <w:r w:rsidRPr="0085731F">
              <w:rPr>
                <w:rFonts w:ascii="PMingLiU" w:eastAsia="PMingLiU" w:hAnsi="PMingLiU" w:cs="PMingLiU" w:hint="eastAsia"/>
                <w:sz w:val="16"/>
                <w:szCs w:val="16"/>
                <w:lang w:eastAsia="zh-CN"/>
              </w:rPr>
              <w:t>为一个商品类别）</w:t>
            </w:r>
            <w:r>
              <w:rPr>
                <w:sz w:val="16"/>
                <w:szCs w:val="16"/>
                <w:lang w:eastAsia="zh-CN"/>
              </w:rPr>
              <w:t>(2017-003)</w:t>
            </w:r>
          </w:p>
        </w:tc>
        <w:tc>
          <w:tcPr>
            <w:tcW w:w="1842" w:type="dxa"/>
            <w:shd w:val="clear" w:color="auto" w:fill="E5B8B7" w:themeFill="accent2" w:themeFillTint="66"/>
            <w:vAlign w:val="center"/>
          </w:tcPr>
          <w:p w14:paraId="3AF41D86" w14:textId="77777777" w:rsidR="00373882" w:rsidRPr="00565C4C"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hint="eastAsia"/>
                <w:spacing w:val="4"/>
                <w:kern w:val="2"/>
                <w:sz w:val="16"/>
                <w:szCs w:val="16"/>
              </w:rPr>
              <w:t>术语</w:t>
            </w:r>
            <w:proofErr w:type="spellEnd"/>
          </w:p>
          <w:p w14:paraId="6A0AFFA4" w14:textId="421D768B" w:rsidR="00373882" w:rsidRPr="002F1381"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spacing w:val="4"/>
                <w:kern w:val="2"/>
                <w:sz w:val="16"/>
                <w:szCs w:val="16"/>
              </w:rPr>
              <w:t>技</w:t>
            </w:r>
            <w:r w:rsidRPr="00565C4C">
              <w:rPr>
                <w:rFonts w:ascii="Arial" w:eastAsia="SimSun" w:cs="Arial" w:hint="eastAsia"/>
                <w:spacing w:val="4"/>
                <w:kern w:val="2"/>
                <w:sz w:val="16"/>
                <w:szCs w:val="16"/>
              </w:rPr>
              <w:t>术小组</w:t>
            </w:r>
            <w:proofErr w:type="spellEnd"/>
          </w:p>
        </w:tc>
        <w:tc>
          <w:tcPr>
            <w:tcW w:w="3828" w:type="dxa"/>
            <w:shd w:val="clear" w:color="auto" w:fill="E5B8B7" w:themeFill="accent2" w:themeFillTint="66"/>
          </w:tcPr>
          <w:p w14:paraId="42FE1E94" w14:textId="1F3A588D" w:rsidR="00373882" w:rsidRPr="002F1381" w:rsidRDefault="00373882" w:rsidP="00D35A07">
            <w:pPr>
              <w:spacing w:before="60" w:after="60"/>
              <w:jc w:val="center"/>
              <w:rPr>
                <w:rFonts w:ascii="Arial" w:eastAsia="SimSun" w:cs="Arial"/>
                <w:spacing w:val="4"/>
                <w:kern w:val="2"/>
                <w:sz w:val="16"/>
                <w:szCs w:val="16"/>
                <w:lang w:eastAsia="zh-CN"/>
              </w:rPr>
            </w:pPr>
            <w:r w:rsidRPr="00545302">
              <w:rPr>
                <w:rFonts w:eastAsia="SimSun" w:cs="Arial" w:hint="eastAsia"/>
                <w:spacing w:val="4"/>
                <w:kern w:val="2"/>
                <w:sz w:val="16"/>
                <w:szCs w:val="16"/>
                <w:lang w:eastAsia="zh-CN"/>
              </w:rPr>
              <w:t>对</w:t>
            </w:r>
            <w:r w:rsidRPr="00545302">
              <w:rPr>
                <w:rFonts w:eastAsia="SimSun" w:cs="Arial"/>
                <w:spacing w:val="4"/>
                <w:kern w:val="2"/>
                <w:sz w:val="16"/>
                <w:szCs w:val="16"/>
                <w:lang w:eastAsia="zh-CN"/>
              </w:rPr>
              <w:t>国际植检</w:t>
            </w:r>
            <w:r w:rsidRPr="00545302">
              <w:rPr>
                <w:rFonts w:eastAsia="SimSun" w:cs="Arial" w:hint="eastAsia"/>
                <w:spacing w:val="4"/>
                <w:kern w:val="2"/>
                <w:sz w:val="16"/>
                <w:szCs w:val="16"/>
                <w:lang w:eastAsia="zh-CN"/>
              </w:rPr>
              <w:t>措施</w:t>
            </w:r>
            <w:r w:rsidRPr="00545302">
              <w:rPr>
                <w:rFonts w:eastAsia="SimSun" w:cs="Arial"/>
                <w:spacing w:val="4"/>
                <w:kern w:val="2"/>
                <w:sz w:val="16"/>
                <w:szCs w:val="16"/>
                <w:lang w:eastAsia="zh-CN"/>
              </w:rPr>
              <w:t>标准第</w:t>
            </w:r>
            <w:r w:rsidRPr="00545302">
              <w:rPr>
                <w:rFonts w:eastAsia="SimSun" w:cs="Arial"/>
                <w:spacing w:val="4"/>
                <w:kern w:val="2"/>
                <w:sz w:val="16"/>
                <w:szCs w:val="16"/>
                <w:lang w:eastAsia="zh-CN"/>
              </w:rPr>
              <w:t>5</w:t>
            </w:r>
            <w:r w:rsidRPr="00545302">
              <w:rPr>
                <w:rFonts w:eastAsia="SimSun" w:cs="Arial"/>
                <w:spacing w:val="4"/>
                <w:kern w:val="2"/>
                <w:sz w:val="16"/>
                <w:szCs w:val="16"/>
                <w:lang w:eastAsia="zh-CN"/>
              </w:rPr>
              <w:t>号</w:t>
            </w:r>
            <w:r w:rsidRPr="00545302">
              <w:rPr>
                <w:rFonts w:eastAsia="SimSun" w:cs="Arial" w:hint="eastAsia"/>
                <w:spacing w:val="4"/>
                <w:kern w:val="2"/>
                <w:sz w:val="16"/>
                <w:szCs w:val="16"/>
                <w:lang w:eastAsia="zh-CN"/>
              </w:rPr>
              <w:t>《</w:t>
            </w:r>
            <w:r w:rsidRPr="00545302">
              <w:rPr>
                <w:rFonts w:eastAsia="SimSun" w:cs="Arial"/>
                <w:spacing w:val="4"/>
                <w:kern w:val="2"/>
                <w:sz w:val="16"/>
                <w:szCs w:val="16"/>
                <w:lang w:eastAsia="zh-CN"/>
              </w:rPr>
              <w:t>植物检疫术语表</w:t>
            </w:r>
            <w:r w:rsidRPr="00545302">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29E7F21A" w14:textId="720A7DE3" w:rsidR="00373882" w:rsidRDefault="00373882" w:rsidP="00373882">
            <w:pPr>
              <w:spacing w:before="60" w:after="60"/>
              <w:jc w:val="center"/>
              <w:rPr>
                <w:rFonts w:ascii="Arial" w:hAnsi="Arial"/>
                <w:sz w:val="16"/>
                <w:szCs w:val="16"/>
                <w:lang w:eastAsia="zh-CN"/>
              </w:rPr>
            </w:pPr>
            <w:r w:rsidRPr="008262EF">
              <w:rPr>
                <w:rFonts w:ascii="Arial" w:hAnsi="Arial" w:cs="Arial"/>
                <w:sz w:val="16"/>
                <w:szCs w:val="16"/>
                <w:lang w:eastAsia="zh-CN"/>
              </w:rPr>
              <w:t>2017-05</w:t>
            </w:r>
            <w:r w:rsidRPr="008262EF">
              <w:rPr>
                <w:rFonts w:ascii="Microsoft JhengHei" w:eastAsia="Microsoft JhengHei" w:hAnsi="Microsoft JhengHei" w:cs="Microsoft JhengHei" w:hint="eastAsia"/>
                <w:sz w:val="16"/>
                <w:szCs w:val="16"/>
                <w:lang w:eastAsia="zh-CN"/>
              </w:rPr>
              <w:t>标准</w:t>
            </w:r>
            <w:r w:rsidRPr="008262EF">
              <w:rPr>
                <w:rFonts w:ascii="MS Gothic" w:hAnsi="MS Gothic" w:cs="MS Gothic"/>
                <w:sz w:val="16"/>
                <w:szCs w:val="16"/>
                <w:lang w:eastAsia="zh-CN"/>
              </w:rPr>
              <w:t>委</w:t>
            </w:r>
          </w:p>
        </w:tc>
        <w:tc>
          <w:tcPr>
            <w:tcW w:w="2552" w:type="dxa"/>
            <w:shd w:val="clear" w:color="auto" w:fill="E5B8B7" w:themeFill="accent2" w:themeFillTint="66"/>
            <w:vAlign w:val="center"/>
          </w:tcPr>
          <w:p w14:paraId="423F9D39" w14:textId="70872330" w:rsidR="00373882" w:rsidRPr="00D35A07" w:rsidRDefault="00373882" w:rsidP="00373882">
            <w:pPr>
              <w:spacing w:before="60" w:after="60"/>
              <w:jc w:val="center"/>
              <w:rPr>
                <w:rFonts w:ascii="Arial" w:hAnsi="Arial" w:cs="Arial"/>
                <w:sz w:val="16"/>
                <w:szCs w:val="16"/>
                <w:lang w:eastAsia="zh-CN"/>
              </w:rPr>
            </w:pPr>
            <w:r w:rsidRPr="00D35A07">
              <w:rPr>
                <w:rFonts w:ascii="Arial" w:hAnsi="Arial" w:cs="Arial"/>
                <w:sz w:val="16"/>
                <w:szCs w:val="16"/>
              </w:rPr>
              <w:t>01.</w:t>
            </w:r>
            <w:r w:rsidRPr="00D35A07">
              <w:rPr>
                <w:rFonts w:ascii="Arial" w:eastAsia="SimSun" w:hAnsi="Arial" w:cs="Arial"/>
                <w:sz w:val="16"/>
                <w:szCs w:val="16"/>
                <w:lang w:eastAsia="zh-CN"/>
              </w:rPr>
              <w:t xml:space="preserve"> </w:t>
            </w:r>
            <w:r w:rsidRPr="00D35A07">
              <w:rPr>
                <w:rFonts w:ascii="Arial" w:eastAsia="SimSun" w:hAnsi="Arial" w:cs="Arial" w:hint="eastAsia"/>
                <w:sz w:val="16"/>
                <w:szCs w:val="16"/>
                <w:lang w:eastAsia="zh-CN"/>
              </w:rPr>
              <w:t>列入主题清单</w:t>
            </w:r>
          </w:p>
        </w:tc>
      </w:tr>
      <w:tr w:rsidR="00373882" w:rsidRPr="00BC481A" w14:paraId="3F3AAA08" w14:textId="77777777" w:rsidTr="00D35A07">
        <w:trPr>
          <w:cantSplit/>
        </w:trPr>
        <w:tc>
          <w:tcPr>
            <w:tcW w:w="510" w:type="dxa"/>
            <w:tcBorders>
              <w:top w:val="nil"/>
              <w:left w:val="nil"/>
              <w:bottom w:val="nil"/>
              <w:right w:val="single" w:sz="4" w:space="0" w:color="auto"/>
            </w:tcBorders>
            <w:vAlign w:val="center"/>
          </w:tcPr>
          <w:p w14:paraId="6840A5CF" w14:textId="77777777" w:rsidR="00373882" w:rsidRPr="00D35A07" w:rsidRDefault="00373882" w:rsidP="00D35A07">
            <w:pPr>
              <w:numPr>
                <w:ilvl w:val="0"/>
                <w:numId w:val="41"/>
              </w:numPr>
              <w:spacing w:before="60" w:after="60"/>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1325F74E" w14:textId="2FFDC5EA" w:rsidR="00373882" w:rsidRDefault="00373882" w:rsidP="00373882">
            <w:pPr>
              <w:spacing w:before="60" w:after="60"/>
              <w:ind w:right="-108"/>
              <w:jc w:val="center"/>
              <w:rPr>
                <w:rFonts w:ascii="Arial" w:hAnsi="Arial"/>
                <w:sz w:val="16"/>
                <w:szCs w:val="16"/>
              </w:rPr>
            </w:pPr>
            <w:r>
              <w:rPr>
                <w:rFonts w:ascii="Arial" w:hAnsi="Arial"/>
                <w:sz w:val="16"/>
                <w:szCs w:val="16"/>
              </w:rPr>
              <w:t>2017-004</w:t>
            </w:r>
          </w:p>
        </w:tc>
        <w:tc>
          <w:tcPr>
            <w:tcW w:w="2953" w:type="dxa"/>
            <w:shd w:val="clear" w:color="auto" w:fill="E5B8B7" w:themeFill="accent2" w:themeFillTint="66"/>
            <w:vAlign w:val="center"/>
          </w:tcPr>
          <w:p w14:paraId="328D1D8A" w14:textId="0EA4AF38" w:rsidR="00373882" w:rsidRDefault="00373882" w:rsidP="00373882">
            <w:pPr>
              <w:pStyle w:val="IPPArialTable"/>
              <w:rPr>
                <w:sz w:val="16"/>
                <w:szCs w:val="16"/>
                <w:lang w:eastAsia="zh-CN"/>
              </w:rPr>
            </w:pPr>
            <w:r w:rsidRPr="009D5684">
              <w:rPr>
                <w:rFonts w:ascii="MS Mincho" w:hAnsi="MS Mincho" w:cs="MS Mincho"/>
                <w:sz w:val="16"/>
                <w:szCs w:val="16"/>
                <w:lang w:eastAsia="zh-CN"/>
              </w:rPr>
              <w:t>谷物（作</w:t>
            </w:r>
            <w:r w:rsidRPr="009D5684">
              <w:rPr>
                <w:rFonts w:ascii="PMingLiU" w:eastAsia="PMingLiU" w:hAnsi="PMingLiU" w:cs="PMingLiU" w:hint="eastAsia"/>
                <w:sz w:val="16"/>
                <w:szCs w:val="16"/>
                <w:lang w:eastAsia="zh-CN"/>
              </w:rPr>
              <w:t>为一个商品类别）</w:t>
            </w:r>
            <w:r>
              <w:rPr>
                <w:sz w:val="16"/>
                <w:szCs w:val="16"/>
                <w:lang w:eastAsia="zh-CN"/>
              </w:rPr>
              <w:t>(2017-004)</w:t>
            </w:r>
          </w:p>
        </w:tc>
        <w:tc>
          <w:tcPr>
            <w:tcW w:w="1842" w:type="dxa"/>
            <w:shd w:val="clear" w:color="auto" w:fill="E5B8B7" w:themeFill="accent2" w:themeFillTint="66"/>
            <w:vAlign w:val="center"/>
          </w:tcPr>
          <w:p w14:paraId="006E76AB" w14:textId="77777777" w:rsidR="00373882" w:rsidRPr="00565C4C"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hint="eastAsia"/>
                <w:spacing w:val="4"/>
                <w:kern w:val="2"/>
                <w:sz w:val="16"/>
                <w:szCs w:val="16"/>
              </w:rPr>
              <w:t>术语</w:t>
            </w:r>
            <w:proofErr w:type="spellEnd"/>
          </w:p>
          <w:p w14:paraId="6AB3056E" w14:textId="28CB40CF" w:rsidR="00373882" w:rsidRPr="002F1381"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spacing w:val="4"/>
                <w:kern w:val="2"/>
                <w:sz w:val="16"/>
                <w:szCs w:val="16"/>
              </w:rPr>
              <w:t>技</w:t>
            </w:r>
            <w:r w:rsidRPr="00565C4C">
              <w:rPr>
                <w:rFonts w:ascii="Arial" w:eastAsia="SimSun" w:cs="Arial" w:hint="eastAsia"/>
                <w:spacing w:val="4"/>
                <w:kern w:val="2"/>
                <w:sz w:val="16"/>
                <w:szCs w:val="16"/>
              </w:rPr>
              <w:t>术小组</w:t>
            </w:r>
            <w:proofErr w:type="spellEnd"/>
          </w:p>
        </w:tc>
        <w:tc>
          <w:tcPr>
            <w:tcW w:w="3828" w:type="dxa"/>
            <w:shd w:val="clear" w:color="auto" w:fill="E5B8B7" w:themeFill="accent2" w:themeFillTint="66"/>
          </w:tcPr>
          <w:p w14:paraId="70E4460B" w14:textId="02B24CF9" w:rsidR="00373882" w:rsidRPr="002F1381" w:rsidRDefault="00373882" w:rsidP="00D35A07">
            <w:pPr>
              <w:spacing w:before="60" w:after="60"/>
              <w:jc w:val="center"/>
              <w:rPr>
                <w:rFonts w:ascii="Arial" w:eastAsia="SimSun" w:cs="Arial"/>
                <w:spacing w:val="4"/>
                <w:kern w:val="2"/>
                <w:sz w:val="16"/>
                <w:szCs w:val="16"/>
                <w:lang w:eastAsia="zh-CN"/>
              </w:rPr>
            </w:pPr>
            <w:r w:rsidRPr="00545302">
              <w:rPr>
                <w:rFonts w:eastAsia="SimSun" w:cs="Arial" w:hint="eastAsia"/>
                <w:spacing w:val="4"/>
                <w:kern w:val="2"/>
                <w:sz w:val="16"/>
                <w:szCs w:val="16"/>
                <w:lang w:eastAsia="zh-CN"/>
              </w:rPr>
              <w:t>对</w:t>
            </w:r>
            <w:r w:rsidRPr="00545302">
              <w:rPr>
                <w:rFonts w:eastAsia="SimSun" w:cs="Arial"/>
                <w:spacing w:val="4"/>
                <w:kern w:val="2"/>
                <w:sz w:val="16"/>
                <w:szCs w:val="16"/>
                <w:lang w:eastAsia="zh-CN"/>
              </w:rPr>
              <w:t>国际植检</w:t>
            </w:r>
            <w:r w:rsidRPr="00545302">
              <w:rPr>
                <w:rFonts w:eastAsia="SimSun" w:cs="Arial" w:hint="eastAsia"/>
                <w:spacing w:val="4"/>
                <w:kern w:val="2"/>
                <w:sz w:val="16"/>
                <w:szCs w:val="16"/>
                <w:lang w:eastAsia="zh-CN"/>
              </w:rPr>
              <w:t>措施</w:t>
            </w:r>
            <w:r w:rsidRPr="00545302">
              <w:rPr>
                <w:rFonts w:eastAsia="SimSun" w:cs="Arial"/>
                <w:spacing w:val="4"/>
                <w:kern w:val="2"/>
                <w:sz w:val="16"/>
                <w:szCs w:val="16"/>
                <w:lang w:eastAsia="zh-CN"/>
              </w:rPr>
              <w:t>标准第</w:t>
            </w:r>
            <w:r w:rsidRPr="00545302">
              <w:rPr>
                <w:rFonts w:eastAsia="SimSun" w:cs="Arial"/>
                <w:spacing w:val="4"/>
                <w:kern w:val="2"/>
                <w:sz w:val="16"/>
                <w:szCs w:val="16"/>
                <w:lang w:eastAsia="zh-CN"/>
              </w:rPr>
              <w:t>5</w:t>
            </w:r>
            <w:r w:rsidRPr="00545302">
              <w:rPr>
                <w:rFonts w:eastAsia="SimSun" w:cs="Arial"/>
                <w:spacing w:val="4"/>
                <w:kern w:val="2"/>
                <w:sz w:val="16"/>
                <w:szCs w:val="16"/>
                <w:lang w:eastAsia="zh-CN"/>
              </w:rPr>
              <w:t>号</w:t>
            </w:r>
            <w:r w:rsidRPr="00545302">
              <w:rPr>
                <w:rFonts w:eastAsia="SimSun" w:cs="Arial" w:hint="eastAsia"/>
                <w:spacing w:val="4"/>
                <w:kern w:val="2"/>
                <w:sz w:val="16"/>
                <w:szCs w:val="16"/>
                <w:lang w:eastAsia="zh-CN"/>
              </w:rPr>
              <w:t>《</w:t>
            </w:r>
            <w:r w:rsidRPr="00545302">
              <w:rPr>
                <w:rFonts w:eastAsia="SimSun" w:cs="Arial"/>
                <w:spacing w:val="4"/>
                <w:kern w:val="2"/>
                <w:sz w:val="16"/>
                <w:szCs w:val="16"/>
                <w:lang w:eastAsia="zh-CN"/>
              </w:rPr>
              <w:t>植物检疫术语表</w:t>
            </w:r>
            <w:r w:rsidRPr="00545302">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00600238" w14:textId="50F9764F" w:rsidR="00373882" w:rsidRDefault="00373882" w:rsidP="00373882">
            <w:pPr>
              <w:spacing w:before="60" w:after="60"/>
              <w:jc w:val="center"/>
              <w:rPr>
                <w:rFonts w:ascii="Arial" w:hAnsi="Arial"/>
                <w:sz w:val="16"/>
                <w:szCs w:val="16"/>
              </w:rPr>
            </w:pPr>
            <w:r w:rsidRPr="008262EF">
              <w:rPr>
                <w:rFonts w:ascii="Arial" w:hAnsi="Arial" w:cs="Arial"/>
                <w:sz w:val="16"/>
                <w:szCs w:val="16"/>
                <w:lang w:eastAsia="zh-CN"/>
              </w:rPr>
              <w:t>2017-05</w:t>
            </w:r>
            <w:r w:rsidRPr="008262EF">
              <w:rPr>
                <w:rFonts w:ascii="Microsoft JhengHei" w:eastAsia="Microsoft JhengHei" w:hAnsi="Microsoft JhengHei" w:cs="Microsoft JhengHei" w:hint="eastAsia"/>
                <w:sz w:val="16"/>
                <w:szCs w:val="16"/>
                <w:lang w:eastAsia="zh-CN"/>
              </w:rPr>
              <w:t>标准</w:t>
            </w:r>
            <w:r w:rsidRPr="008262EF">
              <w:rPr>
                <w:rFonts w:ascii="MS Gothic" w:hAnsi="MS Gothic" w:cs="MS Gothic"/>
                <w:sz w:val="16"/>
                <w:szCs w:val="16"/>
                <w:lang w:eastAsia="zh-CN"/>
              </w:rPr>
              <w:t>委</w:t>
            </w:r>
          </w:p>
        </w:tc>
        <w:tc>
          <w:tcPr>
            <w:tcW w:w="2552" w:type="dxa"/>
            <w:shd w:val="clear" w:color="auto" w:fill="E5B8B7" w:themeFill="accent2" w:themeFillTint="66"/>
            <w:vAlign w:val="center"/>
          </w:tcPr>
          <w:p w14:paraId="7E41D94F" w14:textId="0D3C90E7" w:rsidR="00373882" w:rsidRPr="00162237" w:rsidRDefault="00373882" w:rsidP="00373882">
            <w:pPr>
              <w:spacing w:before="60" w:after="60"/>
              <w:jc w:val="center"/>
              <w:rPr>
                <w:sz w:val="16"/>
                <w:szCs w:val="16"/>
              </w:rPr>
            </w:pPr>
            <w:r w:rsidRPr="00043B4B">
              <w:rPr>
                <w:rFonts w:ascii="Arial" w:hAnsi="Arial" w:cs="Arial"/>
                <w:sz w:val="16"/>
                <w:szCs w:val="16"/>
              </w:rPr>
              <w:t>01.</w:t>
            </w:r>
            <w:r w:rsidRPr="00043B4B">
              <w:rPr>
                <w:rFonts w:ascii="Arial" w:eastAsia="SimSun" w:hAnsi="Arial" w:cs="Arial"/>
                <w:sz w:val="16"/>
                <w:szCs w:val="16"/>
                <w:lang w:eastAsia="zh-CN"/>
              </w:rPr>
              <w:t xml:space="preserve"> </w:t>
            </w:r>
            <w:r w:rsidRPr="00043B4B">
              <w:rPr>
                <w:rFonts w:ascii="Arial" w:eastAsia="SimSun" w:hAnsi="Arial" w:cs="Arial"/>
                <w:sz w:val="16"/>
                <w:szCs w:val="16"/>
                <w:lang w:eastAsia="zh-CN"/>
              </w:rPr>
              <w:t>列入主题清单</w:t>
            </w:r>
          </w:p>
        </w:tc>
      </w:tr>
      <w:tr w:rsidR="00373882" w:rsidRPr="00BC481A" w14:paraId="1EE79094" w14:textId="77777777" w:rsidTr="00D35A07">
        <w:trPr>
          <w:cantSplit/>
        </w:trPr>
        <w:tc>
          <w:tcPr>
            <w:tcW w:w="510" w:type="dxa"/>
            <w:tcBorders>
              <w:top w:val="nil"/>
              <w:left w:val="nil"/>
              <w:bottom w:val="nil"/>
              <w:right w:val="single" w:sz="4" w:space="0" w:color="auto"/>
            </w:tcBorders>
            <w:vAlign w:val="center"/>
          </w:tcPr>
          <w:p w14:paraId="28C4B272" w14:textId="77777777" w:rsidR="00373882" w:rsidRPr="00D35A07" w:rsidRDefault="00373882" w:rsidP="00D35A07">
            <w:pPr>
              <w:numPr>
                <w:ilvl w:val="0"/>
                <w:numId w:val="41"/>
              </w:numPr>
              <w:spacing w:before="60" w:after="60"/>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1CFE7AAF" w14:textId="006EF3FB" w:rsidR="00373882" w:rsidRPr="002F1381" w:rsidRDefault="00373882" w:rsidP="00373882">
            <w:pPr>
              <w:spacing w:before="60" w:after="60"/>
              <w:ind w:right="-108"/>
              <w:jc w:val="center"/>
              <w:rPr>
                <w:rFonts w:ascii="Arial" w:hAnsi="Arial" w:cs="Arial"/>
                <w:sz w:val="16"/>
                <w:szCs w:val="16"/>
                <w:lang w:eastAsia="en-GB"/>
              </w:rPr>
            </w:pPr>
            <w:r>
              <w:rPr>
                <w:rFonts w:ascii="Arial" w:hAnsi="Arial"/>
                <w:sz w:val="16"/>
                <w:szCs w:val="16"/>
              </w:rPr>
              <w:t>2016-004</w:t>
            </w:r>
          </w:p>
        </w:tc>
        <w:tc>
          <w:tcPr>
            <w:tcW w:w="2953" w:type="dxa"/>
            <w:shd w:val="clear" w:color="auto" w:fill="E5B8B7" w:themeFill="accent2" w:themeFillTint="66"/>
            <w:vAlign w:val="center"/>
          </w:tcPr>
          <w:p w14:paraId="69B5590C" w14:textId="04232EA6" w:rsidR="00373882" w:rsidRPr="002F1381" w:rsidRDefault="00373882" w:rsidP="00373882">
            <w:pPr>
              <w:pStyle w:val="IPPArialTable"/>
              <w:rPr>
                <w:rFonts w:eastAsia="SimSun" w:cs="Arial"/>
                <w:spacing w:val="4"/>
                <w:kern w:val="2"/>
                <w:sz w:val="16"/>
                <w:szCs w:val="16"/>
                <w:lang w:eastAsia="zh-CN"/>
              </w:rPr>
            </w:pPr>
            <w:proofErr w:type="spellStart"/>
            <w:r w:rsidRPr="009A0A35">
              <w:rPr>
                <w:rFonts w:ascii="MS Mincho" w:hAnsi="MS Mincho" w:cs="MS Mincho"/>
                <w:sz w:val="16"/>
                <w:szCs w:val="16"/>
              </w:rPr>
              <w:t>生</w:t>
            </w:r>
            <w:r w:rsidRPr="009A0A35">
              <w:rPr>
                <w:rFonts w:ascii="PMingLiU" w:eastAsia="PMingLiU" w:hAnsi="PMingLiU" w:cs="PMingLiU" w:hint="eastAsia"/>
                <w:sz w:val="16"/>
                <w:szCs w:val="16"/>
              </w:rPr>
              <w:t>长季节</w:t>
            </w:r>
            <w:proofErr w:type="spellEnd"/>
            <w:r>
              <w:rPr>
                <w:sz w:val="16"/>
                <w:szCs w:val="16"/>
                <w:lang w:val="en-US"/>
              </w:rPr>
              <w:t>.</w:t>
            </w:r>
            <w:r w:rsidRPr="002F41E3">
              <w:rPr>
                <w:sz w:val="16"/>
                <w:szCs w:val="16"/>
              </w:rPr>
              <w:t xml:space="preserve"> </w:t>
            </w:r>
            <w:proofErr w:type="spellStart"/>
            <w:r w:rsidRPr="009A0A35">
              <w:rPr>
                <w:rFonts w:ascii="MS Mincho" w:hAnsi="MS Mincho" w:cs="MS Mincho"/>
                <w:sz w:val="16"/>
                <w:szCs w:val="16"/>
              </w:rPr>
              <w:t>生</w:t>
            </w:r>
            <w:r w:rsidRPr="009A0A35">
              <w:rPr>
                <w:rFonts w:ascii="PMingLiU" w:eastAsia="PMingLiU" w:hAnsi="PMingLiU" w:cs="PMingLiU" w:hint="eastAsia"/>
                <w:sz w:val="16"/>
                <w:szCs w:val="16"/>
              </w:rPr>
              <w:t>长期</w:t>
            </w:r>
            <w:proofErr w:type="spellEnd"/>
            <w:r w:rsidRPr="002F41E3">
              <w:rPr>
                <w:sz w:val="16"/>
                <w:szCs w:val="16"/>
              </w:rPr>
              <w:t xml:space="preserve"> </w:t>
            </w:r>
            <w:r>
              <w:rPr>
                <w:sz w:val="16"/>
                <w:szCs w:val="16"/>
              </w:rPr>
              <w:t>(2016-004)</w:t>
            </w:r>
          </w:p>
        </w:tc>
        <w:tc>
          <w:tcPr>
            <w:tcW w:w="1842" w:type="dxa"/>
            <w:shd w:val="clear" w:color="auto" w:fill="E5B8B7" w:themeFill="accent2" w:themeFillTint="66"/>
            <w:vAlign w:val="center"/>
          </w:tcPr>
          <w:p w14:paraId="6D261A84" w14:textId="691EE9BE" w:rsidR="00373882" w:rsidRPr="002F1381" w:rsidRDefault="00373882" w:rsidP="00D35A07">
            <w:pPr>
              <w:spacing w:before="60" w:after="60"/>
              <w:jc w:val="center"/>
              <w:rPr>
                <w:rFonts w:ascii="Arial" w:hAnsi="Arial" w:cs="Arial"/>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69D42F24" w14:textId="5991D28E" w:rsidR="00373882" w:rsidRPr="002F1381" w:rsidRDefault="00373882" w:rsidP="00D35A07">
            <w:pPr>
              <w:spacing w:before="60" w:after="60"/>
              <w:jc w:val="center"/>
              <w:rPr>
                <w:rFonts w:ascii="Arial" w:hAnsi="Arial" w:cs="Arial"/>
                <w:sz w:val="16"/>
                <w:szCs w:val="16"/>
              </w:rPr>
            </w:pPr>
            <w:r w:rsidRPr="00545302">
              <w:rPr>
                <w:rFonts w:eastAsia="SimSun" w:cs="Arial" w:hint="eastAsia"/>
                <w:spacing w:val="4"/>
                <w:kern w:val="2"/>
                <w:sz w:val="16"/>
                <w:szCs w:val="16"/>
                <w:lang w:eastAsia="zh-CN"/>
              </w:rPr>
              <w:t>对</w:t>
            </w:r>
            <w:r w:rsidRPr="00545302">
              <w:rPr>
                <w:rFonts w:eastAsia="SimSun" w:cs="Arial"/>
                <w:spacing w:val="4"/>
                <w:kern w:val="2"/>
                <w:sz w:val="16"/>
                <w:szCs w:val="16"/>
                <w:lang w:eastAsia="zh-CN"/>
              </w:rPr>
              <w:t>国际植检</w:t>
            </w:r>
            <w:r w:rsidRPr="00545302">
              <w:rPr>
                <w:rFonts w:eastAsia="SimSun" w:cs="Arial" w:hint="eastAsia"/>
                <w:spacing w:val="4"/>
                <w:kern w:val="2"/>
                <w:sz w:val="16"/>
                <w:szCs w:val="16"/>
                <w:lang w:eastAsia="zh-CN"/>
              </w:rPr>
              <w:t>措施</w:t>
            </w:r>
            <w:r w:rsidRPr="00545302">
              <w:rPr>
                <w:rFonts w:eastAsia="SimSun" w:cs="Arial"/>
                <w:spacing w:val="4"/>
                <w:kern w:val="2"/>
                <w:sz w:val="16"/>
                <w:szCs w:val="16"/>
                <w:lang w:eastAsia="zh-CN"/>
              </w:rPr>
              <w:t>标准第</w:t>
            </w:r>
            <w:r w:rsidRPr="00545302">
              <w:rPr>
                <w:rFonts w:eastAsia="SimSun" w:cs="Arial"/>
                <w:spacing w:val="4"/>
                <w:kern w:val="2"/>
                <w:sz w:val="16"/>
                <w:szCs w:val="16"/>
                <w:lang w:eastAsia="zh-CN"/>
              </w:rPr>
              <w:t>5</w:t>
            </w:r>
            <w:r w:rsidRPr="00545302">
              <w:rPr>
                <w:rFonts w:eastAsia="SimSun" w:cs="Arial"/>
                <w:spacing w:val="4"/>
                <w:kern w:val="2"/>
                <w:sz w:val="16"/>
                <w:szCs w:val="16"/>
                <w:lang w:eastAsia="zh-CN"/>
              </w:rPr>
              <w:t>号</w:t>
            </w:r>
            <w:r w:rsidRPr="00545302">
              <w:rPr>
                <w:rFonts w:eastAsia="SimSun" w:cs="Arial" w:hint="eastAsia"/>
                <w:spacing w:val="4"/>
                <w:kern w:val="2"/>
                <w:sz w:val="16"/>
                <w:szCs w:val="16"/>
                <w:lang w:eastAsia="zh-CN"/>
              </w:rPr>
              <w:t>《</w:t>
            </w:r>
            <w:r w:rsidRPr="00545302">
              <w:rPr>
                <w:rFonts w:eastAsia="SimSun" w:cs="Arial"/>
                <w:spacing w:val="4"/>
                <w:kern w:val="2"/>
                <w:sz w:val="16"/>
                <w:szCs w:val="16"/>
                <w:lang w:eastAsia="zh-CN"/>
              </w:rPr>
              <w:t>植物检疫术语表</w:t>
            </w:r>
            <w:r w:rsidRPr="00545302">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0C215538" w14:textId="70574276" w:rsidR="00373882" w:rsidRPr="002F1381" w:rsidRDefault="00373882" w:rsidP="00373882">
            <w:pPr>
              <w:spacing w:before="60" w:after="60"/>
              <w:jc w:val="center"/>
              <w:rPr>
                <w:rFonts w:ascii="Arial" w:hAnsi="Arial" w:cs="Arial"/>
                <w:sz w:val="16"/>
                <w:szCs w:val="16"/>
              </w:rPr>
            </w:pPr>
            <w:r>
              <w:rPr>
                <w:rFonts w:ascii="Arial" w:hAnsi="Arial"/>
                <w:sz w:val="16"/>
                <w:szCs w:val="16"/>
              </w:rPr>
              <w:t>2016-05</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75CEF05A" w14:textId="313BC2E9" w:rsidR="00373882" w:rsidRPr="00E81554" w:rsidRDefault="00373882" w:rsidP="00373882">
            <w:pPr>
              <w:spacing w:before="60" w:after="60"/>
              <w:jc w:val="center"/>
              <w:rPr>
                <w:rFonts w:ascii="Arial" w:hAnsi="Arial" w:cs="Arial"/>
                <w:sz w:val="16"/>
                <w:szCs w:val="16"/>
                <w:lang w:val="en-GB" w:eastAsia="zh-CN"/>
              </w:rPr>
            </w:pPr>
            <w:r w:rsidRPr="00D35A07">
              <w:rPr>
                <w:rFonts w:ascii="Arial" w:hAnsi="Arial" w:cs="Arial"/>
                <w:sz w:val="16"/>
                <w:szCs w:val="16"/>
                <w:lang w:eastAsia="zh-CN"/>
              </w:rPr>
              <w:t xml:space="preserve">05. </w:t>
            </w:r>
            <w:r w:rsidRPr="00D35A07">
              <w:rPr>
                <w:rFonts w:ascii="Arial" w:eastAsia="PMingLiU" w:hAnsi="Arial" w:cs="Arial" w:hint="eastAsia"/>
                <w:sz w:val="16"/>
                <w:szCs w:val="16"/>
                <w:lang w:eastAsia="zh-CN"/>
              </w:rPr>
              <w:t>标准委首轮磋商同意起草条</w:t>
            </w:r>
            <w:r w:rsidRPr="00D35A07">
              <w:rPr>
                <w:rFonts w:ascii="MS Gothic" w:eastAsia="MS Gothic" w:hAnsi="MS Gothic" w:cs="MS Gothic"/>
                <w:sz w:val="16"/>
                <w:szCs w:val="16"/>
                <w:lang w:eastAsia="zh-CN"/>
              </w:rPr>
              <w:t>目</w:t>
            </w:r>
          </w:p>
        </w:tc>
      </w:tr>
      <w:tr w:rsidR="00373882" w:rsidRPr="00BC481A" w14:paraId="0B2C6AC1" w14:textId="77777777" w:rsidTr="00D35A07">
        <w:trPr>
          <w:cantSplit/>
        </w:trPr>
        <w:tc>
          <w:tcPr>
            <w:tcW w:w="510" w:type="dxa"/>
            <w:tcBorders>
              <w:top w:val="nil"/>
              <w:left w:val="nil"/>
              <w:bottom w:val="nil"/>
              <w:right w:val="single" w:sz="4" w:space="0" w:color="auto"/>
            </w:tcBorders>
            <w:vAlign w:val="center"/>
          </w:tcPr>
          <w:p w14:paraId="5799C3DA" w14:textId="77777777" w:rsidR="00373882" w:rsidRPr="00D35A07" w:rsidRDefault="00373882" w:rsidP="00D35A07">
            <w:pPr>
              <w:numPr>
                <w:ilvl w:val="0"/>
                <w:numId w:val="41"/>
              </w:numPr>
              <w:spacing w:before="60" w:after="60"/>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40FB6686" w14:textId="49E9386C" w:rsidR="00373882" w:rsidRPr="004A6182" w:rsidRDefault="00373882" w:rsidP="00373882">
            <w:pPr>
              <w:spacing w:before="60" w:after="60"/>
              <w:ind w:right="-108"/>
              <w:jc w:val="center"/>
              <w:rPr>
                <w:rFonts w:ascii="Arial" w:hAnsi="Arial" w:cs="Arial"/>
                <w:sz w:val="16"/>
                <w:szCs w:val="16"/>
                <w:lang w:val="en-US"/>
              </w:rPr>
            </w:pPr>
            <w:r w:rsidRPr="002F1381">
              <w:rPr>
                <w:rFonts w:ascii="Arial" w:hAnsi="Arial" w:cs="Arial"/>
                <w:sz w:val="16"/>
                <w:szCs w:val="16"/>
              </w:rPr>
              <w:t>2011-001</w:t>
            </w:r>
          </w:p>
        </w:tc>
        <w:tc>
          <w:tcPr>
            <w:tcW w:w="2953" w:type="dxa"/>
            <w:shd w:val="clear" w:color="auto" w:fill="E5B8B7" w:themeFill="accent2" w:themeFillTint="66"/>
            <w:vAlign w:val="center"/>
          </w:tcPr>
          <w:p w14:paraId="079904D7" w14:textId="13265CE1" w:rsidR="00373882" w:rsidRPr="004A6182" w:rsidRDefault="00373882" w:rsidP="00373882">
            <w:pPr>
              <w:pStyle w:val="IPPArialTable"/>
              <w:rPr>
                <w:rFonts w:eastAsia="SimSun" w:cs="Arial"/>
                <w:spacing w:val="4"/>
                <w:kern w:val="2"/>
                <w:sz w:val="16"/>
                <w:szCs w:val="16"/>
                <w:lang w:val="en-US" w:eastAsia="zh-CN"/>
              </w:rPr>
            </w:pPr>
            <w:r w:rsidRPr="002F1381">
              <w:rPr>
                <w:rFonts w:eastAsia="SimSun" w:cs="Arial"/>
                <w:spacing w:val="4"/>
                <w:kern w:val="2"/>
                <w:sz w:val="16"/>
                <w:szCs w:val="16"/>
                <w:lang w:eastAsia="zh-CN"/>
              </w:rPr>
              <w:t>一致性（</w:t>
            </w:r>
            <w:r w:rsidRPr="002F1381">
              <w:rPr>
                <w:rFonts w:eastAsia="SimSun" w:cs="Arial"/>
                <w:spacing w:val="4"/>
                <w:kern w:val="2"/>
                <w:sz w:val="16"/>
                <w:szCs w:val="16"/>
                <w:lang w:eastAsia="zh-CN"/>
              </w:rPr>
              <w:t>2011-001</w:t>
            </w:r>
            <w:r w:rsidRPr="002F1381">
              <w:rPr>
                <w:rFonts w:eastAsia="SimSun" w:cs="Arial"/>
                <w:spacing w:val="4"/>
                <w:kern w:val="2"/>
                <w:sz w:val="16"/>
                <w:szCs w:val="16"/>
                <w:lang w:eastAsia="zh-CN"/>
              </w:rPr>
              <w:t>）</w:t>
            </w:r>
          </w:p>
        </w:tc>
        <w:tc>
          <w:tcPr>
            <w:tcW w:w="1842" w:type="dxa"/>
            <w:shd w:val="clear" w:color="auto" w:fill="E5B8B7" w:themeFill="accent2" w:themeFillTint="66"/>
            <w:vAlign w:val="center"/>
          </w:tcPr>
          <w:p w14:paraId="145B5DA3" w14:textId="41C5EED1" w:rsidR="00373882" w:rsidRPr="002F1381" w:rsidRDefault="00373882" w:rsidP="00D35A07">
            <w:pPr>
              <w:spacing w:before="60" w:after="60"/>
              <w:jc w:val="center"/>
              <w:rPr>
                <w:rFonts w:ascii="Arial" w:eastAsia="SimSun" w:cs="Arial"/>
                <w:spacing w:val="4"/>
                <w:kern w:val="2"/>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1023EC2B" w14:textId="0951BD49" w:rsidR="00373882" w:rsidRPr="002F1381" w:rsidRDefault="00373882" w:rsidP="00D35A07">
            <w:pPr>
              <w:spacing w:before="60" w:after="60"/>
              <w:jc w:val="center"/>
              <w:rPr>
                <w:rFonts w:ascii="Arial" w:eastAsia="SimSun" w:cs="Arial"/>
                <w:spacing w:val="4"/>
                <w:kern w:val="2"/>
                <w:sz w:val="16"/>
                <w:szCs w:val="16"/>
                <w:lang w:eastAsia="zh-CN"/>
              </w:rPr>
            </w:pPr>
            <w:r w:rsidRPr="003A5850">
              <w:rPr>
                <w:rFonts w:eastAsia="SimSun" w:cs="Arial" w:hint="eastAsia"/>
                <w:spacing w:val="4"/>
                <w:kern w:val="2"/>
                <w:sz w:val="16"/>
                <w:szCs w:val="16"/>
                <w:lang w:eastAsia="zh-CN"/>
              </w:rPr>
              <w:t>对</w:t>
            </w:r>
            <w:r w:rsidRPr="003A5850">
              <w:rPr>
                <w:rFonts w:eastAsia="SimSun" w:cs="Arial"/>
                <w:spacing w:val="4"/>
                <w:kern w:val="2"/>
                <w:sz w:val="16"/>
                <w:szCs w:val="16"/>
                <w:lang w:eastAsia="zh-CN"/>
              </w:rPr>
              <w:t>国际植检</w:t>
            </w:r>
            <w:r w:rsidRPr="003A5850">
              <w:rPr>
                <w:rFonts w:eastAsia="SimSun" w:cs="Arial" w:hint="eastAsia"/>
                <w:spacing w:val="4"/>
                <w:kern w:val="2"/>
                <w:sz w:val="16"/>
                <w:szCs w:val="16"/>
                <w:lang w:eastAsia="zh-CN"/>
              </w:rPr>
              <w:t>措施</w:t>
            </w:r>
            <w:r w:rsidRPr="003A5850">
              <w:rPr>
                <w:rFonts w:eastAsia="SimSun" w:cs="Arial"/>
                <w:spacing w:val="4"/>
                <w:kern w:val="2"/>
                <w:sz w:val="16"/>
                <w:szCs w:val="16"/>
                <w:lang w:eastAsia="zh-CN"/>
              </w:rPr>
              <w:t>标准第</w:t>
            </w:r>
            <w:r w:rsidRPr="003A5850">
              <w:rPr>
                <w:rFonts w:eastAsia="SimSun" w:cs="Arial"/>
                <w:spacing w:val="4"/>
                <w:kern w:val="2"/>
                <w:sz w:val="16"/>
                <w:szCs w:val="16"/>
                <w:lang w:eastAsia="zh-CN"/>
              </w:rPr>
              <w:t>5</w:t>
            </w:r>
            <w:r w:rsidRPr="003A5850">
              <w:rPr>
                <w:rFonts w:eastAsia="SimSun" w:cs="Arial"/>
                <w:spacing w:val="4"/>
                <w:kern w:val="2"/>
                <w:sz w:val="16"/>
                <w:szCs w:val="16"/>
                <w:lang w:eastAsia="zh-CN"/>
              </w:rPr>
              <w:t>号</w:t>
            </w:r>
            <w:r w:rsidRPr="003A5850">
              <w:rPr>
                <w:rFonts w:eastAsia="SimSun" w:cs="Arial" w:hint="eastAsia"/>
                <w:spacing w:val="4"/>
                <w:kern w:val="2"/>
                <w:sz w:val="16"/>
                <w:szCs w:val="16"/>
                <w:lang w:eastAsia="zh-CN"/>
              </w:rPr>
              <w:t>《</w:t>
            </w:r>
            <w:r w:rsidRPr="003A5850">
              <w:rPr>
                <w:rFonts w:eastAsia="SimSun" w:cs="Arial"/>
                <w:spacing w:val="4"/>
                <w:kern w:val="2"/>
                <w:sz w:val="16"/>
                <w:szCs w:val="16"/>
                <w:lang w:eastAsia="zh-CN"/>
              </w:rPr>
              <w:t>植物检疫术语表</w:t>
            </w:r>
            <w:r w:rsidRPr="003A5850">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4D27D8B4" w14:textId="5FBB6D9D" w:rsidR="00373882" w:rsidRPr="004A6182" w:rsidRDefault="00373882" w:rsidP="00373882">
            <w:pPr>
              <w:spacing w:before="60" w:after="60"/>
              <w:jc w:val="center"/>
              <w:rPr>
                <w:rFonts w:ascii="Arial" w:hAnsi="Arial" w:cs="Arial"/>
                <w:sz w:val="16"/>
                <w:szCs w:val="16"/>
                <w:lang w:val="en-US"/>
              </w:rPr>
            </w:pPr>
            <w:r w:rsidRPr="002F1381">
              <w:rPr>
                <w:rFonts w:ascii="Arial" w:hAnsi="Arial" w:cs="Arial"/>
                <w:sz w:val="16"/>
                <w:szCs w:val="16"/>
              </w:rPr>
              <w:t>2011-05</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0CB15C3E" w14:textId="03AD374B" w:rsidR="00373882" w:rsidRPr="003C4EA8" w:rsidRDefault="00373882" w:rsidP="00373882">
            <w:pPr>
              <w:spacing w:before="60" w:after="60"/>
              <w:jc w:val="center"/>
              <w:rPr>
                <w:rFonts w:ascii="Arial" w:eastAsia="Calibri" w:hAnsi="Arial"/>
                <w:sz w:val="16"/>
                <w:szCs w:val="16"/>
                <w:lang w:val="en-GB"/>
              </w:rPr>
            </w:pPr>
            <w:r w:rsidRPr="003C4EA8">
              <w:rPr>
                <w:sz w:val="16"/>
                <w:szCs w:val="16"/>
              </w:rPr>
              <w:t xml:space="preserve">02. </w:t>
            </w:r>
            <w:r w:rsidRPr="003C4EA8">
              <w:rPr>
                <w:rFonts w:eastAsia="SimSun" w:hint="eastAsia"/>
                <w:sz w:val="16"/>
                <w:szCs w:val="16"/>
                <w:lang w:eastAsia="zh-CN"/>
              </w:rPr>
              <w:t>正在评议条目</w:t>
            </w:r>
          </w:p>
        </w:tc>
      </w:tr>
      <w:tr w:rsidR="00373882" w:rsidRPr="00BC481A" w14:paraId="166313FE" w14:textId="77777777" w:rsidTr="00D35A07">
        <w:trPr>
          <w:cantSplit/>
        </w:trPr>
        <w:tc>
          <w:tcPr>
            <w:tcW w:w="510" w:type="dxa"/>
            <w:tcBorders>
              <w:top w:val="nil"/>
              <w:left w:val="nil"/>
              <w:bottom w:val="nil"/>
              <w:right w:val="single" w:sz="4" w:space="0" w:color="auto"/>
            </w:tcBorders>
            <w:vAlign w:val="center"/>
          </w:tcPr>
          <w:p w14:paraId="1D911A4D" w14:textId="77777777" w:rsidR="00373882" w:rsidRPr="00D35A07" w:rsidRDefault="00373882" w:rsidP="00D35A07">
            <w:pPr>
              <w:numPr>
                <w:ilvl w:val="0"/>
                <w:numId w:val="41"/>
              </w:numPr>
              <w:spacing w:before="60" w:after="60"/>
              <w:rPr>
                <w:rFonts w:asciiTheme="minorBidi" w:hAnsiTheme="minorBidi" w:cstheme="minorBidi"/>
                <w:b/>
                <w:sz w:val="16"/>
                <w:szCs w:val="18"/>
                <w:lang w:val="en-GB"/>
              </w:rPr>
            </w:pPr>
          </w:p>
        </w:tc>
        <w:tc>
          <w:tcPr>
            <w:tcW w:w="1301" w:type="dxa"/>
            <w:tcBorders>
              <w:left w:val="single" w:sz="4" w:space="0" w:color="auto"/>
            </w:tcBorders>
            <w:shd w:val="clear" w:color="auto" w:fill="E5B8B7" w:themeFill="accent2" w:themeFillTint="66"/>
            <w:vAlign w:val="center"/>
          </w:tcPr>
          <w:p w14:paraId="62AAAC4D" w14:textId="0C271DA2" w:rsidR="00373882" w:rsidRPr="002F1381" w:rsidRDefault="00373882" w:rsidP="00373882">
            <w:pPr>
              <w:spacing w:before="60" w:after="60"/>
              <w:ind w:right="-108"/>
              <w:jc w:val="center"/>
              <w:rPr>
                <w:rFonts w:ascii="Arial" w:hAnsi="Arial" w:cs="Arial"/>
                <w:sz w:val="16"/>
                <w:szCs w:val="16"/>
              </w:rPr>
            </w:pPr>
            <w:r>
              <w:rPr>
                <w:rFonts w:ascii="Arial" w:hAnsi="Arial"/>
                <w:sz w:val="16"/>
                <w:szCs w:val="16"/>
              </w:rPr>
              <w:t>2017-005</w:t>
            </w:r>
          </w:p>
        </w:tc>
        <w:tc>
          <w:tcPr>
            <w:tcW w:w="2953" w:type="dxa"/>
            <w:shd w:val="clear" w:color="auto" w:fill="E5B8B7" w:themeFill="accent2" w:themeFillTint="66"/>
            <w:vAlign w:val="center"/>
          </w:tcPr>
          <w:p w14:paraId="48A0E5E1" w14:textId="240FCC7E" w:rsidR="00373882" w:rsidRPr="002F1381" w:rsidRDefault="00373882" w:rsidP="00373882">
            <w:pPr>
              <w:pStyle w:val="IPPArialTable"/>
              <w:rPr>
                <w:rFonts w:eastAsia="SimSun" w:cs="Arial"/>
                <w:spacing w:val="4"/>
                <w:kern w:val="2"/>
                <w:sz w:val="16"/>
                <w:szCs w:val="16"/>
                <w:lang w:eastAsia="zh-CN"/>
              </w:rPr>
            </w:pPr>
            <w:proofErr w:type="spellStart"/>
            <w:r w:rsidRPr="009D5684">
              <w:rPr>
                <w:rFonts w:ascii="PMingLiU" w:eastAsia="PMingLiU" w:hAnsi="PMingLiU" w:cs="PMingLiU" w:hint="eastAsia"/>
                <w:sz w:val="16"/>
                <w:szCs w:val="16"/>
              </w:rPr>
              <w:t>检验</w:t>
            </w:r>
            <w:proofErr w:type="spellEnd"/>
            <w:r>
              <w:rPr>
                <w:rFonts w:ascii="PMingLiU" w:eastAsia="PMingLiU" w:hAnsi="PMingLiU" w:cs="PMingLiU" w:hint="eastAsia"/>
                <w:sz w:val="16"/>
                <w:szCs w:val="16"/>
              </w:rPr>
              <w:t xml:space="preserve"> </w:t>
            </w:r>
            <w:r>
              <w:rPr>
                <w:sz w:val="16"/>
                <w:szCs w:val="16"/>
              </w:rPr>
              <w:t>(2017-005)</w:t>
            </w:r>
          </w:p>
        </w:tc>
        <w:tc>
          <w:tcPr>
            <w:tcW w:w="1842" w:type="dxa"/>
            <w:shd w:val="clear" w:color="auto" w:fill="E5B8B7" w:themeFill="accent2" w:themeFillTint="66"/>
            <w:vAlign w:val="center"/>
          </w:tcPr>
          <w:p w14:paraId="428BDF2B" w14:textId="77777777" w:rsidR="00373882" w:rsidRPr="00565C4C"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hint="eastAsia"/>
                <w:spacing w:val="4"/>
                <w:kern w:val="2"/>
                <w:sz w:val="16"/>
                <w:szCs w:val="16"/>
              </w:rPr>
              <w:t>术语</w:t>
            </w:r>
            <w:proofErr w:type="spellEnd"/>
          </w:p>
          <w:p w14:paraId="5F9FD5C2" w14:textId="0AFD4A0B" w:rsidR="00373882" w:rsidRPr="002F1381"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spacing w:val="4"/>
                <w:kern w:val="2"/>
                <w:sz w:val="16"/>
                <w:szCs w:val="16"/>
              </w:rPr>
              <w:t>技</w:t>
            </w:r>
            <w:r w:rsidRPr="00565C4C">
              <w:rPr>
                <w:rFonts w:ascii="Arial" w:eastAsia="SimSun" w:cs="Arial" w:hint="eastAsia"/>
                <w:spacing w:val="4"/>
                <w:kern w:val="2"/>
                <w:sz w:val="16"/>
                <w:szCs w:val="16"/>
              </w:rPr>
              <w:t>术小组</w:t>
            </w:r>
            <w:proofErr w:type="spellEnd"/>
          </w:p>
        </w:tc>
        <w:tc>
          <w:tcPr>
            <w:tcW w:w="3828" w:type="dxa"/>
            <w:shd w:val="clear" w:color="auto" w:fill="E5B8B7" w:themeFill="accent2" w:themeFillTint="66"/>
          </w:tcPr>
          <w:p w14:paraId="11D85855" w14:textId="470A3059" w:rsidR="00373882" w:rsidRPr="002F1381" w:rsidRDefault="00373882" w:rsidP="00D35A07">
            <w:pPr>
              <w:spacing w:before="60" w:after="60"/>
              <w:jc w:val="center"/>
              <w:rPr>
                <w:rFonts w:ascii="Arial" w:eastAsia="SimSun" w:cs="Arial"/>
                <w:spacing w:val="4"/>
                <w:kern w:val="2"/>
                <w:sz w:val="16"/>
                <w:szCs w:val="16"/>
                <w:lang w:eastAsia="zh-CN"/>
              </w:rPr>
            </w:pPr>
            <w:r w:rsidRPr="003A5850">
              <w:rPr>
                <w:rFonts w:eastAsia="SimSun" w:cs="Arial" w:hint="eastAsia"/>
                <w:spacing w:val="4"/>
                <w:kern w:val="2"/>
                <w:sz w:val="16"/>
                <w:szCs w:val="16"/>
                <w:lang w:eastAsia="zh-CN"/>
              </w:rPr>
              <w:t>对</w:t>
            </w:r>
            <w:r w:rsidRPr="003A5850">
              <w:rPr>
                <w:rFonts w:eastAsia="SimSun" w:cs="Arial"/>
                <w:spacing w:val="4"/>
                <w:kern w:val="2"/>
                <w:sz w:val="16"/>
                <w:szCs w:val="16"/>
                <w:lang w:eastAsia="zh-CN"/>
              </w:rPr>
              <w:t>国际植检</w:t>
            </w:r>
            <w:r w:rsidRPr="003A5850">
              <w:rPr>
                <w:rFonts w:eastAsia="SimSun" w:cs="Arial" w:hint="eastAsia"/>
                <w:spacing w:val="4"/>
                <w:kern w:val="2"/>
                <w:sz w:val="16"/>
                <w:szCs w:val="16"/>
                <w:lang w:eastAsia="zh-CN"/>
              </w:rPr>
              <w:t>措施</w:t>
            </w:r>
            <w:r w:rsidRPr="003A5850">
              <w:rPr>
                <w:rFonts w:eastAsia="SimSun" w:cs="Arial"/>
                <w:spacing w:val="4"/>
                <w:kern w:val="2"/>
                <w:sz w:val="16"/>
                <w:szCs w:val="16"/>
                <w:lang w:eastAsia="zh-CN"/>
              </w:rPr>
              <w:t>标准第</w:t>
            </w:r>
            <w:r w:rsidRPr="003A5850">
              <w:rPr>
                <w:rFonts w:eastAsia="SimSun" w:cs="Arial"/>
                <w:spacing w:val="4"/>
                <w:kern w:val="2"/>
                <w:sz w:val="16"/>
                <w:szCs w:val="16"/>
                <w:lang w:eastAsia="zh-CN"/>
              </w:rPr>
              <w:t>5</w:t>
            </w:r>
            <w:r w:rsidRPr="003A5850">
              <w:rPr>
                <w:rFonts w:eastAsia="SimSun" w:cs="Arial"/>
                <w:spacing w:val="4"/>
                <w:kern w:val="2"/>
                <w:sz w:val="16"/>
                <w:szCs w:val="16"/>
                <w:lang w:eastAsia="zh-CN"/>
              </w:rPr>
              <w:t>号</w:t>
            </w:r>
            <w:r w:rsidRPr="003A5850">
              <w:rPr>
                <w:rFonts w:eastAsia="SimSun" w:cs="Arial" w:hint="eastAsia"/>
                <w:spacing w:val="4"/>
                <w:kern w:val="2"/>
                <w:sz w:val="16"/>
                <w:szCs w:val="16"/>
                <w:lang w:eastAsia="zh-CN"/>
              </w:rPr>
              <w:t>《</w:t>
            </w:r>
            <w:r w:rsidRPr="003A5850">
              <w:rPr>
                <w:rFonts w:eastAsia="SimSun" w:cs="Arial"/>
                <w:spacing w:val="4"/>
                <w:kern w:val="2"/>
                <w:sz w:val="16"/>
                <w:szCs w:val="16"/>
                <w:lang w:eastAsia="zh-CN"/>
              </w:rPr>
              <w:t>植物检疫术语表</w:t>
            </w:r>
            <w:r w:rsidRPr="003A5850">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33C17B16" w14:textId="6773DDF9" w:rsidR="00373882" w:rsidRPr="002F1381" w:rsidRDefault="00373882" w:rsidP="00373882">
            <w:pPr>
              <w:spacing w:before="60" w:after="60"/>
              <w:jc w:val="center"/>
              <w:rPr>
                <w:rFonts w:ascii="Arial" w:hAnsi="Arial" w:cs="Arial"/>
                <w:sz w:val="16"/>
                <w:szCs w:val="16"/>
              </w:rPr>
            </w:pPr>
            <w:r w:rsidRPr="008262EF">
              <w:rPr>
                <w:rFonts w:ascii="Arial" w:hAnsi="Arial" w:cs="Arial"/>
                <w:sz w:val="16"/>
                <w:szCs w:val="16"/>
                <w:lang w:eastAsia="zh-CN"/>
              </w:rPr>
              <w:t>2017-05</w:t>
            </w:r>
            <w:r w:rsidRPr="008262EF">
              <w:rPr>
                <w:rFonts w:ascii="Microsoft JhengHei" w:eastAsia="Microsoft JhengHei" w:hAnsi="Microsoft JhengHei" w:cs="Microsoft JhengHei" w:hint="eastAsia"/>
                <w:sz w:val="16"/>
                <w:szCs w:val="16"/>
                <w:lang w:eastAsia="zh-CN"/>
              </w:rPr>
              <w:t>标准</w:t>
            </w:r>
            <w:r w:rsidRPr="008262EF">
              <w:rPr>
                <w:rFonts w:ascii="MS Gothic" w:hAnsi="MS Gothic" w:cs="MS Gothic"/>
                <w:sz w:val="16"/>
                <w:szCs w:val="16"/>
                <w:lang w:eastAsia="zh-CN"/>
              </w:rPr>
              <w:t>委</w:t>
            </w:r>
          </w:p>
        </w:tc>
        <w:tc>
          <w:tcPr>
            <w:tcW w:w="2552" w:type="dxa"/>
            <w:shd w:val="clear" w:color="auto" w:fill="E5B8B7" w:themeFill="accent2" w:themeFillTint="66"/>
            <w:vAlign w:val="center"/>
          </w:tcPr>
          <w:p w14:paraId="209BDC67" w14:textId="631777F1" w:rsidR="00373882" w:rsidRPr="003C4EA8" w:rsidRDefault="00373882" w:rsidP="00373882">
            <w:pPr>
              <w:spacing w:before="60" w:after="60"/>
              <w:jc w:val="center"/>
              <w:rPr>
                <w:sz w:val="16"/>
                <w:szCs w:val="16"/>
              </w:rPr>
            </w:pPr>
            <w:r w:rsidRPr="00043B4B">
              <w:rPr>
                <w:rFonts w:ascii="Arial" w:hAnsi="Arial" w:cs="Arial"/>
                <w:sz w:val="16"/>
                <w:szCs w:val="16"/>
              </w:rPr>
              <w:t>01.</w:t>
            </w:r>
            <w:r w:rsidRPr="00043B4B">
              <w:rPr>
                <w:rFonts w:ascii="Arial" w:eastAsia="SimSun" w:hAnsi="Arial" w:cs="Arial"/>
                <w:sz w:val="16"/>
                <w:szCs w:val="16"/>
                <w:lang w:eastAsia="zh-CN"/>
              </w:rPr>
              <w:t xml:space="preserve"> </w:t>
            </w:r>
            <w:r w:rsidRPr="00043B4B">
              <w:rPr>
                <w:rFonts w:ascii="Arial" w:eastAsia="SimSun" w:hAnsi="Arial" w:cs="Arial"/>
                <w:sz w:val="16"/>
                <w:szCs w:val="16"/>
                <w:lang w:eastAsia="zh-CN"/>
              </w:rPr>
              <w:t>列入主题清单</w:t>
            </w:r>
          </w:p>
        </w:tc>
      </w:tr>
      <w:tr w:rsidR="00373882" w:rsidRPr="00BC481A" w14:paraId="1AC105D2" w14:textId="77777777" w:rsidTr="00D35A07">
        <w:trPr>
          <w:cantSplit/>
        </w:trPr>
        <w:tc>
          <w:tcPr>
            <w:tcW w:w="510" w:type="dxa"/>
            <w:tcBorders>
              <w:top w:val="nil"/>
              <w:left w:val="nil"/>
              <w:bottom w:val="nil"/>
              <w:right w:val="single" w:sz="4" w:space="0" w:color="auto"/>
            </w:tcBorders>
            <w:vAlign w:val="center"/>
          </w:tcPr>
          <w:p w14:paraId="6BA21838" w14:textId="77777777" w:rsidR="00373882" w:rsidRPr="00D35A07" w:rsidRDefault="00373882" w:rsidP="00D35A07">
            <w:pPr>
              <w:numPr>
                <w:ilvl w:val="0"/>
                <w:numId w:val="41"/>
              </w:numPr>
              <w:spacing w:before="60" w:after="60"/>
              <w:rPr>
                <w:rFonts w:asciiTheme="minorBidi" w:hAnsiTheme="minorBidi" w:cstheme="minorBidi"/>
                <w:b/>
                <w:sz w:val="16"/>
                <w:szCs w:val="18"/>
                <w:lang w:val="en-GB"/>
              </w:rPr>
            </w:pPr>
          </w:p>
        </w:tc>
        <w:tc>
          <w:tcPr>
            <w:tcW w:w="1301" w:type="dxa"/>
            <w:tcBorders>
              <w:left w:val="single" w:sz="4" w:space="0" w:color="auto"/>
            </w:tcBorders>
            <w:shd w:val="clear" w:color="auto" w:fill="E5B8B7" w:themeFill="accent2" w:themeFillTint="66"/>
            <w:vAlign w:val="center"/>
          </w:tcPr>
          <w:p w14:paraId="44880000" w14:textId="77777777" w:rsidR="00373882" w:rsidRPr="002F1381" w:rsidRDefault="00373882" w:rsidP="00373882">
            <w:pPr>
              <w:spacing w:before="60" w:after="60"/>
              <w:ind w:right="-108"/>
              <w:jc w:val="center"/>
              <w:rPr>
                <w:rFonts w:ascii="Arial" w:hAnsi="Arial" w:cs="Arial"/>
                <w:sz w:val="16"/>
                <w:szCs w:val="16"/>
              </w:rPr>
            </w:pPr>
            <w:r w:rsidRPr="002F1381">
              <w:rPr>
                <w:rFonts w:ascii="Arial" w:hAnsi="Arial" w:cs="Arial"/>
                <w:sz w:val="16"/>
                <w:szCs w:val="16"/>
                <w:lang w:eastAsia="en-GB"/>
              </w:rPr>
              <w:t>2013-006</w:t>
            </w:r>
          </w:p>
        </w:tc>
        <w:tc>
          <w:tcPr>
            <w:tcW w:w="2953" w:type="dxa"/>
            <w:shd w:val="clear" w:color="auto" w:fill="E5B8B7" w:themeFill="accent2" w:themeFillTint="66"/>
            <w:vAlign w:val="center"/>
          </w:tcPr>
          <w:p w14:paraId="0B747A33" w14:textId="205A636E" w:rsidR="00373882" w:rsidRPr="002F1381" w:rsidRDefault="00373882" w:rsidP="00D35A07">
            <w:pPr>
              <w:pStyle w:val="IPPArialTable"/>
              <w:rPr>
                <w:rFonts w:eastAsia="SimSun" w:cs="Arial"/>
                <w:sz w:val="16"/>
                <w:szCs w:val="16"/>
                <w:lang w:val="en-US" w:eastAsia="zh-CN"/>
              </w:rPr>
            </w:pPr>
            <w:r w:rsidRPr="00447647">
              <w:rPr>
                <w:rFonts w:ascii="MS Mincho" w:eastAsia="MS Mincho" w:hAnsi="MS Mincho" w:cs="MS Mincho" w:hint="eastAsia"/>
                <w:iCs/>
                <w:sz w:val="16"/>
                <w:szCs w:val="16"/>
                <w:lang w:eastAsia="zh-CN"/>
              </w:rPr>
              <w:t>窑内烘干</w:t>
            </w:r>
            <w:r>
              <w:rPr>
                <w:rFonts w:cs="Arial"/>
                <w:i/>
                <w:sz w:val="16"/>
                <w:szCs w:val="16"/>
                <w:lang w:val="en-US" w:eastAsia="zh-CN"/>
              </w:rPr>
              <w:t xml:space="preserve"> </w:t>
            </w:r>
            <w:r w:rsidRPr="002F1381">
              <w:rPr>
                <w:rFonts w:cs="Arial"/>
                <w:sz w:val="16"/>
                <w:szCs w:val="16"/>
                <w:lang w:eastAsia="zh-CN"/>
              </w:rPr>
              <w:t>(2013-006)</w:t>
            </w:r>
          </w:p>
        </w:tc>
        <w:tc>
          <w:tcPr>
            <w:tcW w:w="1842" w:type="dxa"/>
            <w:shd w:val="clear" w:color="auto" w:fill="E5B8B7" w:themeFill="accent2" w:themeFillTint="66"/>
            <w:vAlign w:val="center"/>
          </w:tcPr>
          <w:p w14:paraId="048D4E01" w14:textId="77777777" w:rsidR="00373882" w:rsidRPr="002F1381" w:rsidRDefault="00373882" w:rsidP="00D35A07">
            <w:pPr>
              <w:spacing w:before="60" w:after="60"/>
              <w:jc w:val="center"/>
              <w:rPr>
                <w:rFonts w:ascii="Arial" w:eastAsia="SimSun" w:hAnsi="Arial" w:cs="Arial"/>
                <w:spacing w:val="4"/>
                <w:kern w:val="2"/>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3BF61CF5" w14:textId="04154200" w:rsidR="00373882" w:rsidRPr="002F1381" w:rsidRDefault="00373882" w:rsidP="00D35A07">
            <w:pPr>
              <w:spacing w:before="60" w:after="60"/>
              <w:jc w:val="center"/>
              <w:rPr>
                <w:rFonts w:ascii="Arial" w:eastAsia="SimSun" w:hAnsi="Arial" w:cs="Arial"/>
                <w:spacing w:val="4"/>
                <w:kern w:val="2"/>
                <w:sz w:val="16"/>
                <w:szCs w:val="16"/>
                <w:lang w:eastAsia="zh-CN"/>
              </w:rPr>
            </w:pPr>
            <w:r w:rsidRPr="003A5850">
              <w:rPr>
                <w:rFonts w:eastAsia="SimSun" w:cs="Arial" w:hint="eastAsia"/>
                <w:spacing w:val="4"/>
                <w:kern w:val="2"/>
                <w:sz w:val="16"/>
                <w:szCs w:val="16"/>
                <w:lang w:eastAsia="zh-CN"/>
              </w:rPr>
              <w:t>对</w:t>
            </w:r>
            <w:r w:rsidRPr="003A5850">
              <w:rPr>
                <w:rFonts w:eastAsia="SimSun" w:cs="Arial"/>
                <w:spacing w:val="4"/>
                <w:kern w:val="2"/>
                <w:sz w:val="16"/>
                <w:szCs w:val="16"/>
                <w:lang w:eastAsia="zh-CN"/>
              </w:rPr>
              <w:t>国际植检</w:t>
            </w:r>
            <w:r w:rsidRPr="003A5850">
              <w:rPr>
                <w:rFonts w:eastAsia="SimSun" w:cs="Arial" w:hint="eastAsia"/>
                <w:spacing w:val="4"/>
                <w:kern w:val="2"/>
                <w:sz w:val="16"/>
                <w:szCs w:val="16"/>
                <w:lang w:eastAsia="zh-CN"/>
              </w:rPr>
              <w:t>措施</w:t>
            </w:r>
            <w:r w:rsidRPr="003A5850">
              <w:rPr>
                <w:rFonts w:eastAsia="SimSun" w:cs="Arial"/>
                <w:spacing w:val="4"/>
                <w:kern w:val="2"/>
                <w:sz w:val="16"/>
                <w:szCs w:val="16"/>
                <w:lang w:eastAsia="zh-CN"/>
              </w:rPr>
              <w:t>标准第</w:t>
            </w:r>
            <w:r w:rsidRPr="003A5850">
              <w:rPr>
                <w:rFonts w:eastAsia="SimSun" w:cs="Arial"/>
                <w:spacing w:val="4"/>
                <w:kern w:val="2"/>
                <w:sz w:val="16"/>
                <w:szCs w:val="16"/>
                <w:lang w:eastAsia="zh-CN"/>
              </w:rPr>
              <w:t>5</w:t>
            </w:r>
            <w:r w:rsidRPr="003A5850">
              <w:rPr>
                <w:rFonts w:eastAsia="SimSun" w:cs="Arial"/>
                <w:spacing w:val="4"/>
                <w:kern w:val="2"/>
                <w:sz w:val="16"/>
                <w:szCs w:val="16"/>
                <w:lang w:eastAsia="zh-CN"/>
              </w:rPr>
              <w:t>号</w:t>
            </w:r>
            <w:r w:rsidRPr="003A5850">
              <w:rPr>
                <w:rFonts w:eastAsia="SimSun" w:cs="Arial" w:hint="eastAsia"/>
                <w:spacing w:val="4"/>
                <w:kern w:val="2"/>
                <w:sz w:val="16"/>
                <w:szCs w:val="16"/>
                <w:lang w:eastAsia="zh-CN"/>
              </w:rPr>
              <w:t>《</w:t>
            </w:r>
            <w:r w:rsidRPr="003A5850">
              <w:rPr>
                <w:rFonts w:eastAsia="SimSun" w:cs="Arial"/>
                <w:spacing w:val="4"/>
                <w:kern w:val="2"/>
                <w:sz w:val="16"/>
                <w:szCs w:val="16"/>
                <w:lang w:eastAsia="zh-CN"/>
              </w:rPr>
              <w:t>植物检疫术语表</w:t>
            </w:r>
            <w:r w:rsidRPr="003A5850">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6BC1BD5D" w14:textId="77777777" w:rsidR="00373882" w:rsidRPr="002F1381" w:rsidRDefault="00373882" w:rsidP="00373882">
            <w:pPr>
              <w:spacing w:before="60" w:after="60"/>
              <w:jc w:val="center"/>
              <w:rPr>
                <w:rFonts w:ascii="Arial" w:hAnsi="Arial" w:cs="Arial"/>
                <w:sz w:val="16"/>
                <w:szCs w:val="16"/>
              </w:rPr>
            </w:pPr>
            <w:r w:rsidRPr="002F1381">
              <w:rPr>
                <w:rFonts w:ascii="Arial" w:hAnsi="Arial" w:cs="Arial"/>
                <w:sz w:val="16"/>
                <w:szCs w:val="16"/>
              </w:rPr>
              <w:t>2013-05</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028A9B3D" w14:textId="76AA6820" w:rsidR="00373882" w:rsidRPr="006E78A3" w:rsidRDefault="00373882" w:rsidP="00373882">
            <w:pPr>
              <w:spacing w:before="60" w:after="60"/>
              <w:jc w:val="center"/>
              <w:rPr>
                <w:rFonts w:ascii="Arial" w:hAnsi="Arial" w:cs="Arial"/>
                <w:sz w:val="16"/>
                <w:szCs w:val="16"/>
                <w:lang w:val="en-GB" w:eastAsia="zh-CN"/>
              </w:rPr>
            </w:pPr>
            <w:r w:rsidRPr="00D35A07">
              <w:rPr>
                <w:rFonts w:ascii="Arial" w:hAnsi="Arial" w:cs="Arial"/>
                <w:sz w:val="16"/>
                <w:szCs w:val="16"/>
                <w:lang w:eastAsia="zh-CN"/>
              </w:rPr>
              <w:t xml:space="preserve">07. </w:t>
            </w:r>
            <w:r w:rsidRPr="00D35A07">
              <w:rPr>
                <w:rFonts w:ascii="Arial" w:eastAsia="MS Mincho" w:hAnsi="Arial" w:cs="Arial" w:hint="eastAsia"/>
                <w:sz w:val="16"/>
                <w:szCs w:val="16"/>
                <w:lang w:eastAsia="zh-CN"/>
              </w:rPr>
              <w:t>起草条目</w:t>
            </w:r>
            <w:r w:rsidRPr="00D35A07">
              <w:rPr>
                <w:rFonts w:ascii="Arial" w:eastAsia="PMingLiU" w:hAnsi="Arial" w:cs="Arial" w:hint="eastAsia"/>
                <w:sz w:val="16"/>
                <w:szCs w:val="16"/>
                <w:lang w:eastAsia="zh-CN"/>
              </w:rPr>
              <w:t>进入第二轮磋商阶</w:t>
            </w:r>
            <w:r w:rsidRPr="00D35A07">
              <w:rPr>
                <w:rFonts w:ascii="MS Gothic" w:eastAsia="MS Gothic" w:hAnsi="MS Gothic" w:cs="MS Gothic"/>
                <w:sz w:val="16"/>
                <w:szCs w:val="16"/>
                <w:lang w:eastAsia="zh-CN"/>
              </w:rPr>
              <w:t>段</w:t>
            </w:r>
          </w:p>
        </w:tc>
      </w:tr>
      <w:tr w:rsidR="00373882" w:rsidRPr="00BC481A" w14:paraId="1E921422" w14:textId="77777777" w:rsidTr="00D35A07">
        <w:trPr>
          <w:cantSplit/>
        </w:trPr>
        <w:tc>
          <w:tcPr>
            <w:tcW w:w="510" w:type="dxa"/>
            <w:tcBorders>
              <w:top w:val="nil"/>
              <w:left w:val="nil"/>
              <w:bottom w:val="nil"/>
              <w:right w:val="single" w:sz="4" w:space="0" w:color="auto"/>
            </w:tcBorders>
            <w:vAlign w:val="center"/>
          </w:tcPr>
          <w:p w14:paraId="7A090E4B" w14:textId="77777777" w:rsidR="00373882" w:rsidRPr="00D35A07" w:rsidRDefault="00373882" w:rsidP="00D35A07">
            <w:pPr>
              <w:numPr>
                <w:ilvl w:val="0"/>
                <w:numId w:val="41"/>
              </w:numPr>
              <w:spacing w:before="60" w:after="60"/>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48765E9D" w14:textId="77777777" w:rsidR="00373882" w:rsidRPr="002F1381" w:rsidRDefault="00373882" w:rsidP="00373882">
            <w:pPr>
              <w:spacing w:before="60" w:after="60"/>
              <w:ind w:right="-108"/>
              <w:jc w:val="center"/>
              <w:rPr>
                <w:rFonts w:ascii="Arial" w:hAnsi="Arial" w:cs="Arial"/>
                <w:sz w:val="16"/>
                <w:szCs w:val="16"/>
              </w:rPr>
            </w:pPr>
            <w:r w:rsidRPr="002F1381">
              <w:rPr>
                <w:rFonts w:ascii="Arial" w:hAnsi="Arial" w:cs="Arial"/>
                <w:sz w:val="16"/>
                <w:szCs w:val="16"/>
                <w:lang w:eastAsia="en-GB"/>
              </w:rPr>
              <w:t>2013-007</w:t>
            </w:r>
          </w:p>
        </w:tc>
        <w:tc>
          <w:tcPr>
            <w:tcW w:w="2953" w:type="dxa"/>
            <w:shd w:val="clear" w:color="auto" w:fill="E5B8B7" w:themeFill="accent2" w:themeFillTint="66"/>
            <w:vAlign w:val="center"/>
          </w:tcPr>
          <w:p w14:paraId="47209AE0" w14:textId="585F9BFC" w:rsidR="00373882" w:rsidRPr="002F1381" w:rsidRDefault="00373882" w:rsidP="00D35A07">
            <w:pPr>
              <w:pStyle w:val="IPPArialTable"/>
              <w:rPr>
                <w:rFonts w:eastAsia="SimSun" w:cs="Arial"/>
                <w:sz w:val="16"/>
                <w:szCs w:val="16"/>
                <w:lang w:val="en-US" w:eastAsia="zh-CN"/>
              </w:rPr>
            </w:pPr>
            <w:r w:rsidRPr="00447647">
              <w:rPr>
                <w:rFonts w:ascii="PMingLiU" w:eastAsia="PMingLiU" w:hAnsi="PMingLiU" w:cs="PMingLiU" w:hint="eastAsia"/>
                <w:iCs/>
                <w:sz w:val="16"/>
                <w:szCs w:val="16"/>
                <w:lang w:eastAsia="zh-CN"/>
              </w:rPr>
              <w:t>标记</w:t>
            </w:r>
            <w:r>
              <w:rPr>
                <w:rFonts w:cs="Arial"/>
                <w:i/>
                <w:sz w:val="16"/>
                <w:szCs w:val="16"/>
                <w:lang w:val="en-US" w:eastAsia="zh-CN"/>
              </w:rPr>
              <w:t xml:space="preserve"> </w:t>
            </w:r>
            <w:r w:rsidRPr="002F1381">
              <w:rPr>
                <w:rFonts w:cs="Arial"/>
                <w:sz w:val="16"/>
                <w:szCs w:val="16"/>
                <w:lang w:eastAsia="zh-CN"/>
              </w:rPr>
              <w:t>(2013-007)</w:t>
            </w:r>
          </w:p>
        </w:tc>
        <w:tc>
          <w:tcPr>
            <w:tcW w:w="1842" w:type="dxa"/>
            <w:shd w:val="clear" w:color="auto" w:fill="E5B8B7" w:themeFill="accent2" w:themeFillTint="66"/>
            <w:vAlign w:val="center"/>
          </w:tcPr>
          <w:p w14:paraId="68E9C3FD" w14:textId="77777777" w:rsidR="00373882" w:rsidRPr="002F1381" w:rsidRDefault="00373882" w:rsidP="00D35A07">
            <w:pPr>
              <w:spacing w:before="60" w:after="60"/>
              <w:jc w:val="center"/>
              <w:rPr>
                <w:rFonts w:ascii="Arial" w:eastAsia="SimSun" w:hAnsi="Arial" w:cs="Arial"/>
                <w:spacing w:val="4"/>
                <w:kern w:val="2"/>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6B10BD97" w14:textId="02D7A654" w:rsidR="00373882" w:rsidRPr="002F1381" w:rsidRDefault="00373882" w:rsidP="00D35A07">
            <w:pPr>
              <w:spacing w:before="60" w:after="60"/>
              <w:jc w:val="center"/>
              <w:rPr>
                <w:rFonts w:ascii="Arial" w:eastAsia="SimSun" w:hAnsi="Arial" w:cs="Arial"/>
                <w:spacing w:val="4"/>
                <w:kern w:val="2"/>
                <w:sz w:val="16"/>
                <w:szCs w:val="16"/>
                <w:lang w:eastAsia="zh-CN"/>
              </w:rPr>
            </w:pPr>
            <w:r w:rsidRPr="003A5850">
              <w:rPr>
                <w:rFonts w:eastAsia="SimSun" w:cs="Arial" w:hint="eastAsia"/>
                <w:spacing w:val="4"/>
                <w:kern w:val="2"/>
                <w:sz w:val="16"/>
                <w:szCs w:val="16"/>
                <w:lang w:eastAsia="zh-CN"/>
              </w:rPr>
              <w:t>对</w:t>
            </w:r>
            <w:r w:rsidRPr="003A5850">
              <w:rPr>
                <w:rFonts w:eastAsia="SimSun" w:cs="Arial"/>
                <w:spacing w:val="4"/>
                <w:kern w:val="2"/>
                <w:sz w:val="16"/>
                <w:szCs w:val="16"/>
                <w:lang w:eastAsia="zh-CN"/>
              </w:rPr>
              <w:t>国际植检</w:t>
            </w:r>
            <w:r w:rsidRPr="003A5850">
              <w:rPr>
                <w:rFonts w:eastAsia="SimSun" w:cs="Arial" w:hint="eastAsia"/>
                <w:spacing w:val="4"/>
                <w:kern w:val="2"/>
                <w:sz w:val="16"/>
                <w:szCs w:val="16"/>
                <w:lang w:eastAsia="zh-CN"/>
              </w:rPr>
              <w:t>措施</w:t>
            </w:r>
            <w:r w:rsidRPr="003A5850">
              <w:rPr>
                <w:rFonts w:eastAsia="SimSun" w:cs="Arial"/>
                <w:spacing w:val="4"/>
                <w:kern w:val="2"/>
                <w:sz w:val="16"/>
                <w:szCs w:val="16"/>
                <w:lang w:eastAsia="zh-CN"/>
              </w:rPr>
              <w:t>标准第</w:t>
            </w:r>
            <w:r w:rsidRPr="003A5850">
              <w:rPr>
                <w:rFonts w:eastAsia="SimSun" w:cs="Arial"/>
                <w:spacing w:val="4"/>
                <w:kern w:val="2"/>
                <w:sz w:val="16"/>
                <w:szCs w:val="16"/>
                <w:lang w:eastAsia="zh-CN"/>
              </w:rPr>
              <w:t>5</w:t>
            </w:r>
            <w:r w:rsidRPr="003A5850">
              <w:rPr>
                <w:rFonts w:eastAsia="SimSun" w:cs="Arial"/>
                <w:spacing w:val="4"/>
                <w:kern w:val="2"/>
                <w:sz w:val="16"/>
                <w:szCs w:val="16"/>
                <w:lang w:eastAsia="zh-CN"/>
              </w:rPr>
              <w:t>号</w:t>
            </w:r>
            <w:r w:rsidRPr="003A5850">
              <w:rPr>
                <w:rFonts w:eastAsia="SimSun" w:cs="Arial" w:hint="eastAsia"/>
                <w:spacing w:val="4"/>
                <w:kern w:val="2"/>
                <w:sz w:val="16"/>
                <w:szCs w:val="16"/>
                <w:lang w:eastAsia="zh-CN"/>
              </w:rPr>
              <w:t>《</w:t>
            </w:r>
            <w:r w:rsidRPr="003A5850">
              <w:rPr>
                <w:rFonts w:eastAsia="SimSun" w:cs="Arial"/>
                <w:spacing w:val="4"/>
                <w:kern w:val="2"/>
                <w:sz w:val="16"/>
                <w:szCs w:val="16"/>
                <w:lang w:eastAsia="zh-CN"/>
              </w:rPr>
              <w:t>植物检疫术语表</w:t>
            </w:r>
            <w:r w:rsidRPr="003A5850">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7C462D48" w14:textId="77777777" w:rsidR="00373882" w:rsidRPr="002F1381" w:rsidRDefault="00373882" w:rsidP="00373882">
            <w:pPr>
              <w:spacing w:before="60" w:after="60"/>
              <w:jc w:val="center"/>
              <w:rPr>
                <w:rFonts w:ascii="Arial" w:hAnsi="Arial" w:cs="Arial"/>
                <w:sz w:val="16"/>
                <w:szCs w:val="16"/>
              </w:rPr>
            </w:pPr>
            <w:r w:rsidRPr="002F1381">
              <w:rPr>
                <w:rFonts w:ascii="Arial" w:hAnsi="Arial" w:cs="Arial"/>
                <w:sz w:val="16"/>
                <w:szCs w:val="16"/>
              </w:rPr>
              <w:t>2013-05</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2B4424DC" w14:textId="241CB5AA" w:rsidR="00373882" w:rsidRPr="003C4EA8" w:rsidRDefault="00373882" w:rsidP="00373882">
            <w:pPr>
              <w:spacing w:before="60" w:after="60"/>
              <w:jc w:val="center"/>
              <w:rPr>
                <w:rFonts w:ascii="Arial" w:hAnsi="Arial" w:cs="Arial"/>
                <w:sz w:val="16"/>
                <w:szCs w:val="16"/>
                <w:lang w:val="en-GB" w:eastAsia="zh-CN"/>
              </w:rPr>
            </w:pPr>
            <w:r w:rsidRPr="003C4EA8">
              <w:rPr>
                <w:sz w:val="16"/>
                <w:szCs w:val="16"/>
                <w:lang w:eastAsia="zh-CN"/>
              </w:rPr>
              <w:t xml:space="preserve">05. </w:t>
            </w:r>
            <w:r w:rsidRPr="003C4EA8">
              <w:rPr>
                <w:rFonts w:ascii="SimSun" w:eastAsia="SimSun" w:hAnsi="SimSun" w:cs="SimSun" w:hint="eastAsia"/>
                <w:sz w:val="16"/>
                <w:szCs w:val="16"/>
                <w:lang w:eastAsia="zh-CN"/>
              </w:rPr>
              <w:t>标准委首轮磋商同意起草条目</w:t>
            </w:r>
          </w:p>
        </w:tc>
      </w:tr>
      <w:tr w:rsidR="00373882" w:rsidRPr="00BC481A" w14:paraId="7E42F066" w14:textId="77777777" w:rsidTr="00D35A07">
        <w:trPr>
          <w:cantSplit/>
        </w:trPr>
        <w:tc>
          <w:tcPr>
            <w:tcW w:w="510" w:type="dxa"/>
            <w:tcBorders>
              <w:top w:val="nil"/>
              <w:left w:val="nil"/>
              <w:bottom w:val="nil"/>
              <w:right w:val="single" w:sz="4" w:space="0" w:color="auto"/>
            </w:tcBorders>
            <w:vAlign w:val="center"/>
          </w:tcPr>
          <w:p w14:paraId="651B2674" w14:textId="77777777" w:rsidR="00373882" w:rsidRPr="00D35A07" w:rsidRDefault="00373882" w:rsidP="00D35A07">
            <w:pPr>
              <w:numPr>
                <w:ilvl w:val="0"/>
                <w:numId w:val="41"/>
              </w:numPr>
              <w:spacing w:before="60" w:after="60"/>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5D9F22A1" w14:textId="77777777" w:rsidR="00373882" w:rsidRPr="002F1381" w:rsidRDefault="00373882" w:rsidP="00373882">
            <w:pPr>
              <w:spacing w:before="60" w:after="60"/>
              <w:ind w:right="-108"/>
              <w:jc w:val="center"/>
              <w:rPr>
                <w:rFonts w:ascii="Arial" w:hAnsi="Arial" w:cs="Arial"/>
                <w:sz w:val="16"/>
                <w:szCs w:val="16"/>
                <w:lang w:eastAsia="en-GB"/>
              </w:rPr>
            </w:pPr>
            <w:r w:rsidRPr="002F1381">
              <w:rPr>
                <w:rFonts w:ascii="Arial" w:hAnsi="Arial" w:cs="Arial"/>
                <w:sz w:val="16"/>
                <w:szCs w:val="16"/>
                <w:lang w:eastAsia="en-GB"/>
              </w:rPr>
              <w:t>2013-008</w:t>
            </w:r>
          </w:p>
        </w:tc>
        <w:tc>
          <w:tcPr>
            <w:tcW w:w="2953" w:type="dxa"/>
            <w:shd w:val="clear" w:color="auto" w:fill="E5B8B7" w:themeFill="accent2" w:themeFillTint="66"/>
            <w:vAlign w:val="center"/>
          </w:tcPr>
          <w:p w14:paraId="53D4C7FA" w14:textId="4CA18AEB" w:rsidR="00373882" w:rsidRPr="002F1381" w:rsidRDefault="00373882" w:rsidP="00D35A07">
            <w:pPr>
              <w:spacing w:before="60" w:after="60"/>
              <w:rPr>
                <w:rFonts w:cs="Arial"/>
                <w:i/>
                <w:sz w:val="16"/>
                <w:szCs w:val="16"/>
                <w:lang w:eastAsia="zh-CN"/>
              </w:rPr>
            </w:pPr>
            <w:proofErr w:type="spellStart"/>
            <w:r w:rsidRPr="00243301">
              <w:rPr>
                <w:rFonts w:ascii="MS Gothic" w:hAnsi="MS Gothic" w:cs="MS Gothic"/>
                <w:iCs/>
                <w:sz w:val="16"/>
                <w:szCs w:val="16"/>
                <w:lang w:val="en-GB" w:eastAsia="zh-CN"/>
              </w:rPr>
              <w:t>植物</w:t>
            </w:r>
            <w:proofErr w:type="spellEnd"/>
            <w:r w:rsidRPr="00243301">
              <w:rPr>
                <w:rFonts w:ascii="Arial" w:eastAsia="PMingLiU" w:hAnsi="Arial" w:cs="Arial" w:hint="eastAsia"/>
                <w:iCs/>
                <w:sz w:val="16"/>
                <w:szCs w:val="16"/>
                <w:lang w:val="en-GB" w:eastAsia="zh-CN"/>
              </w:rPr>
              <w:t>检疫安全</w:t>
            </w:r>
            <w:r w:rsidRPr="00243301">
              <w:rPr>
                <w:rFonts w:ascii="MS Gothic" w:eastAsia="MS Gothic" w:hAnsi="MS Gothic" w:cs="MS Gothic" w:hint="eastAsia"/>
                <w:iCs/>
                <w:sz w:val="16"/>
                <w:szCs w:val="16"/>
                <w:lang w:val="en-GB" w:eastAsia="zh-CN"/>
              </w:rPr>
              <w:t>（</w:t>
            </w:r>
            <w:r w:rsidRPr="00243301">
              <w:rPr>
                <w:rFonts w:ascii="Arial" w:eastAsia="PMingLiU" w:hAnsi="Arial" w:cs="Arial" w:hint="eastAsia"/>
                <w:iCs/>
                <w:sz w:val="16"/>
                <w:szCs w:val="16"/>
                <w:lang w:val="en-GB" w:eastAsia="zh-CN"/>
              </w:rPr>
              <w:t>货物的）</w:t>
            </w:r>
            <w:r w:rsidRPr="00BC481A">
              <w:rPr>
                <w:rFonts w:ascii="Arial" w:hAnsi="Arial" w:cs="Arial"/>
                <w:sz w:val="16"/>
                <w:szCs w:val="16"/>
                <w:lang w:val="en-GB" w:eastAsia="zh-CN"/>
              </w:rPr>
              <w:t xml:space="preserve"> (2013-008)</w:t>
            </w:r>
          </w:p>
        </w:tc>
        <w:tc>
          <w:tcPr>
            <w:tcW w:w="1842" w:type="dxa"/>
            <w:shd w:val="clear" w:color="auto" w:fill="E5B8B7" w:themeFill="accent2" w:themeFillTint="66"/>
            <w:vAlign w:val="center"/>
          </w:tcPr>
          <w:p w14:paraId="63F28298" w14:textId="77777777" w:rsidR="00373882" w:rsidRPr="002F1381" w:rsidRDefault="00373882" w:rsidP="00D35A07">
            <w:pPr>
              <w:spacing w:before="60" w:after="60"/>
              <w:jc w:val="center"/>
              <w:rPr>
                <w:rFonts w:ascii="Arial" w:eastAsia="SimSun" w:cs="Arial"/>
                <w:spacing w:val="4"/>
                <w:kern w:val="2"/>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6988E492" w14:textId="0D1115D7" w:rsidR="00373882" w:rsidRPr="002F1381" w:rsidRDefault="00373882" w:rsidP="00D35A07">
            <w:pPr>
              <w:spacing w:before="60" w:after="60"/>
              <w:jc w:val="center"/>
              <w:rPr>
                <w:rFonts w:ascii="Arial" w:eastAsia="SimSun" w:cs="Arial"/>
                <w:spacing w:val="4"/>
                <w:kern w:val="2"/>
                <w:sz w:val="16"/>
                <w:szCs w:val="16"/>
                <w:lang w:eastAsia="zh-CN"/>
              </w:rPr>
            </w:pPr>
            <w:r w:rsidRPr="00C677EC">
              <w:rPr>
                <w:rFonts w:eastAsia="SimSun" w:cs="Arial" w:hint="eastAsia"/>
                <w:spacing w:val="4"/>
                <w:kern w:val="2"/>
                <w:sz w:val="16"/>
                <w:szCs w:val="16"/>
                <w:lang w:eastAsia="zh-CN"/>
              </w:rPr>
              <w:t>对</w:t>
            </w:r>
            <w:r w:rsidRPr="00C677EC">
              <w:rPr>
                <w:rFonts w:eastAsia="SimSun" w:cs="Arial"/>
                <w:spacing w:val="4"/>
                <w:kern w:val="2"/>
                <w:sz w:val="16"/>
                <w:szCs w:val="16"/>
                <w:lang w:eastAsia="zh-CN"/>
              </w:rPr>
              <w:t>国际植检</w:t>
            </w:r>
            <w:r w:rsidRPr="00C677EC">
              <w:rPr>
                <w:rFonts w:eastAsia="SimSun" w:cs="Arial" w:hint="eastAsia"/>
                <w:spacing w:val="4"/>
                <w:kern w:val="2"/>
                <w:sz w:val="16"/>
                <w:szCs w:val="16"/>
                <w:lang w:eastAsia="zh-CN"/>
              </w:rPr>
              <w:t>措施</w:t>
            </w:r>
            <w:r w:rsidRPr="00C677EC">
              <w:rPr>
                <w:rFonts w:eastAsia="SimSun" w:cs="Arial"/>
                <w:spacing w:val="4"/>
                <w:kern w:val="2"/>
                <w:sz w:val="16"/>
                <w:szCs w:val="16"/>
                <w:lang w:eastAsia="zh-CN"/>
              </w:rPr>
              <w:t>标准第</w:t>
            </w:r>
            <w:r w:rsidRPr="00C677EC">
              <w:rPr>
                <w:rFonts w:eastAsia="SimSun" w:cs="Arial"/>
                <w:spacing w:val="4"/>
                <w:kern w:val="2"/>
                <w:sz w:val="16"/>
                <w:szCs w:val="16"/>
                <w:lang w:eastAsia="zh-CN"/>
              </w:rPr>
              <w:t>5</w:t>
            </w:r>
            <w:r w:rsidRPr="00C677EC">
              <w:rPr>
                <w:rFonts w:eastAsia="SimSun" w:cs="Arial"/>
                <w:spacing w:val="4"/>
                <w:kern w:val="2"/>
                <w:sz w:val="16"/>
                <w:szCs w:val="16"/>
                <w:lang w:eastAsia="zh-CN"/>
              </w:rPr>
              <w:t>号</w:t>
            </w:r>
            <w:r w:rsidRPr="00C677EC">
              <w:rPr>
                <w:rFonts w:eastAsia="SimSun" w:cs="Arial" w:hint="eastAsia"/>
                <w:spacing w:val="4"/>
                <w:kern w:val="2"/>
                <w:sz w:val="16"/>
                <w:szCs w:val="16"/>
                <w:lang w:eastAsia="zh-CN"/>
              </w:rPr>
              <w:t>《</w:t>
            </w:r>
            <w:r w:rsidRPr="00C677EC">
              <w:rPr>
                <w:rFonts w:eastAsia="SimSun" w:cs="Arial"/>
                <w:spacing w:val="4"/>
                <w:kern w:val="2"/>
                <w:sz w:val="16"/>
                <w:szCs w:val="16"/>
                <w:lang w:eastAsia="zh-CN"/>
              </w:rPr>
              <w:t>植物检疫术语表</w:t>
            </w:r>
            <w:r w:rsidRPr="00C677EC">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43B5AFB2" w14:textId="77777777" w:rsidR="00373882" w:rsidRPr="002F1381" w:rsidRDefault="00373882" w:rsidP="00373882">
            <w:pPr>
              <w:spacing w:before="60" w:after="60"/>
              <w:jc w:val="center"/>
              <w:rPr>
                <w:rFonts w:ascii="Arial" w:hAnsi="Arial" w:cs="Arial"/>
                <w:sz w:val="16"/>
                <w:szCs w:val="16"/>
              </w:rPr>
            </w:pPr>
            <w:r w:rsidRPr="002F1381">
              <w:rPr>
                <w:rFonts w:ascii="Arial" w:hAnsi="Arial" w:cs="Arial"/>
                <w:sz w:val="16"/>
                <w:szCs w:val="16"/>
              </w:rPr>
              <w:t>2013-05</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2C2226C4" w14:textId="64CE41B3" w:rsidR="00373882" w:rsidRPr="003C4EA8" w:rsidRDefault="00373882" w:rsidP="00373882">
            <w:pPr>
              <w:spacing w:before="60" w:after="60"/>
              <w:jc w:val="center"/>
              <w:rPr>
                <w:rFonts w:ascii="Arial" w:hAnsi="Arial" w:cs="Arial"/>
                <w:sz w:val="16"/>
                <w:szCs w:val="16"/>
                <w:lang w:val="en-GB"/>
              </w:rPr>
            </w:pPr>
            <w:r w:rsidRPr="003C4EA8">
              <w:rPr>
                <w:sz w:val="16"/>
                <w:szCs w:val="16"/>
              </w:rPr>
              <w:t xml:space="preserve">02. </w:t>
            </w:r>
            <w:r w:rsidRPr="003C4EA8">
              <w:rPr>
                <w:rFonts w:eastAsia="SimSun" w:hint="eastAsia"/>
                <w:sz w:val="16"/>
                <w:szCs w:val="16"/>
                <w:lang w:eastAsia="zh-CN"/>
              </w:rPr>
              <w:t>正在评议条目</w:t>
            </w:r>
          </w:p>
        </w:tc>
      </w:tr>
      <w:tr w:rsidR="00373882" w:rsidRPr="00BC481A" w14:paraId="22A4549C" w14:textId="77777777" w:rsidTr="00D35A07">
        <w:trPr>
          <w:cantSplit/>
        </w:trPr>
        <w:tc>
          <w:tcPr>
            <w:tcW w:w="510" w:type="dxa"/>
            <w:tcBorders>
              <w:top w:val="nil"/>
              <w:left w:val="nil"/>
              <w:bottom w:val="nil"/>
              <w:right w:val="single" w:sz="4" w:space="0" w:color="auto"/>
            </w:tcBorders>
            <w:vAlign w:val="center"/>
          </w:tcPr>
          <w:p w14:paraId="76D82004" w14:textId="77777777" w:rsidR="00373882" w:rsidRPr="00D35A07" w:rsidRDefault="00373882" w:rsidP="00D35A07">
            <w:pPr>
              <w:numPr>
                <w:ilvl w:val="0"/>
                <w:numId w:val="41"/>
              </w:numPr>
              <w:spacing w:before="60" w:after="60"/>
              <w:rPr>
                <w:rFonts w:asciiTheme="minorBidi" w:hAnsiTheme="minorBidi" w:cstheme="minorBidi"/>
                <w:b/>
                <w:sz w:val="16"/>
                <w:szCs w:val="18"/>
                <w:lang w:val="en-GB"/>
              </w:rPr>
            </w:pPr>
          </w:p>
        </w:tc>
        <w:tc>
          <w:tcPr>
            <w:tcW w:w="1301" w:type="dxa"/>
            <w:tcBorders>
              <w:left w:val="single" w:sz="4" w:space="0" w:color="auto"/>
            </w:tcBorders>
            <w:shd w:val="clear" w:color="auto" w:fill="E5B8B7" w:themeFill="accent2" w:themeFillTint="66"/>
            <w:vAlign w:val="center"/>
          </w:tcPr>
          <w:p w14:paraId="5C5122E0" w14:textId="4596AA56" w:rsidR="00373882" w:rsidRPr="002F1381" w:rsidRDefault="00373882" w:rsidP="00373882">
            <w:pPr>
              <w:spacing w:before="60" w:after="60"/>
              <w:ind w:right="-108"/>
              <w:jc w:val="center"/>
              <w:rPr>
                <w:rFonts w:ascii="Arial" w:hAnsi="Arial" w:cs="Arial"/>
                <w:sz w:val="16"/>
                <w:szCs w:val="16"/>
                <w:lang w:eastAsia="en-GB"/>
              </w:rPr>
            </w:pPr>
            <w:r>
              <w:rPr>
                <w:rFonts w:ascii="Arial" w:hAnsi="Arial"/>
                <w:sz w:val="16"/>
                <w:szCs w:val="16"/>
                <w:lang w:eastAsia="en-GB"/>
              </w:rPr>
              <w:t>2017-006</w:t>
            </w:r>
          </w:p>
        </w:tc>
        <w:tc>
          <w:tcPr>
            <w:tcW w:w="2953" w:type="dxa"/>
            <w:shd w:val="clear" w:color="auto" w:fill="E5B8B7" w:themeFill="accent2" w:themeFillTint="66"/>
            <w:vAlign w:val="center"/>
          </w:tcPr>
          <w:p w14:paraId="2FB3DB18" w14:textId="637F9A24" w:rsidR="00373882" w:rsidRPr="00654BD3" w:rsidRDefault="00373882" w:rsidP="00373882">
            <w:pPr>
              <w:pStyle w:val="IPPArialTable"/>
              <w:rPr>
                <w:rFonts w:cs="Arial"/>
                <w:sz w:val="16"/>
                <w:szCs w:val="16"/>
                <w:lang w:eastAsia="zh-CN"/>
              </w:rPr>
            </w:pPr>
            <w:r w:rsidRPr="00243301">
              <w:rPr>
                <w:rFonts w:ascii="MS Mincho" w:eastAsia="MS Mincho" w:hAnsi="MS Mincho" w:cs="MS Mincho" w:hint="eastAsia"/>
                <w:sz w:val="16"/>
                <w:szCs w:val="16"/>
                <w:lang w:eastAsia="zh-CN"/>
              </w:rPr>
              <w:t>离体培养植物（作</w:t>
            </w:r>
            <w:r w:rsidRPr="00243301">
              <w:rPr>
                <w:rFonts w:eastAsia="PMingLiU" w:hint="eastAsia"/>
                <w:sz w:val="16"/>
                <w:szCs w:val="16"/>
                <w:lang w:eastAsia="zh-CN"/>
              </w:rPr>
              <w:t>为一个商品</w:t>
            </w:r>
            <w:r>
              <w:rPr>
                <w:rFonts w:eastAsia="PMingLiU" w:hint="eastAsia"/>
                <w:sz w:val="16"/>
                <w:szCs w:val="16"/>
                <w:lang w:eastAsia="zh-CN"/>
              </w:rPr>
              <w:t xml:space="preserve"> </w:t>
            </w:r>
            <w:r w:rsidRPr="00243301">
              <w:rPr>
                <w:rFonts w:eastAsia="PMingLiU" w:hint="eastAsia"/>
                <w:sz w:val="16"/>
                <w:szCs w:val="16"/>
                <w:lang w:eastAsia="zh-CN"/>
              </w:rPr>
              <w:t>类别）</w:t>
            </w:r>
            <w:r>
              <w:rPr>
                <w:sz w:val="16"/>
                <w:szCs w:val="16"/>
                <w:lang w:eastAsia="zh-CN"/>
              </w:rPr>
              <w:t>(2017-006)</w:t>
            </w:r>
          </w:p>
        </w:tc>
        <w:tc>
          <w:tcPr>
            <w:tcW w:w="1842" w:type="dxa"/>
            <w:shd w:val="clear" w:color="auto" w:fill="E5B8B7" w:themeFill="accent2" w:themeFillTint="66"/>
            <w:vAlign w:val="center"/>
          </w:tcPr>
          <w:p w14:paraId="6867B425" w14:textId="77777777" w:rsidR="00373882" w:rsidRPr="00565C4C"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hint="eastAsia"/>
                <w:spacing w:val="4"/>
                <w:kern w:val="2"/>
                <w:sz w:val="16"/>
                <w:szCs w:val="16"/>
              </w:rPr>
              <w:t>术语</w:t>
            </w:r>
            <w:proofErr w:type="spellEnd"/>
          </w:p>
          <w:p w14:paraId="21E8FAE4" w14:textId="6D76E587" w:rsidR="00373882" w:rsidRPr="002F1381"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spacing w:val="4"/>
                <w:kern w:val="2"/>
                <w:sz w:val="16"/>
                <w:szCs w:val="16"/>
              </w:rPr>
              <w:t>技</w:t>
            </w:r>
            <w:r w:rsidRPr="00565C4C">
              <w:rPr>
                <w:rFonts w:ascii="Arial" w:eastAsia="SimSun" w:cs="Arial" w:hint="eastAsia"/>
                <w:spacing w:val="4"/>
                <w:kern w:val="2"/>
                <w:sz w:val="16"/>
                <w:szCs w:val="16"/>
              </w:rPr>
              <w:t>术小组</w:t>
            </w:r>
            <w:proofErr w:type="spellEnd"/>
          </w:p>
        </w:tc>
        <w:tc>
          <w:tcPr>
            <w:tcW w:w="3828" w:type="dxa"/>
            <w:shd w:val="clear" w:color="auto" w:fill="E5B8B7" w:themeFill="accent2" w:themeFillTint="66"/>
          </w:tcPr>
          <w:p w14:paraId="01EDC823" w14:textId="1D431737" w:rsidR="00373882" w:rsidRPr="002F1381" w:rsidRDefault="00373882" w:rsidP="00D35A07">
            <w:pPr>
              <w:spacing w:before="60" w:after="60"/>
              <w:jc w:val="center"/>
              <w:rPr>
                <w:rFonts w:ascii="Arial" w:eastAsia="SimSun" w:cs="Arial"/>
                <w:spacing w:val="4"/>
                <w:kern w:val="2"/>
                <w:sz w:val="16"/>
                <w:szCs w:val="16"/>
                <w:lang w:eastAsia="zh-CN"/>
              </w:rPr>
            </w:pPr>
            <w:r w:rsidRPr="00C677EC">
              <w:rPr>
                <w:rFonts w:eastAsia="SimSun" w:cs="Arial" w:hint="eastAsia"/>
                <w:spacing w:val="4"/>
                <w:kern w:val="2"/>
                <w:sz w:val="16"/>
                <w:szCs w:val="16"/>
                <w:lang w:eastAsia="zh-CN"/>
              </w:rPr>
              <w:t>对</w:t>
            </w:r>
            <w:r w:rsidRPr="00C677EC">
              <w:rPr>
                <w:rFonts w:eastAsia="SimSun" w:cs="Arial"/>
                <w:spacing w:val="4"/>
                <w:kern w:val="2"/>
                <w:sz w:val="16"/>
                <w:szCs w:val="16"/>
                <w:lang w:eastAsia="zh-CN"/>
              </w:rPr>
              <w:t>国际植检</w:t>
            </w:r>
            <w:r w:rsidRPr="00C677EC">
              <w:rPr>
                <w:rFonts w:eastAsia="SimSun" w:cs="Arial" w:hint="eastAsia"/>
                <w:spacing w:val="4"/>
                <w:kern w:val="2"/>
                <w:sz w:val="16"/>
                <w:szCs w:val="16"/>
                <w:lang w:eastAsia="zh-CN"/>
              </w:rPr>
              <w:t>措施</w:t>
            </w:r>
            <w:r w:rsidRPr="00C677EC">
              <w:rPr>
                <w:rFonts w:eastAsia="SimSun" w:cs="Arial"/>
                <w:spacing w:val="4"/>
                <w:kern w:val="2"/>
                <w:sz w:val="16"/>
                <w:szCs w:val="16"/>
                <w:lang w:eastAsia="zh-CN"/>
              </w:rPr>
              <w:t>标准第</w:t>
            </w:r>
            <w:r w:rsidRPr="00C677EC">
              <w:rPr>
                <w:rFonts w:eastAsia="SimSun" w:cs="Arial"/>
                <w:spacing w:val="4"/>
                <w:kern w:val="2"/>
                <w:sz w:val="16"/>
                <w:szCs w:val="16"/>
                <w:lang w:eastAsia="zh-CN"/>
              </w:rPr>
              <w:t>5</w:t>
            </w:r>
            <w:r w:rsidRPr="00C677EC">
              <w:rPr>
                <w:rFonts w:eastAsia="SimSun" w:cs="Arial"/>
                <w:spacing w:val="4"/>
                <w:kern w:val="2"/>
                <w:sz w:val="16"/>
                <w:szCs w:val="16"/>
                <w:lang w:eastAsia="zh-CN"/>
              </w:rPr>
              <w:t>号</w:t>
            </w:r>
            <w:r w:rsidRPr="00C677EC">
              <w:rPr>
                <w:rFonts w:eastAsia="SimSun" w:cs="Arial" w:hint="eastAsia"/>
                <w:spacing w:val="4"/>
                <w:kern w:val="2"/>
                <w:sz w:val="16"/>
                <w:szCs w:val="16"/>
                <w:lang w:eastAsia="zh-CN"/>
              </w:rPr>
              <w:t>《</w:t>
            </w:r>
            <w:r w:rsidRPr="00C677EC">
              <w:rPr>
                <w:rFonts w:eastAsia="SimSun" w:cs="Arial"/>
                <w:spacing w:val="4"/>
                <w:kern w:val="2"/>
                <w:sz w:val="16"/>
                <w:szCs w:val="16"/>
                <w:lang w:eastAsia="zh-CN"/>
              </w:rPr>
              <w:t>植物检疫术语表</w:t>
            </w:r>
            <w:r w:rsidRPr="00C677EC">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1A2388E3" w14:textId="751CAF42" w:rsidR="00373882" w:rsidRPr="002F1381" w:rsidRDefault="00373882" w:rsidP="00373882">
            <w:pPr>
              <w:spacing w:before="60" w:after="60"/>
              <w:jc w:val="center"/>
              <w:rPr>
                <w:rFonts w:ascii="Arial" w:hAnsi="Arial" w:cs="Arial"/>
                <w:sz w:val="16"/>
                <w:szCs w:val="16"/>
              </w:rPr>
            </w:pPr>
            <w:r w:rsidRPr="008262EF">
              <w:rPr>
                <w:rFonts w:ascii="Arial" w:hAnsi="Arial" w:cs="Arial"/>
                <w:sz w:val="16"/>
                <w:szCs w:val="16"/>
                <w:lang w:eastAsia="zh-CN"/>
              </w:rPr>
              <w:t>2017-05</w:t>
            </w:r>
            <w:r w:rsidRPr="008262EF">
              <w:rPr>
                <w:rFonts w:ascii="Microsoft JhengHei" w:eastAsia="Microsoft JhengHei" w:hAnsi="Microsoft JhengHei" w:cs="Microsoft JhengHei" w:hint="eastAsia"/>
                <w:sz w:val="16"/>
                <w:szCs w:val="16"/>
                <w:lang w:eastAsia="zh-CN"/>
              </w:rPr>
              <w:t>标准</w:t>
            </w:r>
            <w:r w:rsidRPr="008262EF">
              <w:rPr>
                <w:rFonts w:ascii="MS Gothic" w:hAnsi="MS Gothic" w:cs="MS Gothic"/>
                <w:sz w:val="16"/>
                <w:szCs w:val="16"/>
                <w:lang w:eastAsia="zh-CN"/>
              </w:rPr>
              <w:t>委</w:t>
            </w:r>
          </w:p>
        </w:tc>
        <w:tc>
          <w:tcPr>
            <w:tcW w:w="2552" w:type="dxa"/>
            <w:shd w:val="clear" w:color="auto" w:fill="E5B8B7" w:themeFill="accent2" w:themeFillTint="66"/>
            <w:vAlign w:val="center"/>
          </w:tcPr>
          <w:p w14:paraId="60471959" w14:textId="687C6651" w:rsidR="00373882" w:rsidRPr="003C4EA8" w:rsidRDefault="00373882" w:rsidP="00373882">
            <w:pPr>
              <w:spacing w:before="60" w:after="60"/>
              <w:jc w:val="center"/>
              <w:rPr>
                <w:sz w:val="16"/>
                <w:szCs w:val="16"/>
              </w:rPr>
            </w:pPr>
            <w:r w:rsidRPr="00043B4B">
              <w:rPr>
                <w:rFonts w:ascii="Arial" w:hAnsi="Arial" w:cs="Arial"/>
                <w:sz w:val="16"/>
                <w:szCs w:val="16"/>
              </w:rPr>
              <w:t>01.</w:t>
            </w:r>
            <w:r w:rsidRPr="00043B4B">
              <w:rPr>
                <w:rFonts w:ascii="Arial" w:eastAsia="SimSun" w:hAnsi="Arial" w:cs="Arial"/>
                <w:sz w:val="16"/>
                <w:szCs w:val="16"/>
                <w:lang w:eastAsia="zh-CN"/>
              </w:rPr>
              <w:t xml:space="preserve"> </w:t>
            </w:r>
            <w:r w:rsidRPr="00043B4B">
              <w:rPr>
                <w:rFonts w:ascii="Arial" w:eastAsia="SimSun" w:hAnsi="Arial" w:cs="Arial"/>
                <w:sz w:val="16"/>
                <w:szCs w:val="16"/>
                <w:lang w:eastAsia="zh-CN"/>
              </w:rPr>
              <w:t>列入主题清单</w:t>
            </w:r>
          </w:p>
        </w:tc>
      </w:tr>
      <w:tr w:rsidR="00373882" w:rsidRPr="00BC481A" w14:paraId="1D137184" w14:textId="77777777" w:rsidTr="00D35A07">
        <w:trPr>
          <w:cantSplit/>
        </w:trPr>
        <w:tc>
          <w:tcPr>
            <w:tcW w:w="510" w:type="dxa"/>
            <w:tcBorders>
              <w:top w:val="nil"/>
              <w:left w:val="nil"/>
              <w:bottom w:val="nil"/>
              <w:right w:val="single" w:sz="4" w:space="0" w:color="auto"/>
            </w:tcBorders>
            <w:vAlign w:val="center"/>
          </w:tcPr>
          <w:p w14:paraId="690D6FBD" w14:textId="77777777" w:rsidR="00373882" w:rsidRPr="00D35A07" w:rsidRDefault="00373882" w:rsidP="00D35A07">
            <w:pPr>
              <w:numPr>
                <w:ilvl w:val="0"/>
                <w:numId w:val="41"/>
              </w:numPr>
              <w:spacing w:before="60" w:after="60"/>
              <w:rPr>
                <w:rFonts w:asciiTheme="minorBidi" w:hAnsiTheme="minorBidi" w:cstheme="minorBidi"/>
                <w:b/>
                <w:sz w:val="16"/>
                <w:szCs w:val="18"/>
                <w:lang w:val="en-GB"/>
              </w:rPr>
            </w:pPr>
          </w:p>
        </w:tc>
        <w:tc>
          <w:tcPr>
            <w:tcW w:w="1301" w:type="dxa"/>
            <w:tcBorders>
              <w:left w:val="single" w:sz="4" w:space="0" w:color="auto"/>
            </w:tcBorders>
            <w:shd w:val="clear" w:color="auto" w:fill="E5B8B7" w:themeFill="accent2" w:themeFillTint="66"/>
            <w:vAlign w:val="center"/>
          </w:tcPr>
          <w:p w14:paraId="43849B13" w14:textId="77777777" w:rsidR="00373882" w:rsidRPr="002F1381" w:rsidRDefault="00373882" w:rsidP="00373882">
            <w:pPr>
              <w:spacing w:before="60" w:after="60"/>
              <w:ind w:right="-108"/>
              <w:jc w:val="center"/>
              <w:rPr>
                <w:rFonts w:ascii="Arial" w:hAnsi="Arial" w:cs="Arial"/>
                <w:sz w:val="16"/>
                <w:szCs w:val="16"/>
                <w:lang w:eastAsia="en-GB"/>
              </w:rPr>
            </w:pPr>
            <w:r w:rsidRPr="002F1381">
              <w:rPr>
                <w:rFonts w:ascii="Arial" w:hAnsi="Arial" w:cs="Arial"/>
                <w:sz w:val="16"/>
                <w:szCs w:val="16"/>
                <w:lang w:eastAsia="en-GB"/>
              </w:rPr>
              <w:t>2013-016</w:t>
            </w:r>
          </w:p>
        </w:tc>
        <w:tc>
          <w:tcPr>
            <w:tcW w:w="2953" w:type="dxa"/>
            <w:shd w:val="clear" w:color="auto" w:fill="E5B8B7" w:themeFill="accent2" w:themeFillTint="66"/>
            <w:vAlign w:val="center"/>
          </w:tcPr>
          <w:p w14:paraId="50B66023" w14:textId="195DF3B6" w:rsidR="00373882" w:rsidRPr="002F1381" w:rsidRDefault="00373882" w:rsidP="00D35A07">
            <w:pPr>
              <w:pStyle w:val="IPPArialTable"/>
              <w:rPr>
                <w:rFonts w:cs="Arial"/>
                <w:i/>
                <w:sz w:val="16"/>
                <w:szCs w:val="16"/>
                <w:lang w:eastAsia="zh-CN"/>
              </w:rPr>
            </w:pPr>
            <w:r w:rsidRPr="00AA5731">
              <w:rPr>
                <w:rFonts w:ascii="PMingLiU" w:eastAsia="PMingLiU" w:hAnsi="PMingLiU" w:cs="PMingLiU" w:hint="eastAsia"/>
                <w:sz w:val="16"/>
                <w:szCs w:val="16"/>
                <w:lang w:eastAsia="zh-CN"/>
              </w:rPr>
              <w:t>预检</w:t>
            </w:r>
            <w:r>
              <w:rPr>
                <w:rFonts w:ascii="PMingLiU" w:eastAsiaTheme="minorEastAsia" w:hAnsi="PMingLiU" w:cs="PMingLiU" w:hint="eastAsia"/>
                <w:sz w:val="16"/>
                <w:szCs w:val="16"/>
                <w:lang w:eastAsia="zh-CN"/>
              </w:rPr>
              <w:t xml:space="preserve"> </w:t>
            </w:r>
            <w:r w:rsidRPr="002F1381">
              <w:rPr>
                <w:rFonts w:cs="Arial"/>
                <w:iCs/>
                <w:sz w:val="16"/>
                <w:szCs w:val="16"/>
                <w:lang w:eastAsia="zh-CN"/>
              </w:rPr>
              <w:t>(2013-016)</w:t>
            </w:r>
          </w:p>
        </w:tc>
        <w:tc>
          <w:tcPr>
            <w:tcW w:w="1842" w:type="dxa"/>
            <w:shd w:val="clear" w:color="auto" w:fill="E5B8B7" w:themeFill="accent2" w:themeFillTint="66"/>
            <w:vAlign w:val="center"/>
          </w:tcPr>
          <w:p w14:paraId="68A82C26" w14:textId="77777777" w:rsidR="00373882" w:rsidRPr="002F1381" w:rsidRDefault="00373882" w:rsidP="00D35A07">
            <w:pPr>
              <w:spacing w:before="60" w:after="60"/>
              <w:jc w:val="center"/>
              <w:rPr>
                <w:rFonts w:ascii="Arial" w:eastAsia="SimSun" w:cs="Arial"/>
                <w:spacing w:val="4"/>
                <w:kern w:val="2"/>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16B29476" w14:textId="712B510F" w:rsidR="00373882" w:rsidRPr="002F1381" w:rsidRDefault="00373882" w:rsidP="00D35A07">
            <w:pPr>
              <w:spacing w:before="60" w:after="60"/>
              <w:jc w:val="center"/>
              <w:rPr>
                <w:rFonts w:ascii="Arial" w:eastAsia="SimSun" w:cs="Arial"/>
                <w:spacing w:val="4"/>
                <w:kern w:val="2"/>
                <w:sz w:val="16"/>
                <w:szCs w:val="16"/>
                <w:lang w:eastAsia="zh-CN"/>
              </w:rPr>
            </w:pPr>
            <w:r w:rsidRPr="00C677EC">
              <w:rPr>
                <w:rFonts w:eastAsia="SimSun" w:cs="Arial" w:hint="eastAsia"/>
                <w:spacing w:val="4"/>
                <w:kern w:val="2"/>
                <w:sz w:val="16"/>
                <w:szCs w:val="16"/>
                <w:lang w:eastAsia="zh-CN"/>
              </w:rPr>
              <w:t>对</w:t>
            </w:r>
            <w:r w:rsidRPr="00C677EC">
              <w:rPr>
                <w:rFonts w:eastAsia="SimSun" w:cs="Arial"/>
                <w:spacing w:val="4"/>
                <w:kern w:val="2"/>
                <w:sz w:val="16"/>
                <w:szCs w:val="16"/>
                <w:lang w:eastAsia="zh-CN"/>
              </w:rPr>
              <w:t>国际植检</w:t>
            </w:r>
            <w:r w:rsidRPr="00C677EC">
              <w:rPr>
                <w:rFonts w:eastAsia="SimSun" w:cs="Arial" w:hint="eastAsia"/>
                <w:spacing w:val="4"/>
                <w:kern w:val="2"/>
                <w:sz w:val="16"/>
                <w:szCs w:val="16"/>
                <w:lang w:eastAsia="zh-CN"/>
              </w:rPr>
              <w:t>措施</w:t>
            </w:r>
            <w:r w:rsidRPr="00C677EC">
              <w:rPr>
                <w:rFonts w:eastAsia="SimSun" w:cs="Arial"/>
                <w:spacing w:val="4"/>
                <w:kern w:val="2"/>
                <w:sz w:val="16"/>
                <w:szCs w:val="16"/>
                <w:lang w:eastAsia="zh-CN"/>
              </w:rPr>
              <w:t>标准第</w:t>
            </w:r>
            <w:r w:rsidRPr="00C677EC">
              <w:rPr>
                <w:rFonts w:eastAsia="SimSun" w:cs="Arial"/>
                <w:spacing w:val="4"/>
                <w:kern w:val="2"/>
                <w:sz w:val="16"/>
                <w:szCs w:val="16"/>
                <w:lang w:eastAsia="zh-CN"/>
              </w:rPr>
              <w:t>5</w:t>
            </w:r>
            <w:r w:rsidRPr="00C677EC">
              <w:rPr>
                <w:rFonts w:eastAsia="SimSun" w:cs="Arial"/>
                <w:spacing w:val="4"/>
                <w:kern w:val="2"/>
                <w:sz w:val="16"/>
                <w:szCs w:val="16"/>
                <w:lang w:eastAsia="zh-CN"/>
              </w:rPr>
              <w:t>号</w:t>
            </w:r>
            <w:r w:rsidRPr="00C677EC">
              <w:rPr>
                <w:rFonts w:eastAsia="SimSun" w:cs="Arial" w:hint="eastAsia"/>
                <w:spacing w:val="4"/>
                <w:kern w:val="2"/>
                <w:sz w:val="16"/>
                <w:szCs w:val="16"/>
                <w:lang w:eastAsia="zh-CN"/>
              </w:rPr>
              <w:t>《</w:t>
            </w:r>
            <w:r w:rsidRPr="00C677EC">
              <w:rPr>
                <w:rFonts w:eastAsia="SimSun" w:cs="Arial"/>
                <w:spacing w:val="4"/>
                <w:kern w:val="2"/>
                <w:sz w:val="16"/>
                <w:szCs w:val="16"/>
                <w:lang w:eastAsia="zh-CN"/>
              </w:rPr>
              <w:t>植物检疫术语表</w:t>
            </w:r>
            <w:r w:rsidRPr="00C677EC">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5BF6207F" w14:textId="77777777" w:rsidR="00373882" w:rsidRPr="002F1381" w:rsidRDefault="00373882" w:rsidP="00373882">
            <w:pPr>
              <w:spacing w:before="60" w:after="60"/>
              <w:jc w:val="center"/>
              <w:rPr>
                <w:rFonts w:ascii="Arial" w:hAnsi="Arial" w:cs="Arial"/>
                <w:sz w:val="16"/>
                <w:szCs w:val="16"/>
              </w:rPr>
            </w:pPr>
            <w:r w:rsidRPr="002F1381">
              <w:rPr>
                <w:rFonts w:ascii="Arial" w:hAnsi="Arial" w:cs="Arial"/>
                <w:sz w:val="16"/>
                <w:szCs w:val="16"/>
              </w:rPr>
              <w:t>2013-05</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0C4999BB" w14:textId="764CB1CC" w:rsidR="00373882" w:rsidRPr="00710BC0" w:rsidRDefault="00373882" w:rsidP="00373882">
            <w:pPr>
              <w:spacing w:before="60" w:after="60"/>
              <w:jc w:val="center"/>
              <w:rPr>
                <w:rFonts w:ascii="Arial" w:hAnsi="Arial" w:cs="Arial"/>
                <w:sz w:val="16"/>
                <w:szCs w:val="16"/>
                <w:lang w:val="en-GB" w:eastAsia="zh-CN"/>
              </w:rPr>
            </w:pPr>
            <w:r w:rsidRPr="00D35A07">
              <w:rPr>
                <w:rFonts w:ascii="Arial" w:hAnsi="Arial" w:cs="Arial"/>
                <w:sz w:val="16"/>
                <w:szCs w:val="16"/>
                <w:lang w:eastAsia="zh-CN"/>
              </w:rPr>
              <w:t xml:space="preserve">07. </w:t>
            </w:r>
            <w:r w:rsidRPr="00D35A07">
              <w:rPr>
                <w:rFonts w:ascii="Arial" w:eastAsia="MS Mincho" w:hAnsi="Arial" w:cs="Arial" w:hint="eastAsia"/>
                <w:sz w:val="16"/>
                <w:szCs w:val="16"/>
                <w:lang w:eastAsia="zh-CN"/>
              </w:rPr>
              <w:t>起草条目</w:t>
            </w:r>
            <w:r w:rsidRPr="00D35A07">
              <w:rPr>
                <w:rFonts w:ascii="Arial" w:eastAsia="PMingLiU" w:hAnsi="Arial" w:cs="Arial" w:hint="eastAsia"/>
                <w:sz w:val="16"/>
                <w:szCs w:val="16"/>
                <w:lang w:eastAsia="zh-CN"/>
              </w:rPr>
              <w:t>进入第二轮磋商阶</w:t>
            </w:r>
            <w:r w:rsidRPr="00D35A07">
              <w:rPr>
                <w:rFonts w:ascii="MS Gothic" w:eastAsia="MS Gothic" w:hAnsi="MS Gothic" w:cs="MS Gothic"/>
                <w:sz w:val="16"/>
                <w:szCs w:val="16"/>
                <w:lang w:eastAsia="zh-CN"/>
              </w:rPr>
              <w:t>段</w:t>
            </w:r>
          </w:p>
        </w:tc>
      </w:tr>
      <w:tr w:rsidR="00373882" w:rsidRPr="00BC481A" w14:paraId="08FD8F48" w14:textId="77777777" w:rsidTr="00D35A07">
        <w:trPr>
          <w:cantSplit/>
        </w:trPr>
        <w:tc>
          <w:tcPr>
            <w:tcW w:w="510" w:type="dxa"/>
            <w:tcBorders>
              <w:top w:val="nil"/>
              <w:left w:val="nil"/>
              <w:bottom w:val="nil"/>
              <w:right w:val="single" w:sz="4" w:space="0" w:color="auto"/>
            </w:tcBorders>
            <w:vAlign w:val="center"/>
          </w:tcPr>
          <w:p w14:paraId="0DF68EBA" w14:textId="77777777" w:rsidR="00373882" w:rsidRPr="00D35A07" w:rsidRDefault="00373882" w:rsidP="00D35A07">
            <w:pPr>
              <w:numPr>
                <w:ilvl w:val="0"/>
                <w:numId w:val="41"/>
              </w:numPr>
              <w:spacing w:before="60" w:after="60"/>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46CE2AC5" w14:textId="77777777" w:rsidR="00373882" w:rsidRPr="002F1381" w:rsidRDefault="00373882" w:rsidP="00373882">
            <w:pPr>
              <w:spacing w:before="60" w:after="60"/>
              <w:ind w:right="-108"/>
              <w:jc w:val="center"/>
              <w:rPr>
                <w:rFonts w:ascii="Arial" w:hAnsi="Arial" w:cs="Arial"/>
                <w:sz w:val="16"/>
                <w:szCs w:val="16"/>
                <w:lang w:eastAsia="en-GB"/>
              </w:rPr>
            </w:pPr>
            <w:r>
              <w:rPr>
                <w:rFonts w:ascii="Arial" w:hAnsi="Arial"/>
                <w:sz w:val="16"/>
                <w:szCs w:val="16"/>
                <w:lang w:eastAsia="en-GB"/>
              </w:rPr>
              <w:t>2015-002</w:t>
            </w:r>
          </w:p>
        </w:tc>
        <w:tc>
          <w:tcPr>
            <w:tcW w:w="2953" w:type="dxa"/>
            <w:shd w:val="clear" w:color="auto" w:fill="E5B8B7" w:themeFill="accent2" w:themeFillTint="66"/>
            <w:vAlign w:val="center"/>
          </w:tcPr>
          <w:p w14:paraId="664826C7" w14:textId="71F1977F" w:rsidR="00373882" w:rsidRPr="00635760" w:rsidRDefault="00373882" w:rsidP="00373882">
            <w:pPr>
              <w:pStyle w:val="IPPArialTable"/>
              <w:rPr>
                <w:rFonts w:cs="Arial"/>
                <w:i/>
                <w:iCs/>
                <w:sz w:val="16"/>
                <w:szCs w:val="16"/>
                <w:lang w:val="en-US" w:eastAsia="zh-CN"/>
              </w:rPr>
            </w:pPr>
            <w:proofErr w:type="spellStart"/>
            <w:r w:rsidRPr="00AA5731">
              <w:rPr>
                <w:rFonts w:ascii="PMingLiU" w:eastAsia="PMingLiU" w:hAnsi="PMingLiU" w:cs="PMingLiU" w:hint="eastAsia"/>
                <w:sz w:val="16"/>
                <w:szCs w:val="16"/>
                <w:lang w:eastAsia="en-GB"/>
              </w:rPr>
              <w:t>检疫</w:t>
            </w:r>
            <w:proofErr w:type="spellEnd"/>
            <w:r>
              <w:rPr>
                <w:rFonts w:ascii="PMingLiU" w:eastAsia="PMingLiU" w:hAnsi="PMingLiU" w:cs="PMingLiU" w:hint="eastAsia"/>
                <w:sz w:val="16"/>
                <w:szCs w:val="16"/>
                <w:lang w:eastAsia="en-GB"/>
              </w:rPr>
              <w:t xml:space="preserve"> </w:t>
            </w:r>
            <w:r>
              <w:rPr>
                <w:sz w:val="16"/>
                <w:szCs w:val="16"/>
                <w:lang w:eastAsia="en-GB"/>
              </w:rPr>
              <w:t>(2015-002)</w:t>
            </w:r>
          </w:p>
        </w:tc>
        <w:tc>
          <w:tcPr>
            <w:tcW w:w="1842" w:type="dxa"/>
            <w:shd w:val="clear" w:color="auto" w:fill="E5B8B7" w:themeFill="accent2" w:themeFillTint="66"/>
            <w:vAlign w:val="center"/>
          </w:tcPr>
          <w:p w14:paraId="43B4C81D" w14:textId="77777777" w:rsidR="00373882" w:rsidRPr="00A34799" w:rsidRDefault="00373882" w:rsidP="00D35A07">
            <w:pPr>
              <w:spacing w:before="60" w:after="60"/>
              <w:jc w:val="center"/>
              <w:rPr>
                <w:rFonts w:ascii="Arial" w:hAnsi="Arial"/>
                <w:sz w:val="16"/>
                <w:szCs w:val="16"/>
              </w:rPr>
            </w:pPr>
            <w:proofErr w:type="spellStart"/>
            <w:r w:rsidRPr="00A34799">
              <w:rPr>
                <w:rFonts w:ascii="MingLiU" w:eastAsia="MingLiU" w:hAnsi="MingLiU" w:cs="MingLiU" w:hint="eastAsia"/>
                <w:sz w:val="16"/>
                <w:szCs w:val="16"/>
              </w:rPr>
              <w:t>术语</w:t>
            </w:r>
            <w:proofErr w:type="spellEnd"/>
          </w:p>
          <w:p w14:paraId="096DCDB7" w14:textId="77777777" w:rsidR="00373882" w:rsidRPr="002F1381" w:rsidRDefault="00373882" w:rsidP="00D35A07">
            <w:pPr>
              <w:spacing w:before="60" w:after="60"/>
              <w:jc w:val="center"/>
              <w:rPr>
                <w:rFonts w:ascii="Arial" w:eastAsia="SimSun" w:cs="Arial"/>
                <w:spacing w:val="4"/>
                <w:kern w:val="2"/>
                <w:sz w:val="16"/>
                <w:szCs w:val="16"/>
              </w:rPr>
            </w:pPr>
            <w:proofErr w:type="spellStart"/>
            <w:r w:rsidRPr="00A34799">
              <w:rPr>
                <w:rFonts w:ascii="MS Gothic" w:eastAsia="MS Gothic" w:hAnsi="MS Gothic" w:cs="MS Gothic" w:hint="eastAsia"/>
                <w:sz w:val="16"/>
                <w:szCs w:val="16"/>
              </w:rPr>
              <w:t>技</w:t>
            </w:r>
            <w:r w:rsidRPr="00A34799">
              <w:rPr>
                <w:rFonts w:ascii="MingLiU" w:eastAsia="MingLiU" w:hAnsi="MingLiU" w:cs="MingLiU" w:hint="eastAsia"/>
                <w:sz w:val="16"/>
                <w:szCs w:val="16"/>
              </w:rPr>
              <w:t>术小组</w:t>
            </w:r>
            <w:proofErr w:type="spellEnd"/>
          </w:p>
        </w:tc>
        <w:tc>
          <w:tcPr>
            <w:tcW w:w="3828" w:type="dxa"/>
            <w:shd w:val="clear" w:color="auto" w:fill="E5B8B7" w:themeFill="accent2" w:themeFillTint="66"/>
          </w:tcPr>
          <w:p w14:paraId="54799C67" w14:textId="0008BECE" w:rsidR="00373882" w:rsidRPr="002F1381" w:rsidRDefault="00373882" w:rsidP="00D35A07">
            <w:pPr>
              <w:spacing w:before="60" w:after="60"/>
              <w:jc w:val="center"/>
              <w:rPr>
                <w:rFonts w:ascii="Arial" w:eastAsia="SimSun" w:cs="Arial"/>
                <w:spacing w:val="4"/>
                <w:kern w:val="2"/>
                <w:sz w:val="16"/>
                <w:szCs w:val="16"/>
                <w:lang w:eastAsia="zh-CN"/>
              </w:rPr>
            </w:pPr>
            <w:r w:rsidRPr="00C677EC">
              <w:rPr>
                <w:rFonts w:eastAsia="SimSun" w:cs="Arial" w:hint="eastAsia"/>
                <w:spacing w:val="4"/>
                <w:kern w:val="2"/>
                <w:sz w:val="16"/>
                <w:szCs w:val="16"/>
                <w:lang w:eastAsia="zh-CN"/>
              </w:rPr>
              <w:t>对</w:t>
            </w:r>
            <w:r w:rsidRPr="00C677EC">
              <w:rPr>
                <w:rFonts w:eastAsia="SimSun" w:cs="Arial"/>
                <w:spacing w:val="4"/>
                <w:kern w:val="2"/>
                <w:sz w:val="16"/>
                <w:szCs w:val="16"/>
                <w:lang w:eastAsia="zh-CN"/>
              </w:rPr>
              <w:t>国际植检</w:t>
            </w:r>
            <w:r w:rsidRPr="00C677EC">
              <w:rPr>
                <w:rFonts w:eastAsia="SimSun" w:cs="Arial" w:hint="eastAsia"/>
                <w:spacing w:val="4"/>
                <w:kern w:val="2"/>
                <w:sz w:val="16"/>
                <w:szCs w:val="16"/>
                <w:lang w:eastAsia="zh-CN"/>
              </w:rPr>
              <w:t>措施</w:t>
            </w:r>
            <w:r w:rsidRPr="00C677EC">
              <w:rPr>
                <w:rFonts w:eastAsia="SimSun" w:cs="Arial"/>
                <w:spacing w:val="4"/>
                <w:kern w:val="2"/>
                <w:sz w:val="16"/>
                <w:szCs w:val="16"/>
                <w:lang w:eastAsia="zh-CN"/>
              </w:rPr>
              <w:t>标准第</w:t>
            </w:r>
            <w:r w:rsidRPr="00C677EC">
              <w:rPr>
                <w:rFonts w:eastAsia="SimSun" w:cs="Arial"/>
                <w:spacing w:val="4"/>
                <w:kern w:val="2"/>
                <w:sz w:val="16"/>
                <w:szCs w:val="16"/>
                <w:lang w:eastAsia="zh-CN"/>
              </w:rPr>
              <w:t>5</w:t>
            </w:r>
            <w:r w:rsidRPr="00C677EC">
              <w:rPr>
                <w:rFonts w:eastAsia="SimSun" w:cs="Arial"/>
                <w:spacing w:val="4"/>
                <w:kern w:val="2"/>
                <w:sz w:val="16"/>
                <w:szCs w:val="16"/>
                <w:lang w:eastAsia="zh-CN"/>
              </w:rPr>
              <w:t>号</w:t>
            </w:r>
            <w:r w:rsidRPr="00C677EC">
              <w:rPr>
                <w:rFonts w:eastAsia="SimSun" w:cs="Arial" w:hint="eastAsia"/>
                <w:spacing w:val="4"/>
                <w:kern w:val="2"/>
                <w:sz w:val="16"/>
                <w:szCs w:val="16"/>
                <w:lang w:eastAsia="zh-CN"/>
              </w:rPr>
              <w:t>《</w:t>
            </w:r>
            <w:r w:rsidRPr="00C677EC">
              <w:rPr>
                <w:rFonts w:eastAsia="SimSun" w:cs="Arial"/>
                <w:spacing w:val="4"/>
                <w:kern w:val="2"/>
                <w:sz w:val="16"/>
                <w:szCs w:val="16"/>
                <w:lang w:eastAsia="zh-CN"/>
              </w:rPr>
              <w:t>植物检疫术语表</w:t>
            </w:r>
            <w:r w:rsidRPr="00C677EC">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5871FABA" w14:textId="77777777" w:rsidR="00373882" w:rsidRPr="002F1381" w:rsidRDefault="00373882" w:rsidP="00373882">
            <w:pPr>
              <w:spacing w:before="60" w:after="60"/>
              <w:jc w:val="center"/>
              <w:rPr>
                <w:rFonts w:ascii="Arial" w:hAnsi="Arial" w:cs="Arial"/>
                <w:sz w:val="16"/>
                <w:szCs w:val="16"/>
              </w:rPr>
            </w:pPr>
            <w:r>
              <w:rPr>
                <w:rFonts w:ascii="Arial" w:hAnsi="Arial"/>
                <w:sz w:val="16"/>
                <w:szCs w:val="16"/>
              </w:rPr>
              <w:t>2015-05</w:t>
            </w:r>
            <w:proofErr w:type="spellStart"/>
            <w:r w:rsidRPr="00A34799">
              <w:rPr>
                <w:rFonts w:ascii="MingLiU" w:eastAsia="MingLiU" w:hAnsi="MingLiU" w:cs="MingLiU" w:hint="eastAsia"/>
                <w:sz w:val="16"/>
                <w:szCs w:val="16"/>
              </w:rPr>
              <w:t>标准委</w:t>
            </w:r>
            <w:proofErr w:type="spellEnd"/>
          </w:p>
        </w:tc>
        <w:tc>
          <w:tcPr>
            <w:tcW w:w="2552" w:type="dxa"/>
            <w:shd w:val="clear" w:color="auto" w:fill="E5B8B7" w:themeFill="accent2" w:themeFillTint="66"/>
            <w:vAlign w:val="center"/>
          </w:tcPr>
          <w:p w14:paraId="27AC8D36" w14:textId="2F73FE76" w:rsidR="00373882" w:rsidRPr="00710BC0" w:rsidRDefault="00373882" w:rsidP="00373882">
            <w:pPr>
              <w:spacing w:before="60" w:after="60"/>
              <w:jc w:val="center"/>
              <w:rPr>
                <w:rFonts w:ascii="Arial" w:eastAsia="Calibri" w:hAnsi="Arial" w:cs="Arial"/>
                <w:sz w:val="16"/>
                <w:szCs w:val="16"/>
                <w:lang w:val="en-GB" w:eastAsia="zh-CN"/>
              </w:rPr>
            </w:pPr>
            <w:r w:rsidRPr="00D35A07">
              <w:rPr>
                <w:rFonts w:ascii="Arial" w:hAnsi="Arial" w:cs="Arial"/>
                <w:sz w:val="16"/>
                <w:szCs w:val="16"/>
                <w:lang w:eastAsia="zh-CN"/>
              </w:rPr>
              <w:t xml:space="preserve">07. </w:t>
            </w:r>
            <w:r w:rsidRPr="00D35A07">
              <w:rPr>
                <w:rFonts w:ascii="MS Gothic" w:eastAsia="MS Gothic" w:hAnsi="MS Gothic" w:cs="MS Gothic"/>
                <w:sz w:val="16"/>
                <w:szCs w:val="16"/>
                <w:lang w:eastAsia="zh-CN"/>
              </w:rPr>
              <w:t>起草条目</w:t>
            </w:r>
            <w:r w:rsidRPr="00D35A07">
              <w:rPr>
                <w:rFonts w:ascii="Arial" w:eastAsia="PMingLiU" w:hAnsi="Arial" w:cs="Arial" w:hint="eastAsia"/>
                <w:sz w:val="16"/>
                <w:szCs w:val="16"/>
                <w:lang w:eastAsia="zh-CN"/>
              </w:rPr>
              <w:t>进入第二轮磋商阶</w:t>
            </w:r>
            <w:r w:rsidRPr="00D35A07">
              <w:rPr>
                <w:rFonts w:ascii="MS Gothic" w:eastAsia="MS Gothic" w:hAnsi="MS Gothic" w:cs="MS Gothic"/>
                <w:sz w:val="16"/>
                <w:szCs w:val="16"/>
                <w:lang w:eastAsia="zh-CN"/>
              </w:rPr>
              <w:t>段</w:t>
            </w:r>
          </w:p>
        </w:tc>
      </w:tr>
      <w:tr w:rsidR="00373882" w:rsidRPr="00486E66" w14:paraId="001DD25F" w14:textId="77777777" w:rsidTr="00D35A07">
        <w:trPr>
          <w:cantSplit/>
        </w:trPr>
        <w:tc>
          <w:tcPr>
            <w:tcW w:w="510" w:type="dxa"/>
            <w:tcBorders>
              <w:top w:val="nil"/>
              <w:left w:val="nil"/>
              <w:bottom w:val="nil"/>
              <w:right w:val="single" w:sz="4" w:space="0" w:color="auto"/>
            </w:tcBorders>
            <w:vAlign w:val="center"/>
          </w:tcPr>
          <w:p w14:paraId="026E66F8" w14:textId="77777777" w:rsidR="00373882" w:rsidRPr="00D35A07" w:rsidRDefault="00373882" w:rsidP="00D35A07">
            <w:pPr>
              <w:numPr>
                <w:ilvl w:val="0"/>
                <w:numId w:val="41"/>
              </w:numPr>
              <w:spacing w:before="60" w:after="60"/>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6070F934" w14:textId="77777777" w:rsidR="00373882" w:rsidRDefault="00373882" w:rsidP="00373882">
            <w:pPr>
              <w:spacing w:before="60" w:after="60"/>
              <w:ind w:right="-108"/>
              <w:jc w:val="center"/>
              <w:rPr>
                <w:rFonts w:ascii="Arial" w:hAnsi="Arial"/>
                <w:sz w:val="16"/>
                <w:szCs w:val="16"/>
                <w:lang w:eastAsia="en-GB"/>
              </w:rPr>
            </w:pPr>
            <w:r w:rsidRPr="002F1381">
              <w:rPr>
                <w:rFonts w:ascii="Arial" w:hAnsi="Arial" w:cs="Arial"/>
                <w:sz w:val="16"/>
                <w:szCs w:val="16"/>
                <w:lang w:eastAsia="en-GB"/>
              </w:rPr>
              <w:t>2012-006</w:t>
            </w:r>
          </w:p>
        </w:tc>
        <w:tc>
          <w:tcPr>
            <w:tcW w:w="2953" w:type="dxa"/>
            <w:shd w:val="clear" w:color="auto" w:fill="E5B8B7" w:themeFill="accent2" w:themeFillTint="66"/>
            <w:vAlign w:val="center"/>
          </w:tcPr>
          <w:p w14:paraId="69153A2C" w14:textId="18323C72" w:rsidR="00373882" w:rsidRDefault="00373882" w:rsidP="00373882">
            <w:pPr>
              <w:pStyle w:val="IPPArialTable"/>
              <w:rPr>
                <w:sz w:val="16"/>
                <w:szCs w:val="16"/>
                <w:lang w:eastAsia="en-GB"/>
              </w:rPr>
            </w:pPr>
            <w:proofErr w:type="spellStart"/>
            <w:r w:rsidRPr="002F1381">
              <w:rPr>
                <w:rFonts w:eastAsia="SimSun" w:cs="Arial"/>
                <w:spacing w:val="4"/>
                <w:kern w:val="2"/>
                <w:sz w:val="16"/>
                <w:szCs w:val="16"/>
              </w:rPr>
              <w:t>检疫区</w:t>
            </w:r>
            <w:proofErr w:type="spellEnd"/>
            <w:r>
              <w:rPr>
                <w:rFonts w:eastAsia="SimSun" w:cs="Arial" w:hint="eastAsia"/>
                <w:spacing w:val="4"/>
                <w:kern w:val="2"/>
                <w:sz w:val="16"/>
                <w:szCs w:val="16"/>
              </w:rPr>
              <w:t xml:space="preserve"> </w:t>
            </w:r>
            <w:r w:rsidRPr="002F1381">
              <w:rPr>
                <w:rFonts w:cs="Arial"/>
                <w:sz w:val="16"/>
                <w:szCs w:val="16"/>
                <w:lang w:eastAsia="en-GB"/>
              </w:rPr>
              <w:t>(2012-006)</w:t>
            </w:r>
          </w:p>
        </w:tc>
        <w:tc>
          <w:tcPr>
            <w:tcW w:w="1842" w:type="dxa"/>
            <w:shd w:val="clear" w:color="auto" w:fill="E5B8B7" w:themeFill="accent2" w:themeFillTint="66"/>
            <w:vAlign w:val="center"/>
          </w:tcPr>
          <w:p w14:paraId="2B56788F" w14:textId="77777777" w:rsidR="00373882" w:rsidRPr="00A34799" w:rsidRDefault="00373882" w:rsidP="00D35A07">
            <w:pPr>
              <w:spacing w:before="60" w:after="60"/>
              <w:jc w:val="center"/>
              <w:rPr>
                <w:rFonts w:ascii="MingLiU" w:eastAsia="MingLiU" w:hAnsi="MingLiU" w:cs="MingLiU"/>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2F5BE243" w14:textId="6EA9F7B9" w:rsidR="00373882" w:rsidRPr="00A34799" w:rsidRDefault="00373882" w:rsidP="00D35A07">
            <w:pPr>
              <w:spacing w:before="60" w:after="60"/>
              <w:jc w:val="center"/>
              <w:rPr>
                <w:rFonts w:ascii="MS Gothic" w:eastAsia="MS Gothic" w:hAnsi="MS Gothic" w:cs="MS Gothic"/>
                <w:sz w:val="16"/>
                <w:szCs w:val="16"/>
                <w:lang w:eastAsia="zh-CN"/>
              </w:rPr>
            </w:pPr>
            <w:r w:rsidRPr="00C677EC">
              <w:rPr>
                <w:rFonts w:eastAsia="SimSun" w:cs="Arial" w:hint="eastAsia"/>
                <w:spacing w:val="4"/>
                <w:kern w:val="2"/>
                <w:sz w:val="16"/>
                <w:szCs w:val="16"/>
                <w:lang w:eastAsia="zh-CN"/>
              </w:rPr>
              <w:t>对</w:t>
            </w:r>
            <w:r w:rsidRPr="00C677EC">
              <w:rPr>
                <w:rFonts w:eastAsia="SimSun" w:cs="Arial"/>
                <w:spacing w:val="4"/>
                <w:kern w:val="2"/>
                <w:sz w:val="16"/>
                <w:szCs w:val="16"/>
                <w:lang w:eastAsia="zh-CN"/>
              </w:rPr>
              <w:t>国际植检</w:t>
            </w:r>
            <w:r w:rsidRPr="00C677EC">
              <w:rPr>
                <w:rFonts w:eastAsia="SimSun" w:cs="Arial" w:hint="eastAsia"/>
                <w:spacing w:val="4"/>
                <w:kern w:val="2"/>
                <w:sz w:val="16"/>
                <w:szCs w:val="16"/>
                <w:lang w:eastAsia="zh-CN"/>
              </w:rPr>
              <w:t>措施</w:t>
            </w:r>
            <w:r w:rsidRPr="00C677EC">
              <w:rPr>
                <w:rFonts w:eastAsia="SimSun" w:cs="Arial"/>
                <w:spacing w:val="4"/>
                <w:kern w:val="2"/>
                <w:sz w:val="16"/>
                <w:szCs w:val="16"/>
                <w:lang w:eastAsia="zh-CN"/>
              </w:rPr>
              <w:t>标准第</w:t>
            </w:r>
            <w:r w:rsidRPr="00C677EC">
              <w:rPr>
                <w:rFonts w:eastAsia="SimSun" w:cs="Arial"/>
                <w:spacing w:val="4"/>
                <w:kern w:val="2"/>
                <w:sz w:val="16"/>
                <w:szCs w:val="16"/>
                <w:lang w:eastAsia="zh-CN"/>
              </w:rPr>
              <w:t>5</w:t>
            </w:r>
            <w:r w:rsidRPr="00C677EC">
              <w:rPr>
                <w:rFonts w:eastAsia="SimSun" w:cs="Arial"/>
                <w:spacing w:val="4"/>
                <w:kern w:val="2"/>
                <w:sz w:val="16"/>
                <w:szCs w:val="16"/>
                <w:lang w:eastAsia="zh-CN"/>
              </w:rPr>
              <w:t>号</w:t>
            </w:r>
            <w:r w:rsidRPr="00C677EC">
              <w:rPr>
                <w:rFonts w:eastAsia="SimSun" w:cs="Arial" w:hint="eastAsia"/>
                <w:spacing w:val="4"/>
                <w:kern w:val="2"/>
                <w:sz w:val="16"/>
                <w:szCs w:val="16"/>
                <w:lang w:eastAsia="zh-CN"/>
              </w:rPr>
              <w:t>《</w:t>
            </w:r>
            <w:r w:rsidRPr="00C677EC">
              <w:rPr>
                <w:rFonts w:eastAsia="SimSun" w:cs="Arial"/>
                <w:spacing w:val="4"/>
                <w:kern w:val="2"/>
                <w:sz w:val="16"/>
                <w:szCs w:val="16"/>
                <w:lang w:eastAsia="zh-CN"/>
              </w:rPr>
              <w:t>植物检疫术语表</w:t>
            </w:r>
            <w:r w:rsidRPr="00C677EC">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7303F5C9" w14:textId="77777777" w:rsidR="00373882" w:rsidRDefault="00373882" w:rsidP="00373882">
            <w:pPr>
              <w:spacing w:before="60" w:after="60"/>
              <w:jc w:val="center"/>
              <w:rPr>
                <w:rFonts w:ascii="Arial" w:hAnsi="Arial"/>
                <w:sz w:val="16"/>
                <w:szCs w:val="16"/>
              </w:rPr>
            </w:pPr>
            <w:r w:rsidRPr="002F1381">
              <w:rPr>
                <w:rFonts w:ascii="Arial" w:hAnsi="Arial" w:cs="Arial"/>
                <w:sz w:val="16"/>
                <w:szCs w:val="16"/>
              </w:rPr>
              <w:t>2012-04</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79F90ADD" w14:textId="6F49A7B9" w:rsidR="00373882" w:rsidRPr="003C4EA8" w:rsidRDefault="00373882" w:rsidP="00373882">
            <w:pPr>
              <w:spacing w:before="60" w:after="60"/>
              <w:jc w:val="center"/>
              <w:rPr>
                <w:rFonts w:ascii="Arial" w:hAnsi="Arial"/>
                <w:sz w:val="16"/>
                <w:szCs w:val="16"/>
              </w:rPr>
            </w:pPr>
            <w:r w:rsidRPr="003C4EA8">
              <w:rPr>
                <w:sz w:val="16"/>
                <w:szCs w:val="16"/>
              </w:rPr>
              <w:t xml:space="preserve">00. </w:t>
            </w:r>
            <w:r w:rsidRPr="003C4EA8">
              <w:rPr>
                <w:rFonts w:eastAsia="SimSun" w:hint="eastAsia"/>
                <w:sz w:val="16"/>
                <w:szCs w:val="16"/>
                <w:lang w:eastAsia="zh-CN"/>
              </w:rPr>
              <w:t>待定</w:t>
            </w:r>
          </w:p>
        </w:tc>
      </w:tr>
      <w:tr w:rsidR="00373882" w:rsidRPr="00BC481A" w14:paraId="5AEC4F19" w14:textId="77777777" w:rsidTr="00D35A07">
        <w:trPr>
          <w:cantSplit/>
        </w:trPr>
        <w:tc>
          <w:tcPr>
            <w:tcW w:w="510" w:type="dxa"/>
            <w:tcBorders>
              <w:top w:val="nil"/>
              <w:left w:val="nil"/>
              <w:bottom w:val="nil"/>
              <w:right w:val="single" w:sz="4" w:space="0" w:color="auto"/>
            </w:tcBorders>
            <w:vAlign w:val="center"/>
          </w:tcPr>
          <w:p w14:paraId="131C2862" w14:textId="77777777" w:rsidR="00373882" w:rsidRPr="00D35A07" w:rsidRDefault="00373882" w:rsidP="00D35A07">
            <w:pPr>
              <w:numPr>
                <w:ilvl w:val="0"/>
                <w:numId w:val="41"/>
              </w:numPr>
              <w:spacing w:before="60" w:after="60"/>
              <w:rPr>
                <w:rFonts w:asciiTheme="minorBidi" w:hAnsiTheme="minorBidi" w:cstheme="minorBidi"/>
                <w:b/>
                <w:sz w:val="16"/>
                <w:szCs w:val="18"/>
              </w:rPr>
            </w:pPr>
          </w:p>
        </w:tc>
        <w:tc>
          <w:tcPr>
            <w:tcW w:w="1301" w:type="dxa"/>
            <w:tcBorders>
              <w:left w:val="single" w:sz="4" w:space="0" w:color="auto"/>
            </w:tcBorders>
            <w:shd w:val="clear" w:color="auto" w:fill="E5B8B7" w:themeFill="accent2" w:themeFillTint="66"/>
            <w:vAlign w:val="center"/>
          </w:tcPr>
          <w:p w14:paraId="3A45EEFA" w14:textId="77777777" w:rsidR="00373882" w:rsidRPr="002F1381" w:rsidRDefault="00373882" w:rsidP="00373882">
            <w:pPr>
              <w:spacing w:before="60" w:after="60"/>
              <w:ind w:right="-108"/>
              <w:jc w:val="center"/>
              <w:rPr>
                <w:rFonts w:ascii="Arial" w:hAnsi="Arial" w:cs="Arial"/>
                <w:sz w:val="16"/>
                <w:szCs w:val="16"/>
                <w:lang w:eastAsia="en-GB"/>
              </w:rPr>
            </w:pPr>
            <w:r w:rsidRPr="002F1381">
              <w:rPr>
                <w:rFonts w:ascii="Arial" w:hAnsi="Arial" w:cs="Arial"/>
                <w:sz w:val="16"/>
                <w:szCs w:val="16"/>
                <w:lang w:eastAsia="zh-CN"/>
              </w:rPr>
              <w:t>2010-030</w:t>
            </w:r>
          </w:p>
        </w:tc>
        <w:tc>
          <w:tcPr>
            <w:tcW w:w="2953" w:type="dxa"/>
            <w:shd w:val="clear" w:color="auto" w:fill="E5B8B7" w:themeFill="accent2" w:themeFillTint="66"/>
            <w:vAlign w:val="center"/>
          </w:tcPr>
          <w:p w14:paraId="27EDB795" w14:textId="56FD051D" w:rsidR="00373882" w:rsidRPr="002F1381" w:rsidRDefault="00373882" w:rsidP="00373882">
            <w:pPr>
              <w:pStyle w:val="IPPArialTable"/>
              <w:rPr>
                <w:rFonts w:eastAsia="SimSun" w:cs="Arial"/>
                <w:spacing w:val="4"/>
                <w:kern w:val="2"/>
                <w:sz w:val="16"/>
                <w:szCs w:val="16"/>
              </w:rPr>
            </w:pPr>
            <w:r w:rsidRPr="002F1381">
              <w:rPr>
                <w:rFonts w:eastAsia="SimSun" w:cs="Arial"/>
                <w:spacing w:val="4"/>
                <w:kern w:val="2"/>
                <w:sz w:val="16"/>
                <w:szCs w:val="16"/>
                <w:lang w:eastAsia="zh-CN"/>
              </w:rPr>
              <w:t>对已通过国际植检标准采用</w:t>
            </w:r>
            <w:r w:rsidRPr="002F1381">
              <w:rPr>
                <w:rFonts w:eastAsia="SimSun" w:cs="Arial"/>
                <w:spacing w:val="4"/>
                <w:kern w:val="2"/>
                <w:sz w:val="16"/>
                <w:szCs w:val="16"/>
                <w:lang w:eastAsia="zh-CN"/>
              </w:rPr>
              <w:t>“</w:t>
            </w:r>
            <w:r w:rsidRPr="002F1381">
              <w:rPr>
                <w:rFonts w:eastAsia="SimSun" w:cs="Arial"/>
                <w:spacing w:val="4"/>
                <w:kern w:val="2"/>
                <w:sz w:val="16"/>
                <w:szCs w:val="16"/>
                <w:lang w:eastAsia="zh-CN"/>
              </w:rPr>
              <w:t>和</w:t>
            </w:r>
            <w:r w:rsidRPr="002F1381">
              <w:rPr>
                <w:rFonts w:eastAsia="SimSun" w:cs="Arial"/>
                <w:spacing w:val="4"/>
                <w:kern w:val="2"/>
                <w:sz w:val="16"/>
                <w:szCs w:val="16"/>
                <w:lang w:eastAsia="zh-CN"/>
              </w:rPr>
              <w:t>/</w:t>
            </w:r>
            <w:r w:rsidRPr="002F1381">
              <w:rPr>
                <w:rFonts w:eastAsia="SimSun" w:cs="Arial"/>
                <w:spacing w:val="4"/>
                <w:kern w:val="2"/>
                <w:sz w:val="16"/>
                <w:szCs w:val="16"/>
                <w:lang w:eastAsia="zh-CN"/>
              </w:rPr>
              <w:t>或</w:t>
            </w:r>
            <w:r w:rsidRPr="002F1381">
              <w:rPr>
                <w:rFonts w:eastAsia="SimSun" w:cs="Arial"/>
                <w:spacing w:val="4"/>
                <w:kern w:val="2"/>
                <w:sz w:val="16"/>
                <w:szCs w:val="16"/>
                <w:lang w:eastAsia="zh-CN"/>
              </w:rPr>
              <w:t>”</w:t>
            </w:r>
            <w:r w:rsidRPr="002F1381">
              <w:rPr>
                <w:rFonts w:eastAsia="SimSun" w:cs="Arial"/>
                <w:spacing w:val="4"/>
                <w:kern w:val="2"/>
                <w:sz w:val="16"/>
                <w:szCs w:val="16"/>
                <w:lang w:eastAsia="zh-CN"/>
              </w:rPr>
              <w:t>情况的审查</w:t>
            </w:r>
            <w:r>
              <w:rPr>
                <w:rFonts w:eastAsia="SimSun" w:cs="Arial" w:hint="eastAsia"/>
                <w:spacing w:val="4"/>
                <w:kern w:val="2"/>
                <w:sz w:val="16"/>
                <w:szCs w:val="16"/>
                <w:lang w:eastAsia="zh-CN"/>
              </w:rPr>
              <w:t xml:space="preserve"> </w:t>
            </w:r>
            <w:r w:rsidRPr="002F1381">
              <w:rPr>
                <w:rFonts w:cs="Arial"/>
                <w:color w:val="000000"/>
                <w:sz w:val="16"/>
                <w:szCs w:val="16"/>
                <w:lang w:eastAsia="zh-CN"/>
              </w:rPr>
              <w:t>(2010-030)</w:t>
            </w:r>
          </w:p>
        </w:tc>
        <w:tc>
          <w:tcPr>
            <w:tcW w:w="1842" w:type="dxa"/>
            <w:shd w:val="clear" w:color="auto" w:fill="E5B8B7" w:themeFill="accent2" w:themeFillTint="66"/>
            <w:vAlign w:val="center"/>
          </w:tcPr>
          <w:p w14:paraId="6E24B290" w14:textId="77777777" w:rsidR="00373882" w:rsidRPr="002F1381" w:rsidRDefault="00373882" w:rsidP="00D35A07">
            <w:pPr>
              <w:spacing w:before="60" w:after="60"/>
              <w:jc w:val="center"/>
              <w:rPr>
                <w:rFonts w:ascii="Arial" w:eastAsia="SimSun" w:cs="Arial"/>
                <w:spacing w:val="4"/>
                <w:kern w:val="2"/>
                <w:sz w:val="16"/>
                <w:szCs w:val="16"/>
              </w:rPr>
            </w:pPr>
            <w:r w:rsidRPr="002F1381">
              <w:rPr>
                <w:rFonts w:ascii="Arial" w:eastAsia="SimSun" w:cs="Arial"/>
                <w:spacing w:val="4"/>
                <w:kern w:val="2"/>
                <w:sz w:val="16"/>
                <w:szCs w:val="16"/>
                <w:lang w:eastAsia="zh-CN"/>
              </w:rPr>
              <w:t>术语</w:t>
            </w:r>
            <w:r w:rsidRPr="002F1381">
              <w:rPr>
                <w:rFonts w:ascii="Arial" w:eastAsia="SimSun" w:hAnsi="Arial" w:cs="Arial"/>
                <w:spacing w:val="4"/>
                <w:kern w:val="2"/>
                <w:sz w:val="16"/>
                <w:szCs w:val="16"/>
                <w:lang w:eastAsia="zh-CN"/>
              </w:rPr>
              <w:br/>
            </w:r>
            <w:r w:rsidRPr="002F1381">
              <w:rPr>
                <w:rFonts w:ascii="Arial" w:eastAsia="SimSun" w:cs="Arial"/>
                <w:spacing w:val="4"/>
                <w:kern w:val="2"/>
                <w:sz w:val="16"/>
                <w:szCs w:val="16"/>
                <w:lang w:eastAsia="zh-CN"/>
              </w:rPr>
              <w:t>技术小组</w:t>
            </w:r>
          </w:p>
        </w:tc>
        <w:tc>
          <w:tcPr>
            <w:tcW w:w="3828" w:type="dxa"/>
            <w:shd w:val="clear" w:color="auto" w:fill="E5B8B7" w:themeFill="accent2" w:themeFillTint="66"/>
          </w:tcPr>
          <w:p w14:paraId="10E342B7" w14:textId="2F182805" w:rsidR="00373882" w:rsidRPr="002F1381" w:rsidRDefault="00373882" w:rsidP="00D35A07">
            <w:pPr>
              <w:spacing w:before="60" w:after="60"/>
              <w:jc w:val="center"/>
              <w:rPr>
                <w:rFonts w:ascii="Arial" w:eastAsia="SimSun" w:cs="Arial"/>
                <w:spacing w:val="4"/>
                <w:kern w:val="2"/>
                <w:sz w:val="16"/>
                <w:szCs w:val="16"/>
                <w:lang w:eastAsia="zh-CN"/>
              </w:rPr>
            </w:pPr>
            <w:r w:rsidRPr="00C677EC">
              <w:rPr>
                <w:rFonts w:eastAsia="SimSun" w:cs="Arial" w:hint="eastAsia"/>
                <w:spacing w:val="4"/>
                <w:kern w:val="2"/>
                <w:sz w:val="16"/>
                <w:szCs w:val="16"/>
                <w:lang w:eastAsia="zh-CN"/>
              </w:rPr>
              <w:t>对</w:t>
            </w:r>
            <w:r w:rsidRPr="00C677EC">
              <w:rPr>
                <w:rFonts w:eastAsia="SimSun" w:cs="Arial"/>
                <w:spacing w:val="4"/>
                <w:kern w:val="2"/>
                <w:sz w:val="16"/>
                <w:szCs w:val="16"/>
                <w:lang w:eastAsia="zh-CN"/>
              </w:rPr>
              <w:t>国际植检</w:t>
            </w:r>
            <w:r w:rsidRPr="00C677EC">
              <w:rPr>
                <w:rFonts w:eastAsia="SimSun" w:cs="Arial" w:hint="eastAsia"/>
                <w:spacing w:val="4"/>
                <w:kern w:val="2"/>
                <w:sz w:val="16"/>
                <w:szCs w:val="16"/>
                <w:lang w:eastAsia="zh-CN"/>
              </w:rPr>
              <w:t>措施</w:t>
            </w:r>
            <w:r w:rsidRPr="00C677EC">
              <w:rPr>
                <w:rFonts w:eastAsia="SimSun" w:cs="Arial"/>
                <w:spacing w:val="4"/>
                <w:kern w:val="2"/>
                <w:sz w:val="16"/>
                <w:szCs w:val="16"/>
                <w:lang w:eastAsia="zh-CN"/>
              </w:rPr>
              <w:t>标准第</w:t>
            </w:r>
            <w:r w:rsidRPr="00C677EC">
              <w:rPr>
                <w:rFonts w:eastAsia="SimSun" w:cs="Arial"/>
                <w:spacing w:val="4"/>
                <w:kern w:val="2"/>
                <w:sz w:val="16"/>
                <w:szCs w:val="16"/>
                <w:lang w:eastAsia="zh-CN"/>
              </w:rPr>
              <w:t>5</w:t>
            </w:r>
            <w:r w:rsidRPr="00C677EC">
              <w:rPr>
                <w:rFonts w:eastAsia="SimSun" w:cs="Arial"/>
                <w:spacing w:val="4"/>
                <w:kern w:val="2"/>
                <w:sz w:val="16"/>
                <w:szCs w:val="16"/>
                <w:lang w:eastAsia="zh-CN"/>
              </w:rPr>
              <w:t>号</w:t>
            </w:r>
            <w:r w:rsidRPr="00C677EC">
              <w:rPr>
                <w:rFonts w:eastAsia="SimSun" w:cs="Arial" w:hint="eastAsia"/>
                <w:spacing w:val="4"/>
                <w:kern w:val="2"/>
                <w:sz w:val="16"/>
                <w:szCs w:val="16"/>
                <w:lang w:eastAsia="zh-CN"/>
              </w:rPr>
              <w:t>《</w:t>
            </w:r>
            <w:r w:rsidRPr="00C677EC">
              <w:rPr>
                <w:rFonts w:eastAsia="SimSun" w:cs="Arial"/>
                <w:spacing w:val="4"/>
                <w:kern w:val="2"/>
                <w:sz w:val="16"/>
                <w:szCs w:val="16"/>
                <w:lang w:eastAsia="zh-CN"/>
              </w:rPr>
              <w:t>植物检疫术语表</w:t>
            </w:r>
            <w:r w:rsidRPr="00C677EC">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79831874" w14:textId="77777777" w:rsidR="00373882" w:rsidRPr="002F1381" w:rsidRDefault="00373882" w:rsidP="00373882">
            <w:pPr>
              <w:spacing w:before="60" w:after="60"/>
              <w:jc w:val="center"/>
              <w:rPr>
                <w:rFonts w:ascii="Arial" w:hAnsi="Arial" w:cs="Arial"/>
                <w:sz w:val="16"/>
                <w:szCs w:val="16"/>
              </w:rPr>
            </w:pPr>
            <w:r w:rsidRPr="002F1381">
              <w:rPr>
                <w:rFonts w:ascii="Arial" w:hAnsi="Arial" w:cs="Arial"/>
                <w:sz w:val="16"/>
                <w:szCs w:val="16"/>
                <w:lang w:eastAsia="zh-CN"/>
              </w:rPr>
              <w:t>2010-04</w:t>
            </w:r>
            <w:r w:rsidRPr="002F1381">
              <w:rPr>
                <w:rFonts w:ascii="Arial" w:eastAsia="SimSun" w:cs="Arial"/>
                <w:spacing w:val="4"/>
                <w:kern w:val="2"/>
                <w:sz w:val="16"/>
                <w:szCs w:val="16"/>
                <w:lang w:eastAsia="zh-CN"/>
              </w:rPr>
              <w:t>标准委</w:t>
            </w:r>
          </w:p>
        </w:tc>
        <w:tc>
          <w:tcPr>
            <w:tcW w:w="2552" w:type="dxa"/>
            <w:shd w:val="clear" w:color="auto" w:fill="E5B8B7" w:themeFill="accent2" w:themeFillTint="66"/>
            <w:vAlign w:val="center"/>
          </w:tcPr>
          <w:p w14:paraId="354E2043" w14:textId="077A5D71" w:rsidR="00373882" w:rsidRPr="003C4EA8" w:rsidRDefault="00373882" w:rsidP="00373882">
            <w:pPr>
              <w:spacing w:before="60" w:after="60"/>
              <w:jc w:val="center"/>
              <w:rPr>
                <w:rFonts w:ascii="Arial" w:hAnsi="Arial" w:cs="Arial"/>
                <w:sz w:val="16"/>
                <w:szCs w:val="16"/>
                <w:lang w:val="en-GB"/>
              </w:rPr>
            </w:pPr>
            <w:r w:rsidRPr="003C4EA8">
              <w:rPr>
                <w:sz w:val="16"/>
                <w:szCs w:val="16"/>
              </w:rPr>
              <w:t xml:space="preserve">02. </w:t>
            </w:r>
            <w:r w:rsidRPr="003C4EA8">
              <w:rPr>
                <w:rFonts w:eastAsia="SimSun" w:hint="eastAsia"/>
                <w:sz w:val="16"/>
                <w:szCs w:val="16"/>
                <w:lang w:eastAsia="zh-CN"/>
              </w:rPr>
              <w:t>正在评议条目</w:t>
            </w:r>
          </w:p>
        </w:tc>
      </w:tr>
      <w:tr w:rsidR="00373882" w:rsidRPr="00486E66" w14:paraId="7587B49A" w14:textId="77777777" w:rsidTr="00D35A07">
        <w:trPr>
          <w:cantSplit/>
        </w:trPr>
        <w:tc>
          <w:tcPr>
            <w:tcW w:w="510" w:type="dxa"/>
            <w:tcBorders>
              <w:top w:val="nil"/>
              <w:left w:val="nil"/>
              <w:bottom w:val="nil"/>
              <w:right w:val="single" w:sz="4" w:space="0" w:color="auto"/>
            </w:tcBorders>
            <w:vAlign w:val="center"/>
          </w:tcPr>
          <w:p w14:paraId="0ABC631B" w14:textId="77777777" w:rsidR="00373882" w:rsidRPr="00D35A07" w:rsidRDefault="00373882" w:rsidP="00D35A07">
            <w:pPr>
              <w:numPr>
                <w:ilvl w:val="0"/>
                <w:numId w:val="41"/>
              </w:numPr>
              <w:spacing w:before="60" w:after="60"/>
              <w:rPr>
                <w:rFonts w:asciiTheme="minorBidi" w:hAnsiTheme="minorBidi" w:cstheme="minorBidi"/>
                <w:b/>
                <w:sz w:val="16"/>
                <w:szCs w:val="18"/>
                <w:lang w:val="en-GB"/>
              </w:rPr>
            </w:pPr>
          </w:p>
        </w:tc>
        <w:tc>
          <w:tcPr>
            <w:tcW w:w="1301" w:type="dxa"/>
            <w:tcBorders>
              <w:left w:val="single" w:sz="4" w:space="0" w:color="auto"/>
            </w:tcBorders>
            <w:shd w:val="clear" w:color="auto" w:fill="E5B8B7" w:themeFill="accent2" w:themeFillTint="66"/>
            <w:vAlign w:val="center"/>
          </w:tcPr>
          <w:p w14:paraId="7832A6FF" w14:textId="16E500EE" w:rsidR="00373882" w:rsidRPr="002F1381" w:rsidRDefault="00373882" w:rsidP="00373882">
            <w:pPr>
              <w:spacing w:before="60" w:after="60"/>
              <w:ind w:right="-108"/>
              <w:jc w:val="center"/>
              <w:rPr>
                <w:rFonts w:ascii="Arial" w:hAnsi="Arial" w:cs="Arial"/>
                <w:sz w:val="16"/>
                <w:szCs w:val="16"/>
                <w:lang w:eastAsia="en-GB"/>
              </w:rPr>
            </w:pPr>
            <w:r>
              <w:rPr>
                <w:rFonts w:ascii="Arial" w:hAnsi="Arial"/>
                <w:sz w:val="16"/>
                <w:szCs w:val="16"/>
                <w:lang w:eastAsia="en-GB"/>
              </w:rPr>
              <w:t>2017-007</w:t>
            </w:r>
          </w:p>
        </w:tc>
        <w:tc>
          <w:tcPr>
            <w:tcW w:w="2953" w:type="dxa"/>
            <w:shd w:val="clear" w:color="auto" w:fill="E5B8B7" w:themeFill="accent2" w:themeFillTint="66"/>
            <w:vAlign w:val="center"/>
          </w:tcPr>
          <w:p w14:paraId="4A3D7A93" w14:textId="527687AB" w:rsidR="00373882" w:rsidRPr="00AE148B" w:rsidRDefault="00373882" w:rsidP="00373882">
            <w:pPr>
              <w:pStyle w:val="IPPArialTable"/>
              <w:rPr>
                <w:rFonts w:cs="Arial"/>
                <w:sz w:val="16"/>
                <w:szCs w:val="16"/>
                <w:lang w:eastAsia="zh-CN"/>
              </w:rPr>
            </w:pPr>
            <w:r w:rsidRPr="00FF1CBE">
              <w:rPr>
                <w:rFonts w:ascii="MS Mincho" w:eastAsia="MS Mincho" w:hAnsi="MS Mincho" w:cs="MS Mincho" w:hint="eastAsia"/>
                <w:sz w:val="16"/>
                <w:szCs w:val="16"/>
                <w:lang w:eastAsia="zh-CN"/>
              </w:rPr>
              <w:t>种子（作</w:t>
            </w:r>
            <w:r w:rsidRPr="00FF1CBE">
              <w:rPr>
                <w:rFonts w:eastAsia="PMingLiU" w:hint="eastAsia"/>
                <w:sz w:val="16"/>
                <w:szCs w:val="16"/>
                <w:lang w:eastAsia="zh-CN"/>
              </w:rPr>
              <w:t>为一个</w:t>
            </w:r>
            <w:r>
              <w:rPr>
                <w:rFonts w:eastAsia="PMingLiU" w:hint="eastAsia"/>
                <w:sz w:val="16"/>
                <w:szCs w:val="16"/>
                <w:lang w:eastAsia="zh-CN"/>
              </w:rPr>
              <w:t xml:space="preserve"> </w:t>
            </w:r>
            <w:r w:rsidRPr="00FF1CBE">
              <w:rPr>
                <w:rFonts w:ascii="MS Mincho" w:eastAsia="MS Mincho" w:hAnsi="MS Mincho" w:cs="MS Mincho" w:hint="eastAsia"/>
                <w:sz w:val="16"/>
                <w:szCs w:val="16"/>
                <w:lang w:eastAsia="zh-CN"/>
              </w:rPr>
              <w:t>商品</w:t>
            </w:r>
            <w:r w:rsidRPr="00FF1CBE">
              <w:rPr>
                <w:rFonts w:eastAsia="PMingLiU" w:hint="eastAsia"/>
                <w:sz w:val="16"/>
                <w:szCs w:val="16"/>
                <w:lang w:eastAsia="zh-CN"/>
              </w:rPr>
              <w:t>类别）</w:t>
            </w:r>
            <w:r>
              <w:rPr>
                <w:sz w:val="16"/>
                <w:szCs w:val="16"/>
                <w:lang w:eastAsia="zh-CN"/>
              </w:rPr>
              <w:t xml:space="preserve"> (2017-007)</w:t>
            </w:r>
          </w:p>
        </w:tc>
        <w:tc>
          <w:tcPr>
            <w:tcW w:w="1842" w:type="dxa"/>
            <w:shd w:val="clear" w:color="auto" w:fill="E5B8B7" w:themeFill="accent2" w:themeFillTint="66"/>
            <w:vAlign w:val="center"/>
          </w:tcPr>
          <w:p w14:paraId="1F6867BD" w14:textId="77777777" w:rsidR="00373882" w:rsidRPr="00565C4C"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hint="eastAsia"/>
                <w:spacing w:val="4"/>
                <w:kern w:val="2"/>
                <w:sz w:val="16"/>
                <w:szCs w:val="16"/>
              </w:rPr>
              <w:t>术语</w:t>
            </w:r>
            <w:proofErr w:type="spellEnd"/>
          </w:p>
          <w:p w14:paraId="33942FA5" w14:textId="03607A35" w:rsidR="00373882" w:rsidRPr="002F1381"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spacing w:val="4"/>
                <w:kern w:val="2"/>
                <w:sz w:val="16"/>
                <w:szCs w:val="16"/>
              </w:rPr>
              <w:t>技</w:t>
            </w:r>
            <w:r w:rsidRPr="00565C4C">
              <w:rPr>
                <w:rFonts w:ascii="Arial" w:eastAsia="SimSun" w:cs="Arial" w:hint="eastAsia"/>
                <w:spacing w:val="4"/>
                <w:kern w:val="2"/>
                <w:sz w:val="16"/>
                <w:szCs w:val="16"/>
              </w:rPr>
              <w:t>术小组</w:t>
            </w:r>
            <w:proofErr w:type="spellEnd"/>
          </w:p>
        </w:tc>
        <w:tc>
          <w:tcPr>
            <w:tcW w:w="3828" w:type="dxa"/>
            <w:shd w:val="clear" w:color="auto" w:fill="E5B8B7" w:themeFill="accent2" w:themeFillTint="66"/>
          </w:tcPr>
          <w:p w14:paraId="56F4A967" w14:textId="4343533F" w:rsidR="00373882" w:rsidRPr="002F1381" w:rsidRDefault="00373882" w:rsidP="00D35A07">
            <w:pPr>
              <w:spacing w:before="60" w:after="60"/>
              <w:jc w:val="center"/>
              <w:rPr>
                <w:rFonts w:ascii="Arial" w:eastAsia="SimSun" w:cs="Arial"/>
                <w:spacing w:val="4"/>
                <w:kern w:val="2"/>
                <w:sz w:val="16"/>
                <w:szCs w:val="16"/>
                <w:lang w:eastAsia="zh-CN"/>
              </w:rPr>
            </w:pPr>
            <w:r w:rsidRPr="00C677EC">
              <w:rPr>
                <w:rFonts w:eastAsia="SimSun" w:cs="Arial" w:hint="eastAsia"/>
                <w:spacing w:val="4"/>
                <w:kern w:val="2"/>
                <w:sz w:val="16"/>
                <w:szCs w:val="16"/>
                <w:lang w:eastAsia="zh-CN"/>
              </w:rPr>
              <w:t>对</w:t>
            </w:r>
            <w:r w:rsidRPr="00C677EC">
              <w:rPr>
                <w:rFonts w:eastAsia="SimSun" w:cs="Arial"/>
                <w:spacing w:val="4"/>
                <w:kern w:val="2"/>
                <w:sz w:val="16"/>
                <w:szCs w:val="16"/>
                <w:lang w:eastAsia="zh-CN"/>
              </w:rPr>
              <w:t>国际植检</w:t>
            </w:r>
            <w:r w:rsidRPr="00C677EC">
              <w:rPr>
                <w:rFonts w:eastAsia="SimSun" w:cs="Arial" w:hint="eastAsia"/>
                <w:spacing w:val="4"/>
                <w:kern w:val="2"/>
                <w:sz w:val="16"/>
                <w:szCs w:val="16"/>
                <w:lang w:eastAsia="zh-CN"/>
              </w:rPr>
              <w:t>措施</w:t>
            </w:r>
            <w:r w:rsidRPr="00C677EC">
              <w:rPr>
                <w:rFonts w:eastAsia="SimSun" w:cs="Arial"/>
                <w:spacing w:val="4"/>
                <w:kern w:val="2"/>
                <w:sz w:val="16"/>
                <w:szCs w:val="16"/>
                <w:lang w:eastAsia="zh-CN"/>
              </w:rPr>
              <w:t>标准第</w:t>
            </w:r>
            <w:r w:rsidRPr="00C677EC">
              <w:rPr>
                <w:rFonts w:eastAsia="SimSun" w:cs="Arial"/>
                <w:spacing w:val="4"/>
                <w:kern w:val="2"/>
                <w:sz w:val="16"/>
                <w:szCs w:val="16"/>
                <w:lang w:eastAsia="zh-CN"/>
              </w:rPr>
              <w:t>5</w:t>
            </w:r>
            <w:r w:rsidRPr="00C677EC">
              <w:rPr>
                <w:rFonts w:eastAsia="SimSun" w:cs="Arial"/>
                <w:spacing w:val="4"/>
                <w:kern w:val="2"/>
                <w:sz w:val="16"/>
                <w:szCs w:val="16"/>
                <w:lang w:eastAsia="zh-CN"/>
              </w:rPr>
              <w:t>号</w:t>
            </w:r>
            <w:r w:rsidRPr="00C677EC">
              <w:rPr>
                <w:rFonts w:eastAsia="SimSun" w:cs="Arial" w:hint="eastAsia"/>
                <w:spacing w:val="4"/>
                <w:kern w:val="2"/>
                <w:sz w:val="16"/>
                <w:szCs w:val="16"/>
                <w:lang w:eastAsia="zh-CN"/>
              </w:rPr>
              <w:t>《</w:t>
            </w:r>
            <w:r w:rsidRPr="00C677EC">
              <w:rPr>
                <w:rFonts w:eastAsia="SimSun" w:cs="Arial"/>
                <w:spacing w:val="4"/>
                <w:kern w:val="2"/>
                <w:sz w:val="16"/>
                <w:szCs w:val="16"/>
                <w:lang w:eastAsia="zh-CN"/>
              </w:rPr>
              <w:t>植物检疫术语表</w:t>
            </w:r>
            <w:r w:rsidRPr="00C677EC">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0313B3CE" w14:textId="6779451F" w:rsidR="00373882" w:rsidRPr="002F1381" w:rsidRDefault="00373882" w:rsidP="00373882">
            <w:pPr>
              <w:spacing w:before="60" w:after="60"/>
              <w:jc w:val="center"/>
              <w:rPr>
                <w:rFonts w:ascii="Arial" w:hAnsi="Arial" w:cs="Arial"/>
                <w:sz w:val="16"/>
                <w:szCs w:val="16"/>
              </w:rPr>
            </w:pPr>
            <w:r w:rsidRPr="008262EF">
              <w:rPr>
                <w:rFonts w:ascii="Arial" w:hAnsi="Arial" w:cs="Arial"/>
                <w:sz w:val="16"/>
                <w:szCs w:val="16"/>
                <w:lang w:eastAsia="zh-CN"/>
              </w:rPr>
              <w:t>2017-05</w:t>
            </w:r>
            <w:r w:rsidRPr="008262EF">
              <w:rPr>
                <w:rFonts w:ascii="Microsoft JhengHei" w:eastAsia="Microsoft JhengHei" w:hAnsi="Microsoft JhengHei" w:cs="Microsoft JhengHei" w:hint="eastAsia"/>
                <w:sz w:val="16"/>
                <w:szCs w:val="16"/>
                <w:lang w:eastAsia="zh-CN"/>
              </w:rPr>
              <w:t>标准</w:t>
            </w:r>
            <w:r w:rsidRPr="008262EF">
              <w:rPr>
                <w:rFonts w:ascii="MS Gothic" w:hAnsi="MS Gothic" w:cs="MS Gothic"/>
                <w:sz w:val="16"/>
                <w:szCs w:val="16"/>
                <w:lang w:eastAsia="zh-CN"/>
              </w:rPr>
              <w:t>委</w:t>
            </w:r>
          </w:p>
        </w:tc>
        <w:tc>
          <w:tcPr>
            <w:tcW w:w="2552" w:type="dxa"/>
            <w:shd w:val="clear" w:color="auto" w:fill="E5B8B7" w:themeFill="accent2" w:themeFillTint="66"/>
            <w:vAlign w:val="center"/>
          </w:tcPr>
          <w:p w14:paraId="25E5A215" w14:textId="325DB1D2" w:rsidR="00373882" w:rsidRPr="003C4EA8" w:rsidRDefault="00373882" w:rsidP="00373882">
            <w:pPr>
              <w:spacing w:before="60" w:after="60"/>
              <w:jc w:val="center"/>
              <w:rPr>
                <w:sz w:val="16"/>
                <w:szCs w:val="16"/>
              </w:rPr>
            </w:pPr>
            <w:r w:rsidRPr="00043B4B">
              <w:rPr>
                <w:rFonts w:ascii="Arial" w:hAnsi="Arial" w:cs="Arial"/>
                <w:sz w:val="16"/>
                <w:szCs w:val="16"/>
              </w:rPr>
              <w:t>01.</w:t>
            </w:r>
            <w:r w:rsidRPr="00043B4B">
              <w:rPr>
                <w:rFonts w:ascii="Arial" w:eastAsia="SimSun" w:hAnsi="Arial" w:cs="Arial"/>
                <w:sz w:val="16"/>
                <w:szCs w:val="16"/>
                <w:lang w:eastAsia="zh-CN"/>
              </w:rPr>
              <w:t xml:space="preserve"> </w:t>
            </w:r>
            <w:r w:rsidRPr="00043B4B">
              <w:rPr>
                <w:rFonts w:ascii="Arial" w:eastAsia="SimSun" w:hAnsi="Arial" w:cs="Arial"/>
                <w:sz w:val="16"/>
                <w:szCs w:val="16"/>
                <w:lang w:eastAsia="zh-CN"/>
              </w:rPr>
              <w:t>列入主题清单</w:t>
            </w:r>
          </w:p>
        </w:tc>
      </w:tr>
      <w:tr w:rsidR="00373882" w:rsidRPr="00486E66" w14:paraId="407B97F6" w14:textId="77777777" w:rsidTr="00D35A07">
        <w:trPr>
          <w:cantSplit/>
        </w:trPr>
        <w:tc>
          <w:tcPr>
            <w:tcW w:w="510" w:type="dxa"/>
            <w:tcBorders>
              <w:top w:val="nil"/>
              <w:left w:val="nil"/>
              <w:bottom w:val="nil"/>
              <w:right w:val="single" w:sz="4" w:space="0" w:color="auto"/>
            </w:tcBorders>
            <w:vAlign w:val="center"/>
          </w:tcPr>
          <w:p w14:paraId="0D44D862" w14:textId="77777777" w:rsidR="00373882" w:rsidRPr="00D35A07" w:rsidRDefault="00373882" w:rsidP="00D35A07">
            <w:pPr>
              <w:numPr>
                <w:ilvl w:val="0"/>
                <w:numId w:val="41"/>
              </w:numPr>
              <w:spacing w:before="60" w:after="60"/>
              <w:rPr>
                <w:rFonts w:asciiTheme="minorBidi" w:hAnsiTheme="minorBidi" w:cstheme="minorBidi"/>
                <w:b/>
                <w:sz w:val="16"/>
                <w:szCs w:val="18"/>
                <w:lang w:val="en-GB"/>
              </w:rPr>
            </w:pPr>
          </w:p>
        </w:tc>
        <w:tc>
          <w:tcPr>
            <w:tcW w:w="1301" w:type="dxa"/>
            <w:tcBorders>
              <w:left w:val="single" w:sz="4" w:space="0" w:color="auto"/>
            </w:tcBorders>
            <w:shd w:val="clear" w:color="auto" w:fill="E5B8B7" w:themeFill="accent2" w:themeFillTint="66"/>
            <w:vAlign w:val="center"/>
          </w:tcPr>
          <w:p w14:paraId="252DD682" w14:textId="77777777" w:rsidR="00373882" w:rsidRPr="002F1381" w:rsidRDefault="00373882" w:rsidP="00373882">
            <w:pPr>
              <w:spacing w:before="60" w:after="60"/>
              <w:ind w:right="-108"/>
              <w:jc w:val="center"/>
              <w:rPr>
                <w:rFonts w:ascii="Arial" w:hAnsi="Arial" w:cs="Arial"/>
                <w:sz w:val="16"/>
                <w:szCs w:val="16"/>
                <w:lang w:eastAsia="en-GB"/>
              </w:rPr>
            </w:pPr>
            <w:r w:rsidRPr="002F1381">
              <w:rPr>
                <w:rFonts w:ascii="Arial" w:hAnsi="Arial" w:cs="Arial"/>
                <w:sz w:val="16"/>
                <w:szCs w:val="16"/>
                <w:lang w:eastAsia="en-GB"/>
              </w:rPr>
              <w:t>2013-015</w:t>
            </w:r>
          </w:p>
        </w:tc>
        <w:tc>
          <w:tcPr>
            <w:tcW w:w="2953" w:type="dxa"/>
            <w:shd w:val="clear" w:color="auto" w:fill="E5B8B7" w:themeFill="accent2" w:themeFillTint="66"/>
            <w:vAlign w:val="center"/>
          </w:tcPr>
          <w:p w14:paraId="72B8183E" w14:textId="588D49EE" w:rsidR="00373882" w:rsidRPr="002F1381" w:rsidRDefault="00373882" w:rsidP="00373882">
            <w:pPr>
              <w:pStyle w:val="IPPArialTable"/>
              <w:rPr>
                <w:rFonts w:eastAsia="SimSun" w:cs="Arial"/>
                <w:spacing w:val="4"/>
                <w:kern w:val="2"/>
                <w:sz w:val="16"/>
                <w:szCs w:val="16"/>
                <w:lang w:eastAsia="zh-CN"/>
              </w:rPr>
            </w:pPr>
            <w:r w:rsidRPr="00D478BE">
              <w:rPr>
                <w:rFonts w:ascii="PMingLiU" w:eastAsia="PMingLiU" w:hAnsi="PMingLiU" w:cs="PMingLiU" w:hint="eastAsia"/>
                <w:sz w:val="16"/>
                <w:szCs w:val="16"/>
                <w:lang w:eastAsia="zh-CN"/>
              </w:rPr>
              <w:t>调查</w:t>
            </w:r>
            <w:r>
              <w:rPr>
                <w:rFonts w:ascii="PMingLiU" w:eastAsiaTheme="minorEastAsia" w:hAnsi="PMingLiU" w:cs="PMingLiU" w:hint="eastAsia"/>
                <w:sz w:val="16"/>
                <w:szCs w:val="16"/>
                <w:lang w:eastAsia="zh-CN"/>
              </w:rPr>
              <w:t xml:space="preserve"> </w:t>
            </w:r>
            <w:r w:rsidRPr="002F1381">
              <w:rPr>
                <w:rFonts w:cs="Arial"/>
                <w:iCs/>
                <w:sz w:val="16"/>
                <w:szCs w:val="16"/>
                <w:lang w:eastAsia="zh-CN"/>
              </w:rPr>
              <w:t>(2013-015)</w:t>
            </w:r>
          </w:p>
        </w:tc>
        <w:tc>
          <w:tcPr>
            <w:tcW w:w="1842" w:type="dxa"/>
            <w:shd w:val="clear" w:color="auto" w:fill="E5B8B7" w:themeFill="accent2" w:themeFillTint="66"/>
            <w:vAlign w:val="center"/>
          </w:tcPr>
          <w:p w14:paraId="30EF6519" w14:textId="77777777" w:rsidR="00373882" w:rsidRPr="002F1381" w:rsidRDefault="00373882" w:rsidP="00D35A07">
            <w:pPr>
              <w:spacing w:before="60" w:after="60"/>
              <w:jc w:val="center"/>
              <w:rPr>
                <w:rFonts w:ascii="Arial" w:eastAsia="SimSun" w:cs="Arial"/>
                <w:spacing w:val="4"/>
                <w:kern w:val="2"/>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6B064DAA" w14:textId="352893F0" w:rsidR="00373882" w:rsidRPr="002F1381" w:rsidRDefault="00373882" w:rsidP="00D35A07">
            <w:pPr>
              <w:spacing w:before="60" w:after="60"/>
              <w:jc w:val="center"/>
              <w:rPr>
                <w:rFonts w:ascii="Arial" w:eastAsia="SimSun" w:cs="Arial"/>
                <w:spacing w:val="4"/>
                <w:kern w:val="2"/>
                <w:sz w:val="16"/>
                <w:szCs w:val="16"/>
                <w:lang w:eastAsia="zh-CN"/>
              </w:rPr>
            </w:pPr>
            <w:r w:rsidRPr="00C677EC">
              <w:rPr>
                <w:rFonts w:eastAsia="SimSun" w:cs="Arial" w:hint="eastAsia"/>
                <w:spacing w:val="4"/>
                <w:kern w:val="2"/>
                <w:sz w:val="16"/>
                <w:szCs w:val="16"/>
                <w:lang w:eastAsia="zh-CN"/>
              </w:rPr>
              <w:t>对</w:t>
            </w:r>
            <w:r w:rsidRPr="00C677EC">
              <w:rPr>
                <w:rFonts w:eastAsia="SimSun" w:cs="Arial"/>
                <w:spacing w:val="4"/>
                <w:kern w:val="2"/>
                <w:sz w:val="16"/>
                <w:szCs w:val="16"/>
                <w:lang w:eastAsia="zh-CN"/>
              </w:rPr>
              <w:t>国际植检</w:t>
            </w:r>
            <w:r w:rsidRPr="00C677EC">
              <w:rPr>
                <w:rFonts w:eastAsia="SimSun" w:cs="Arial" w:hint="eastAsia"/>
                <w:spacing w:val="4"/>
                <w:kern w:val="2"/>
                <w:sz w:val="16"/>
                <w:szCs w:val="16"/>
                <w:lang w:eastAsia="zh-CN"/>
              </w:rPr>
              <w:t>措施</w:t>
            </w:r>
            <w:r w:rsidRPr="00C677EC">
              <w:rPr>
                <w:rFonts w:eastAsia="SimSun" w:cs="Arial"/>
                <w:spacing w:val="4"/>
                <w:kern w:val="2"/>
                <w:sz w:val="16"/>
                <w:szCs w:val="16"/>
                <w:lang w:eastAsia="zh-CN"/>
              </w:rPr>
              <w:t>标准第</w:t>
            </w:r>
            <w:r w:rsidRPr="00C677EC">
              <w:rPr>
                <w:rFonts w:eastAsia="SimSun" w:cs="Arial"/>
                <w:spacing w:val="4"/>
                <w:kern w:val="2"/>
                <w:sz w:val="16"/>
                <w:szCs w:val="16"/>
                <w:lang w:eastAsia="zh-CN"/>
              </w:rPr>
              <w:t>5</w:t>
            </w:r>
            <w:r w:rsidRPr="00C677EC">
              <w:rPr>
                <w:rFonts w:eastAsia="SimSun" w:cs="Arial"/>
                <w:spacing w:val="4"/>
                <w:kern w:val="2"/>
                <w:sz w:val="16"/>
                <w:szCs w:val="16"/>
                <w:lang w:eastAsia="zh-CN"/>
              </w:rPr>
              <w:t>号</w:t>
            </w:r>
            <w:r w:rsidRPr="00C677EC">
              <w:rPr>
                <w:rFonts w:eastAsia="SimSun" w:cs="Arial" w:hint="eastAsia"/>
                <w:spacing w:val="4"/>
                <w:kern w:val="2"/>
                <w:sz w:val="16"/>
                <w:szCs w:val="16"/>
                <w:lang w:eastAsia="zh-CN"/>
              </w:rPr>
              <w:t>《</w:t>
            </w:r>
            <w:r w:rsidRPr="00C677EC">
              <w:rPr>
                <w:rFonts w:eastAsia="SimSun" w:cs="Arial"/>
                <w:spacing w:val="4"/>
                <w:kern w:val="2"/>
                <w:sz w:val="16"/>
                <w:szCs w:val="16"/>
                <w:lang w:eastAsia="zh-CN"/>
              </w:rPr>
              <w:t>植物检疫术语表</w:t>
            </w:r>
            <w:r w:rsidRPr="00C677EC">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6BDE6DF0" w14:textId="77777777" w:rsidR="00373882" w:rsidRPr="002F1381" w:rsidRDefault="00373882" w:rsidP="00373882">
            <w:pPr>
              <w:spacing w:before="60" w:after="60"/>
              <w:jc w:val="center"/>
              <w:rPr>
                <w:rFonts w:ascii="Arial" w:hAnsi="Arial" w:cs="Arial"/>
                <w:sz w:val="16"/>
                <w:szCs w:val="16"/>
              </w:rPr>
            </w:pPr>
            <w:r w:rsidRPr="002F1381">
              <w:rPr>
                <w:rFonts w:ascii="Arial" w:hAnsi="Arial" w:cs="Arial"/>
                <w:sz w:val="16"/>
                <w:szCs w:val="16"/>
              </w:rPr>
              <w:t>2013-05</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4F2C81B4" w14:textId="17C246C5" w:rsidR="00373882" w:rsidRPr="00106873" w:rsidRDefault="00373882" w:rsidP="00373882">
            <w:pPr>
              <w:spacing w:before="60" w:after="60"/>
              <w:jc w:val="center"/>
              <w:rPr>
                <w:rFonts w:ascii="Arial" w:hAnsi="Arial" w:cs="Arial"/>
                <w:sz w:val="16"/>
                <w:szCs w:val="16"/>
                <w:lang w:eastAsia="zh-CN"/>
              </w:rPr>
            </w:pPr>
            <w:r w:rsidRPr="00D35A07">
              <w:rPr>
                <w:rFonts w:ascii="Arial" w:hAnsi="Arial" w:cs="Arial"/>
                <w:sz w:val="16"/>
                <w:szCs w:val="16"/>
                <w:lang w:eastAsia="zh-CN"/>
              </w:rPr>
              <w:t xml:space="preserve">05. </w:t>
            </w:r>
            <w:r w:rsidRPr="00D35A07">
              <w:rPr>
                <w:rFonts w:ascii="Arial" w:eastAsia="PMingLiU" w:hAnsi="Arial" w:cs="Arial" w:hint="eastAsia"/>
                <w:sz w:val="16"/>
                <w:szCs w:val="16"/>
                <w:lang w:eastAsia="zh-CN"/>
              </w:rPr>
              <w:t>标准委首轮磋商同意起草条</w:t>
            </w:r>
            <w:r w:rsidRPr="00D35A07">
              <w:rPr>
                <w:rFonts w:ascii="MS Gothic" w:eastAsia="MS Gothic" w:hAnsi="MS Gothic" w:cs="MS Gothic"/>
                <w:sz w:val="16"/>
                <w:szCs w:val="16"/>
                <w:lang w:eastAsia="zh-CN"/>
              </w:rPr>
              <w:t>目</w:t>
            </w:r>
          </w:p>
        </w:tc>
      </w:tr>
      <w:tr w:rsidR="00373882" w:rsidRPr="00BC481A" w14:paraId="527B9EB1" w14:textId="77777777" w:rsidTr="00D35A07">
        <w:trPr>
          <w:cantSplit/>
        </w:trPr>
        <w:tc>
          <w:tcPr>
            <w:tcW w:w="510" w:type="dxa"/>
            <w:tcBorders>
              <w:top w:val="nil"/>
              <w:left w:val="nil"/>
              <w:bottom w:val="nil"/>
              <w:right w:val="single" w:sz="4" w:space="0" w:color="auto"/>
            </w:tcBorders>
            <w:vAlign w:val="center"/>
          </w:tcPr>
          <w:p w14:paraId="60818312" w14:textId="77777777" w:rsidR="00373882" w:rsidRPr="00D35A07" w:rsidRDefault="00373882" w:rsidP="00D35A07">
            <w:pPr>
              <w:numPr>
                <w:ilvl w:val="0"/>
                <w:numId w:val="41"/>
              </w:numPr>
              <w:spacing w:before="60" w:after="60"/>
              <w:rPr>
                <w:rFonts w:asciiTheme="minorBidi" w:hAnsiTheme="minorBidi" w:cstheme="minorBidi"/>
                <w:b/>
                <w:sz w:val="16"/>
                <w:szCs w:val="18"/>
                <w:lang w:eastAsia="zh-CN"/>
              </w:rPr>
            </w:pPr>
          </w:p>
        </w:tc>
        <w:tc>
          <w:tcPr>
            <w:tcW w:w="1301" w:type="dxa"/>
            <w:tcBorders>
              <w:left w:val="single" w:sz="4" w:space="0" w:color="auto"/>
            </w:tcBorders>
            <w:shd w:val="clear" w:color="auto" w:fill="E5B8B7" w:themeFill="accent2" w:themeFillTint="66"/>
            <w:vAlign w:val="center"/>
          </w:tcPr>
          <w:p w14:paraId="638E270C" w14:textId="77777777" w:rsidR="00373882" w:rsidRPr="002F1381" w:rsidRDefault="00373882" w:rsidP="00373882">
            <w:pPr>
              <w:spacing w:before="60" w:after="60"/>
              <w:ind w:right="-108"/>
              <w:jc w:val="center"/>
              <w:rPr>
                <w:rFonts w:ascii="Arial" w:hAnsi="Arial" w:cs="Arial"/>
                <w:sz w:val="16"/>
                <w:szCs w:val="16"/>
                <w:lang w:eastAsia="en-GB"/>
              </w:rPr>
            </w:pPr>
            <w:r>
              <w:rPr>
                <w:rFonts w:ascii="Arial" w:hAnsi="Arial"/>
                <w:sz w:val="16"/>
                <w:szCs w:val="16"/>
                <w:lang w:eastAsia="en-GB"/>
              </w:rPr>
              <w:t>2015-003</w:t>
            </w:r>
          </w:p>
        </w:tc>
        <w:tc>
          <w:tcPr>
            <w:tcW w:w="2953" w:type="dxa"/>
            <w:shd w:val="clear" w:color="auto" w:fill="E5B8B7" w:themeFill="accent2" w:themeFillTint="66"/>
            <w:vAlign w:val="center"/>
          </w:tcPr>
          <w:p w14:paraId="5F7CEB92" w14:textId="1321C385" w:rsidR="00373882" w:rsidRPr="002F1381" w:rsidRDefault="00373882" w:rsidP="00373882">
            <w:pPr>
              <w:pStyle w:val="IPPArialTable"/>
              <w:rPr>
                <w:rFonts w:cs="Arial"/>
                <w:i/>
                <w:iCs/>
                <w:sz w:val="16"/>
                <w:szCs w:val="16"/>
                <w:lang w:eastAsia="en-GB"/>
              </w:rPr>
            </w:pPr>
            <w:proofErr w:type="spellStart"/>
            <w:r w:rsidRPr="00D478BE">
              <w:rPr>
                <w:rFonts w:ascii="PMingLiU" w:eastAsia="PMingLiU" w:hAnsi="PMingLiU" w:cs="PMingLiU" w:hint="eastAsia"/>
                <w:sz w:val="16"/>
                <w:szCs w:val="16"/>
                <w:lang w:eastAsia="en-GB"/>
              </w:rPr>
              <w:t>检测</w:t>
            </w:r>
            <w:proofErr w:type="spellEnd"/>
            <w:r>
              <w:rPr>
                <w:rFonts w:ascii="PMingLiU" w:eastAsia="PMingLiU" w:hAnsi="PMingLiU" w:cs="PMingLiU" w:hint="eastAsia"/>
                <w:sz w:val="16"/>
                <w:szCs w:val="16"/>
                <w:lang w:eastAsia="en-GB"/>
              </w:rPr>
              <w:t xml:space="preserve"> </w:t>
            </w:r>
            <w:r>
              <w:rPr>
                <w:sz w:val="16"/>
                <w:szCs w:val="16"/>
                <w:lang w:eastAsia="en-GB"/>
              </w:rPr>
              <w:t>(2015-003)</w:t>
            </w:r>
          </w:p>
        </w:tc>
        <w:tc>
          <w:tcPr>
            <w:tcW w:w="1842" w:type="dxa"/>
            <w:shd w:val="clear" w:color="auto" w:fill="E5B8B7" w:themeFill="accent2" w:themeFillTint="66"/>
            <w:vAlign w:val="center"/>
          </w:tcPr>
          <w:p w14:paraId="110470F9" w14:textId="77777777" w:rsidR="00373882" w:rsidRPr="001F3154" w:rsidRDefault="00373882" w:rsidP="00D35A07">
            <w:pPr>
              <w:spacing w:before="60" w:after="60"/>
              <w:jc w:val="center"/>
              <w:rPr>
                <w:rFonts w:ascii="Arial" w:hAnsi="Arial"/>
                <w:sz w:val="16"/>
                <w:szCs w:val="16"/>
              </w:rPr>
            </w:pPr>
            <w:proofErr w:type="spellStart"/>
            <w:r w:rsidRPr="001F3154">
              <w:rPr>
                <w:rFonts w:ascii="MingLiU" w:eastAsia="MingLiU" w:hAnsi="MingLiU" w:cs="MingLiU" w:hint="eastAsia"/>
                <w:sz w:val="16"/>
                <w:szCs w:val="16"/>
              </w:rPr>
              <w:t>术语</w:t>
            </w:r>
            <w:proofErr w:type="spellEnd"/>
          </w:p>
          <w:p w14:paraId="726EC038" w14:textId="77777777" w:rsidR="00373882" w:rsidRPr="002F1381" w:rsidRDefault="00373882" w:rsidP="00D35A07">
            <w:pPr>
              <w:spacing w:before="60" w:after="60"/>
              <w:jc w:val="center"/>
              <w:rPr>
                <w:rFonts w:ascii="Arial" w:eastAsia="SimSun" w:cs="Arial"/>
                <w:spacing w:val="4"/>
                <w:kern w:val="2"/>
                <w:sz w:val="16"/>
                <w:szCs w:val="16"/>
              </w:rPr>
            </w:pPr>
            <w:proofErr w:type="spellStart"/>
            <w:r w:rsidRPr="001F3154">
              <w:rPr>
                <w:rFonts w:ascii="MS Gothic" w:eastAsia="MS Gothic" w:hAnsi="MS Gothic" w:cs="MS Gothic" w:hint="eastAsia"/>
                <w:sz w:val="16"/>
                <w:szCs w:val="16"/>
              </w:rPr>
              <w:t>技</w:t>
            </w:r>
            <w:r w:rsidRPr="001F3154">
              <w:rPr>
                <w:rFonts w:ascii="MingLiU" w:eastAsia="MingLiU" w:hAnsi="MingLiU" w:cs="MingLiU" w:hint="eastAsia"/>
                <w:sz w:val="16"/>
                <w:szCs w:val="16"/>
              </w:rPr>
              <w:t>术小组</w:t>
            </w:r>
            <w:proofErr w:type="spellEnd"/>
          </w:p>
        </w:tc>
        <w:tc>
          <w:tcPr>
            <w:tcW w:w="3828" w:type="dxa"/>
            <w:shd w:val="clear" w:color="auto" w:fill="E5B8B7" w:themeFill="accent2" w:themeFillTint="66"/>
          </w:tcPr>
          <w:p w14:paraId="1DD1144A" w14:textId="17AE23DE" w:rsidR="00373882" w:rsidRPr="002F1381" w:rsidRDefault="00373882" w:rsidP="00D35A07">
            <w:pPr>
              <w:spacing w:before="60" w:after="60"/>
              <w:jc w:val="center"/>
              <w:rPr>
                <w:rFonts w:ascii="Arial" w:eastAsia="SimSun" w:cs="Arial"/>
                <w:spacing w:val="4"/>
                <w:kern w:val="2"/>
                <w:sz w:val="16"/>
                <w:szCs w:val="16"/>
                <w:lang w:eastAsia="zh-CN"/>
              </w:rPr>
            </w:pPr>
            <w:r w:rsidRPr="00C677EC">
              <w:rPr>
                <w:rFonts w:eastAsia="SimSun" w:cs="Arial" w:hint="eastAsia"/>
                <w:spacing w:val="4"/>
                <w:kern w:val="2"/>
                <w:sz w:val="16"/>
                <w:szCs w:val="16"/>
                <w:lang w:eastAsia="zh-CN"/>
              </w:rPr>
              <w:t>对</w:t>
            </w:r>
            <w:r w:rsidRPr="00C677EC">
              <w:rPr>
                <w:rFonts w:eastAsia="SimSun" w:cs="Arial"/>
                <w:spacing w:val="4"/>
                <w:kern w:val="2"/>
                <w:sz w:val="16"/>
                <w:szCs w:val="16"/>
                <w:lang w:eastAsia="zh-CN"/>
              </w:rPr>
              <w:t>国际植检</w:t>
            </w:r>
            <w:r w:rsidRPr="00C677EC">
              <w:rPr>
                <w:rFonts w:eastAsia="SimSun" w:cs="Arial" w:hint="eastAsia"/>
                <w:spacing w:val="4"/>
                <w:kern w:val="2"/>
                <w:sz w:val="16"/>
                <w:szCs w:val="16"/>
                <w:lang w:eastAsia="zh-CN"/>
              </w:rPr>
              <w:t>措施</w:t>
            </w:r>
            <w:r w:rsidRPr="00C677EC">
              <w:rPr>
                <w:rFonts w:eastAsia="SimSun" w:cs="Arial"/>
                <w:spacing w:val="4"/>
                <w:kern w:val="2"/>
                <w:sz w:val="16"/>
                <w:szCs w:val="16"/>
                <w:lang w:eastAsia="zh-CN"/>
              </w:rPr>
              <w:t>标准第</w:t>
            </w:r>
            <w:r w:rsidRPr="00C677EC">
              <w:rPr>
                <w:rFonts w:eastAsia="SimSun" w:cs="Arial"/>
                <w:spacing w:val="4"/>
                <w:kern w:val="2"/>
                <w:sz w:val="16"/>
                <w:szCs w:val="16"/>
                <w:lang w:eastAsia="zh-CN"/>
              </w:rPr>
              <w:t>5</w:t>
            </w:r>
            <w:r w:rsidRPr="00C677EC">
              <w:rPr>
                <w:rFonts w:eastAsia="SimSun" w:cs="Arial"/>
                <w:spacing w:val="4"/>
                <w:kern w:val="2"/>
                <w:sz w:val="16"/>
                <w:szCs w:val="16"/>
                <w:lang w:eastAsia="zh-CN"/>
              </w:rPr>
              <w:t>号</w:t>
            </w:r>
            <w:r w:rsidRPr="00C677EC">
              <w:rPr>
                <w:rFonts w:eastAsia="SimSun" w:cs="Arial" w:hint="eastAsia"/>
                <w:spacing w:val="4"/>
                <w:kern w:val="2"/>
                <w:sz w:val="16"/>
                <w:szCs w:val="16"/>
                <w:lang w:eastAsia="zh-CN"/>
              </w:rPr>
              <w:t>《</w:t>
            </w:r>
            <w:r w:rsidRPr="00C677EC">
              <w:rPr>
                <w:rFonts w:eastAsia="SimSun" w:cs="Arial"/>
                <w:spacing w:val="4"/>
                <w:kern w:val="2"/>
                <w:sz w:val="16"/>
                <w:szCs w:val="16"/>
                <w:lang w:eastAsia="zh-CN"/>
              </w:rPr>
              <w:t>植物检疫术语表</w:t>
            </w:r>
            <w:r w:rsidRPr="00C677EC">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79041CBE" w14:textId="0EA2CBE6" w:rsidR="00373882" w:rsidRPr="002F1381" w:rsidRDefault="00373882" w:rsidP="00373882">
            <w:pPr>
              <w:spacing w:before="60" w:after="60"/>
              <w:jc w:val="center"/>
              <w:rPr>
                <w:rFonts w:ascii="Arial" w:hAnsi="Arial" w:cs="Arial"/>
                <w:sz w:val="16"/>
                <w:szCs w:val="16"/>
              </w:rPr>
            </w:pPr>
            <w:r>
              <w:rPr>
                <w:rFonts w:ascii="Arial" w:hAnsi="Arial"/>
                <w:sz w:val="16"/>
                <w:szCs w:val="16"/>
              </w:rPr>
              <w:t>2015-05</w:t>
            </w:r>
            <w:proofErr w:type="spellStart"/>
            <w:r w:rsidRPr="00026AEF">
              <w:rPr>
                <w:rFonts w:ascii="Microsoft JhengHei" w:eastAsia="Microsoft JhengHei" w:hAnsi="Microsoft JhengHei" w:cs="Microsoft JhengHei" w:hint="eastAsia"/>
                <w:sz w:val="16"/>
                <w:szCs w:val="16"/>
              </w:rPr>
              <w:t>标准委</w:t>
            </w:r>
            <w:proofErr w:type="spellEnd"/>
          </w:p>
        </w:tc>
        <w:tc>
          <w:tcPr>
            <w:tcW w:w="2552" w:type="dxa"/>
            <w:shd w:val="clear" w:color="auto" w:fill="E5B8B7" w:themeFill="accent2" w:themeFillTint="66"/>
            <w:vAlign w:val="center"/>
          </w:tcPr>
          <w:p w14:paraId="2DCF9844" w14:textId="21598304" w:rsidR="00373882" w:rsidRPr="00106873" w:rsidRDefault="00373882" w:rsidP="00373882">
            <w:pPr>
              <w:spacing w:before="60" w:after="60"/>
              <w:jc w:val="center"/>
              <w:rPr>
                <w:rFonts w:ascii="Arial" w:hAnsi="Arial" w:cs="Arial"/>
                <w:sz w:val="16"/>
                <w:szCs w:val="16"/>
                <w:lang w:val="en-GB" w:eastAsia="zh-CN"/>
              </w:rPr>
            </w:pPr>
            <w:r w:rsidRPr="00D35A07">
              <w:rPr>
                <w:rFonts w:ascii="Arial" w:hAnsi="Arial" w:cs="Arial"/>
                <w:sz w:val="16"/>
                <w:szCs w:val="16"/>
                <w:lang w:eastAsia="zh-CN"/>
              </w:rPr>
              <w:t xml:space="preserve">07. </w:t>
            </w:r>
            <w:r w:rsidRPr="00D35A07">
              <w:rPr>
                <w:rFonts w:ascii="MS Gothic" w:eastAsia="MS Gothic" w:hAnsi="MS Gothic" w:cs="MS Gothic"/>
                <w:sz w:val="16"/>
                <w:szCs w:val="16"/>
                <w:lang w:eastAsia="zh-CN"/>
              </w:rPr>
              <w:t>起草条目</w:t>
            </w:r>
            <w:r w:rsidRPr="00D35A07">
              <w:rPr>
                <w:rFonts w:ascii="Arial" w:eastAsia="PMingLiU" w:hAnsi="Arial" w:cs="Arial" w:hint="eastAsia"/>
                <w:sz w:val="16"/>
                <w:szCs w:val="16"/>
                <w:lang w:eastAsia="zh-CN"/>
              </w:rPr>
              <w:t>进入第二轮磋商阶</w:t>
            </w:r>
            <w:r w:rsidRPr="00D35A07">
              <w:rPr>
                <w:rFonts w:ascii="MS Gothic" w:eastAsia="MS Gothic" w:hAnsi="MS Gothic" w:cs="MS Gothic"/>
                <w:sz w:val="16"/>
                <w:szCs w:val="16"/>
                <w:lang w:eastAsia="zh-CN"/>
              </w:rPr>
              <w:t>段</w:t>
            </w:r>
          </w:p>
        </w:tc>
      </w:tr>
      <w:tr w:rsidR="00373882" w:rsidRPr="00BC481A" w:rsidDel="00627D32" w14:paraId="6D56CF05" w14:textId="77777777" w:rsidTr="00D35A07">
        <w:trPr>
          <w:cantSplit/>
        </w:trPr>
        <w:tc>
          <w:tcPr>
            <w:tcW w:w="510" w:type="dxa"/>
            <w:tcBorders>
              <w:top w:val="nil"/>
              <w:left w:val="nil"/>
              <w:bottom w:val="nil"/>
              <w:right w:val="single" w:sz="4" w:space="0" w:color="auto"/>
            </w:tcBorders>
            <w:vAlign w:val="center"/>
          </w:tcPr>
          <w:p w14:paraId="583242ED" w14:textId="77777777" w:rsidR="00373882" w:rsidRPr="00D35A07" w:rsidDel="00627D32" w:rsidRDefault="00373882" w:rsidP="00D35A07">
            <w:pPr>
              <w:numPr>
                <w:ilvl w:val="0"/>
                <w:numId w:val="41"/>
              </w:numPr>
              <w:spacing w:before="60" w:after="60"/>
              <w:jc w:val="center"/>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1B3E6F51" w14:textId="2AE3A7E4" w:rsidR="00373882" w:rsidRPr="002F1381" w:rsidRDefault="00373882" w:rsidP="00373882">
            <w:pPr>
              <w:spacing w:before="60" w:after="60"/>
              <w:ind w:right="-108"/>
              <w:jc w:val="center"/>
              <w:rPr>
                <w:rFonts w:ascii="Arial" w:hAnsi="Arial" w:cs="Arial"/>
                <w:sz w:val="16"/>
                <w:szCs w:val="16"/>
                <w:lang w:eastAsia="en-GB"/>
              </w:rPr>
            </w:pPr>
            <w:r>
              <w:rPr>
                <w:rFonts w:ascii="Arial" w:hAnsi="Arial"/>
                <w:sz w:val="16"/>
                <w:szCs w:val="16"/>
                <w:lang w:eastAsia="en-GB"/>
              </w:rPr>
              <w:t>2017-008</w:t>
            </w:r>
          </w:p>
        </w:tc>
        <w:tc>
          <w:tcPr>
            <w:tcW w:w="2953" w:type="dxa"/>
            <w:shd w:val="clear" w:color="auto" w:fill="E5B8B7" w:themeFill="accent2" w:themeFillTint="66"/>
            <w:vAlign w:val="center"/>
          </w:tcPr>
          <w:p w14:paraId="45413B82" w14:textId="2565ED25" w:rsidR="00373882" w:rsidRPr="00AE148B" w:rsidRDefault="00373882" w:rsidP="00373882">
            <w:pPr>
              <w:spacing w:before="60" w:after="60"/>
              <w:jc w:val="left"/>
              <w:rPr>
                <w:rFonts w:ascii="Arial" w:hAnsi="Arial" w:cs="Arial"/>
                <w:sz w:val="16"/>
                <w:szCs w:val="16"/>
                <w:lang w:eastAsia="en-GB"/>
              </w:rPr>
            </w:pPr>
            <w:proofErr w:type="spellStart"/>
            <w:r w:rsidRPr="00D478BE">
              <w:rPr>
                <w:rFonts w:ascii="Microsoft JhengHei" w:eastAsia="Microsoft JhengHei" w:hAnsi="Microsoft JhengHei" w:cs="Microsoft JhengHei" w:hint="eastAsia"/>
                <w:sz w:val="16"/>
                <w:szCs w:val="16"/>
                <w:lang w:eastAsia="en-GB"/>
              </w:rPr>
              <w:t>处理</w:t>
            </w:r>
            <w:proofErr w:type="spellEnd"/>
            <w:r>
              <w:rPr>
                <w:rFonts w:ascii="Microsoft JhengHei" w:eastAsia="Microsoft JhengHei" w:hAnsi="Microsoft JhengHei" w:cs="Microsoft JhengHei" w:hint="eastAsia"/>
                <w:sz w:val="16"/>
                <w:szCs w:val="16"/>
                <w:lang w:eastAsia="en-GB"/>
              </w:rPr>
              <w:t xml:space="preserve"> </w:t>
            </w:r>
            <w:r>
              <w:rPr>
                <w:rFonts w:ascii="Arial" w:hAnsi="Arial"/>
                <w:sz w:val="16"/>
                <w:szCs w:val="16"/>
                <w:lang w:eastAsia="en-GB"/>
              </w:rPr>
              <w:t>(2017-008)</w:t>
            </w:r>
          </w:p>
        </w:tc>
        <w:tc>
          <w:tcPr>
            <w:tcW w:w="1842" w:type="dxa"/>
            <w:shd w:val="clear" w:color="auto" w:fill="E5B8B7" w:themeFill="accent2" w:themeFillTint="66"/>
            <w:vAlign w:val="center"/>
          </w:tcPr>
          <w:p w14:paraId="005ED1FC" w14:textId="77777777" w:rsidR="00373882" w:rsidRPr="00565C4C"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hint="eastAsia"/>
                <w:spacing w:val="4"/>
                <w:kern w:val="2"/>
                <w:sz w:val="16"/>
                <w:szCs w:val="16"/>
              </w:rPr>
              <w:t>术语</w:t>
            </w:r>
            <w:proofErr w:type="spellEnd"/>
          </w:p>
          <w:p w14:paraId="7294D632" w14:textId="50AA64B2" w:rsidR="00373882" w:rsidRPr="002F1381"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spacing w:val="4"/>
                <w:kern w:val="2"/>
                <w:sz w:val="16"/>
                <w:szCs w:val="16"/>
              </w:rPr>
              <w:t>技</w:t>
            </w:r>
            <w:r w:rsidRPr="00565C4C">
              <w:rPr>
                <w:rFonts w:ascii="Arial" w:eastAsia="SimSun" w:cs="Arial" w:hint="eastAsia"/>
                <w:spacing w:val="4"/>
                <w:kern w:val="2"/>
                <w:sz w:val="16"/>
                <w:szCs w:val="16"/>
              </w:rPr>
              <w:t>术小组</w:t>
            </w:r>
            <w:proofErr w:type="spellEnd"/>
          </w:p>
        </w:tc>
        <w:tc>
          <w:tcPr>
            <w:tcW w:w="3828" w:type="dxa"/>
            <w:shd w:val="clear" w:color="auto" w:fill="E5B8B7" w:themeFill="accent2" w:themeFillTint="66"/>
          </w:tcPr>
          <w:p w14:paraId="52EA328D" w14:textId="23B7F1B5" w:rsidR="00373882" w:rsidRPr="002F1381" w:rsidRDefault="00373882" w:rsidP="00D35A07">
            <w:pPr>
              <w:spacing w:before="60" w:after="60"/>
              <w:jc w:val="center"/>
              <w:rPr>
                <w:rFonts w:ascii="Arial" w:eastAsia="SimSun" w:cs="Arial"/>
                <w:spacing w:val="4"/>
                <w:kern w:val="2"/>
                <w:sz w:val="16"/>
                <w:szCs w:val="16"/>
                <w:lang w:eastAsia="zh-CN"/>
              </w:rPr>
            </w:pPr>
            <w:r w:rsidRPr="0061768A">
              <w:rPr>
                <w:rFonts w:eastAsia="SimSun" w:cs="Arial" w:hint="eastAsia"/>
                <w:spacing w:val="4"/>
                <w:kern w:val="2"/>
                <w:sz w:val="16"/>
                <w:szCs w:val="16"/>
                <w:lang w:eastAsia="zh-CN"/>
              </w:rPr>
              <w:t>对</w:t>
            </w:r>
            <w:r w:rsidRPr="0061768A">
              <w:rPr>
                <w:rFonts w:eastAsia="SimSun" w:cs="Arial"/>
                <w:spacing w:val="4"/>
                <w:kern w:val="2"/>
                <w:sz w:val="16"/>
                <w:szCs w:val="16"/>
                <w:lang w:eastAsia="zh-CN"/>
              </w:rPr>
              <w:t>国际植检</w:t>
            </w:r>
            <w:r w:rsidRPr="0061768A">
              <w:rPr>
                <w:rFonts w:eastAsia="SimSun" w:cs="Arial" w:hint="eastAsia"/>
                <w:spacing w:val="4"/>
                <w:kern w:val="2"/>
                <w:sz w:val="16"/>
                <w:szCs w:val="16"/>
                <w:lang w:eastAsia="zh-CN"/>
              </w:rPr>
              <w:t>措施</w:t>
            </w:r>
            <w:r w:rsidRPr="0061768A">
              <w:rPr>
                <w:rFonts w:eastAsia="SimSun" w:cs="Arial"/>
                <w:spacing w:val="4"/>
                <w:kern w:val="2"/>
                <w:sz w:val="16"/>
                <w:szCs w:val="16"/>
                <w:lang w:eastAsia="zh-CN"/>
              </w:rPr>
              <w:t>标准第</w:t>
            </w:r>
            <w:r w:rsidRPr="0061768A">
              <w:rPr>
                <w:rFonts w:eastAsia="SimSun" w:cs="Arial"/>
                <w:spacing w:val="4"/>
                <w:kern w:val="2"/>
                <w:sz w:val="16"/>
                <w:szCs w:val="16"/>
                <w:lang w:eastAsia="zh-CN"/>
              </w:rPr>
              <w:t>5</w:t>
            </w:r>
            <w:r w:rsidRPr="0061768A">
              <w:rPr>
                <w:rFonts w:eastAsia="SimSun" w:cs="Arial"/>
                <w:spacing w:val="4"/>
                <w:kern w:val="2"/>
                <w:sz w:val="16"/>
                <w:szCs w:val="16"/>
                <w:lang w:eastAsia="zh-CN"/>
              </w:rPr>
              <w:t>号</w:t>
            </w:r>
            <w:r w:rsidRPr="0061768A">
              <w:rPr>
                <w:rFonts w:eastAsia="SimSun" w:cs="Arial" w:hint="eastAsia"/>
                <w:spacing w:val="4"/>
                <w:kern w:val="2"/>
                <w:sz w:val="16"/>
                <w:szCs w:val="16"/>
                <w:lang w:eastAsia="zh-CN"/>
              </w:rPr>
              <w:t>《</w:t>
            </w:r>
            <w:r w:rsidRPr="0061768A">
              <w:rPr>
                <w:rFonts w:eastAsia="SimSun" w:cs="Arial"/>
                <w:spacing w:val="4"/>
                <w:kern w:val="2"/>
                <w:sz w:val="16"/>
                <w:szCs w:val="16"/>
                <w:lang w:eastAsia="zh-CN"/>
              </w:rPr>
              <w:t>植物检疫术语表</w:t>
            </w:r>
            <w:r w:rsidRPr="0061768A">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7DA224C2" w14:textId="16694AFD" w:rsidR="00373882" w:rsidRPr="002F1381" w:rsidRDefault="00373882" w:rsidP="00373882">
            <w:pPr>
              <w:spacing w:before="60" w:after="60"/>
              <w:jc w:val="center"/>
              <w:rPr>
                <w:rFonts w:ascii="Arial" w:hAnsi="Arial" w:cs="Arial"/>
                <w:sz w:val="16"/>
                <w:szCs w:val="16"/>
              </w:rPr>
            </w:pPr>
            <w:r w:rsidRPr="008262EF">
              <w:rPr>
                <w:rFonts w:ascii="Arial" w:hAnsi="Arial" w:cs="Arial"/>
                <w:sz w:val="16"/>
                <w:szCs w:val="16"/>
                <w:lang w:eastAsia="zh-CN"/>
              </w:rPr>
              <w:t>2017-05</w:t>
            </w:r>
            <w:r w:rsidRPr="008262EF">
              <w:rPr>
                <w:rFonts w:ascii="Microsoft JhengHei" w:eastAsia="Microsoft JhengHei" w:hAnsi="Microsoft JhengHei" w:cs="Microsoft JhengHei" w:hint="eastAsia"/>
                <w:sz w:val="16"/>
                <w:szCs w:val="16"/>
                <w:lang w:eastAsia="zh-CN"/>
              </w:rPr>
              <w:t>标准</w:t>
            </w:r>
            <w:r w:rsidRPr="008262EF">
              <w:rPr>
                <w:rFonts w:ascii="MS Gothic" w:hAnsi="MS Gothic" w:cs="MS Gothic"/>
                <w:sz w:val="16"/>
                <w:szCs w:val="16"/>
                <w:lang w:eastAsia="zh-CN"/>
              </w:rPr>
              <w:t>委</w:t>
            </w:r>
          </w:p>
        </w:tc>
        <w:tc>
          <w:tcPr>
            <w:tcW w:w="2552" w:type="dxa"/>
            <w:shd w:val="clear" w:color="auto" w:fill="E5B8B7" w:themeFill="accent2" w:themeFillTint="66"/>
            <w:vAlign w:val="center"/>
          </w:tcPr>
          <w:p w14:paraId="50692900" w14:textId="606E98B6" w:rsidR="00373882" w:rsidRPr="00B96544" w:rsidRDefault="00373882" w:rsidP="00D35A07">
            <w:pPr>
              <w:spacing w:before="60" w:after="60"/>
              <w:jc w:val="center"/>
              <w:rPr>
                <w:sz w:val="16"/>
                <w:szCs w:val="16"/>
              </w:rPr>
            </w:pPr>
            <w:r w:rsidRPr="00043B4B">
              <w:rPr>
                <w:rFonts w:ascii="Arial" w:hAnsi="Arial" w:cs="Arial"/>
                <w:sz w:val="16"/>
                <w:szCs w:val="16"/>
              </w:rPr>
              <w:t>01.</w:t>
            </w:r>
            <w:r w:rsidRPr="00043B4B">
              <w:rPr>
                <w:rFonts w:ascii="Arial" w:eastAsia="SimSun" w:hAnsi="Arial" w:cs="Arial"/>
                <w:sz w:val="16"/>
                <w:szCs w:val="16"/>
                <w:lang w:eastAsia="zh-CN"/>
              </w:rPr>
              <w:t xml:space="preserve"> </w:t>
            </w:r>
            <w:r w:rsidRPr="00043B4B">
              <w:rPr>
                <w:rFonts w:ascii="Arial" w:eastAsia="SimSun" w:hAnsi="Arial" w:cs="Arial"/>
                <w:sz w:val="16"/>
                <w:szCs w:val="16"/>
                <w:lang w:eastAsia="zh-CN"/>
              </w:rPr>
              <w:t>列入主题清单</w:t>
            </w:r>
          </w:p>
        </w:tc>
      </w:tr>
      <w:tr w:rsidR="00373882" w:rsidRPr="00BC481A" w:rsidDel="00627D32" w14:paraId="57BB53B5" w14:textId="77777777" w:rsidTr="00D35A07">
        <w:trPr>
          <w:cantSplit/>
        </w:trPr>
        <w:tc>
          <w:tcPr>
            <w:tcW w:w="510" w:type="dxa"/>
            <w:tcBorders>
              <w:top w:val="nil"/>
              <w:left w:val="nil"/>
              <w:bottom w:val="nil"/>
              <w:right w:val="single" w:sz="4" w:space="0" w:color="auto"/>
            </w:tcBorders>
            <w:vAlign w:val="center"/>
          </w:tcPr>
          <w:p w14:paraId="6D040C85" w14:textId="77777777" w:rsidR="00373882" w:rsidRPr="00D35A07" w:rsidDel="00627D32" w:rsidRDefault="00373882" w:rsidP="00D35A07">
            <w:pPr>
              <w:numPr>
                <w:ilvl w:val="0"/>
                <w:numId w:val="41"/>
              </w:numPr>
              <w:spacing w:before="60" w:after="60"/>
              <w:jc w:val="center"/>
              <w:rPr>
                <w:rFonts w:asciiTheme="minorBidi" w:hAnsiTheme="minorBidi" w:cstheme="minorBidi"/>
                <w:b/>
                <w:sz w:val="16"/>
                <w:szCs w:val="18"/>
                <w:lang w:val="en-GB"/>
              </w:rPr>
            </w:pPr>
          </w:p>
        </w:tc>
        <w:tc>
          <w:tcPr>
            <w:tcW w:w="1301" w:type="dxa"/>
            <w:tcBorders>
              <w:left w:val="single" w:sz="4" w:space="0" w:color="auto"/>
            </w:tcBorders>
            <w:shd w:val="clear" w:color="auto" w:fill="E5B8B7" w:themeFill="accent2" w:themeFillTint="66"/>
            <w:vAlign w:val="center"/>
          </w:tcPr>
          <w:p w14:paraId="4F613397" w14:textId="77777777" w:rsidR="00373882" w:rsidRPr="002F1381" w:rsidDel="00627D32" w:rsidRDefault="00373882" w:rsidP="00373882">
            <w:pPr>
              <w:spacing w:before="60" w:after="60"/>
              <w:ind w:right="-108"/>
              <w:jc w:val="center"/>
              <w:rPr>
                <w:rFonts w:ascii="Arial" w:hAnsi="Arial" w:cs="Arial"/>
                <w:sz w:val="16"/>
                <w:szCs w:val="16"/>
              </w:rPr>
            </w:pPr>
            <w:r w:rsidRPr="002F1381">
              <w:rPr>
                <w:rFonts w:ascii="Arial" w:hAnsi="Arial" w:cs="Arial"/>
                <w:sz w:val="16"/>
                <w:szCs w:val="16"/>
                <w:lang w:eastAsia="en-GB"/>
              </w:rPr>
              <w:t>2013-010</w:t>
            </w:r>
          </w:p>
        </w:tc>
        <w:tc>
          <w:tcPr>
            <w:tcW w:w="2953" w:type="dxa"/>
            <w:shd w:val="clear" w:color="auto" w:fill="E5B8B7" w:themeFill="accent2" w:themeFillTint="66"/>
            <w:vAlign w:val="center"/>
          </w:tcPr>
          <w:p w14:paraId="5F4F8DA0" w14:textId="2B6C0C50" w:rsidR="00373882" w:rsidRPr="002F1381" w:rsidDel="00627D32" w:rsidRDefault="00373882" w:rsidP="00D35A07">
            <w:pPr>
              <w:spacing w:before="60" w:after="60"/>
              <w:jc w:val="left"/>
              <w:rPr>
                <w:rFonts w:eastAsia="SimSun" w:cs="Arial"/>
                <w:spacing w:val="4"/>
                <w:kern w:val="2"/>
                <w:sz w:val="16"/>
                <w:szCs w:val="16"/>
                <w:lang w:eastAsia="zh-CN"/>
              </w:rPr>
            </w:pPr>
            <w:r w:rsidRPr="00D478BE">
              <w:rPr>
                <w:rFonts w:ascii="MS Gothic" w:hAnsi="MS Gothic" w:cs="MS Gothic"/>
                <w:sz w:val="16"/>
                <w:szCs w:val="16"/>
                <w:lang w:eastAsia="en-GB"/>
              </w:rPr>
              <w:t>直</w:t>
            </w:r>
            <w:proofErr w:type="spellStart"/>
            <w:r w:rsidRPr="00D478BE">
              <w:rPr>
                <w:rFonts w:ascii="Microsoft JhengHei" w:eastAsia="Microsoft JhengHei" w:hAnsi="Microsoft JhengHei" w:cs="Microsoft JhengHei" w:hint="eastAsia"/>
                <w:sz w:val="16"/>
                <w:szCs w:val="16"/>
                <w:lang w:eastAsia="en-GB"/>
              </w:rPr>
              <w:t>观检查</w:t>
            </w:r>
            <w:proofErr w:type="spellEnd"/>
            <w:r>
              <w:rPr>
                <w:rFonts w:ascii="Arial" w:hAnsi="Arial" w:cs="Arial"/>
                <w:iCs/>
                <w:sz w:val="16"/>
                <w:szCs w:val="16"/>
                <w:lang w:val="en-US" w:eastAsia="en-GB"/>
              </w:rPr>
              <w:t xml:space="preserve"> </w:t>
            </w:r>
            <w:r w:rsidRPr="002F1381">
              <w:rPr>
                <w:rFonts w:ascii="Arial" w:hAnsi="Arial" w:cs="Arial"/>
                <w:iCs/>
                <w:sz w:val="16"/>
                <w:szCs w:val="16"/>
                <w:lang w:eastAsia="en-GB"/>
              </w:rPr>
              <w:t>(2013-010)</w:t>
            </w:r>
          </w:p>
        </w:tc>
        <w:tc>
          <w:tcPr>
            <w:tcW w:w="1842" w:type="dxa"/>
            <w:shd w:val="clear" w:color="auto" w:fill="E5B8B7" w:themeFill="accent2" w:themeFillTint="66"/>
            <w:vAlign w:val="center"/>
          </w:tcPr>
          <w:p w14:paraId="34F27C22" w14:textId="77777777" w:rsidR="00373882" w:rsidRPr="002F1381" w:rsidDel="00627D32" w:rsidRDefault="00373882" w:rsidP="00D35A07">
            <w:pPr>
              <w:spacing w:before="60" w:after="60"/>
              <w:jc w:val="center"/>
              <w:rPr>
                <w:rFonts w:ascii="Arial" w:eastAsia="SimSun" w:cs="Arial"/>
                <w:spacing w:val="4"/>
                <w:kern w:val="2"/>
                <w:sz w:val="16"/>
                <w:szCs w:val="16"/>
              </w:rPr>
            </w:pPr>
            <w:proofErr w:type="spellStart"/>
            <w:r w:rsidRPr="002F1381">
              <w:rPr>
                <w:rFonts w:ascii="Arial" w:eastAsia="SimSun" w:cs="Arial"/>
                <w:spacing w:val="4"/>
                <w:kern w:val="2"/>
                <w:sz w:val="16"/>
                <w:szCs w:val="16"/>
              </w:rPr>
              <w:t>术语</w:t>
            </w:r>
            <w:proofErr w:type="spellEnd"/>
            <w:r w:rsidRPr="002F1381">
              <w:rPr>
                <w:rFonts w:ascii="Arial" w:eastAsia="SimSun" w:hAnsi="Arial" w:cs="Arial"/>
                <w:spacing w:val="4"/>
                <w:kern w:val="2"/>
                <w:sz w:val="16"/>
                <w:szCs w:val="16"/>
                <w:lang w:eastAsia="zh-CN"/>
              </w:rPr>
              <w:br/>
            </w:r>
            <w:proofErr w:type="spellStart"/>
            <w:r w:rsidRPr="002F1381">
              <w:rPr>
                <w:rFonts w:ascii="Arial" w:eastAsia="SimSun" w:cs="Arial"/>
                <w:spacing w:val="4"/>
                <w:kern w:val="2"/>
                <w:sz w:val="16"/>
                <w:szCs w:val="16"/>
              </w:rPr>
              <w:t>技术小组</w:t>
            </w:r>
            <w:proofErr w:type="spellEnd"/>
          </w:p>
        </w:tc>
        <w:tc>
          <w:tcPr>
            <w:tcW w:w="3828" w:type="dxa"/>
            <w:shd w:val="clear" w:color="auto" w:fill="E5B8B7" w:themeFill="accent2" w:themeFillTint="66"/>
          </w:tcPr>
          <w:p w14:paraId="5590F2E0" w14:textId="5DA90854" w:rsidR="00373882" w:rsidRPr="002F1381" w:rsidDel="00627D32" w:rsidRDefault="00373882" w:rsidP="00D35A07">
            <w:pPr>
              <w:spacing w:before="60" w:after="60"/>
              <w:jc w:val="center"/>
              <w:rPr>
                <w:rFonts w:ascii="Arial" w:eastAsia="SimSun" w:cs="Arial"/>
                <w:spacing w:val="4"/>
                <w:kern w:val="2"/>
                <w:sz w:val="16"/>
                <w:szCs w:val="16"/>
                <w:lang w:eastAsia="zh-CN"/>
              </w:rPr>
            </w:pPr>
            <w:r w:rsidRPr="0061768A">
              <w:rPr>
                <w:rFonts w:eastAsia="SimSun" w:cs="Arial" w:hint="eastAsia"/>
                <w:spacing w:val="4"/>
                <w:kern w:val="2"/>
                <w:sz w:val="16"/>
                <w:szCs w:val="16"/>
                <w:lang w:eastAsia="zh-CN"/>
              </w:rPr>
              <w:t>对</w:t>
            </w:r>
            <w:r w:rsidRPr="0061768A">
              <w:rPr>
                <w:rFonts w:eastAsia="SimSun" w:cs="Arial"/>
                <w:spacing w:val="4"/>
                <w:kern w:val="2"/>
                <w:sz w:val="16"/>
                <w:szCs w:val="16"/>
                <w:lang w:eastAsia="zh-CN"/>
              </w:rPr>
              <w:t>国际植检</w:t>
            </w:r>
            <w:r w:rsidRPr="0061768A">
              <w:rPr>
                <w:rFonts w:eastAsia="SimSun" w:cs="Arial" w:hint="eastAsia"/>
                <w:spacing w:val="4"/>
                <w:kern w:val="2"/>
                <w:sz w:val="16"/>
                <w:szCs w:val="16"/>
                <w:lang w:eastAsia="zh-CN"/>
              </w:rPr>
              <w:t>措施</w:t>
            </w:r>
            <w:r w:rsidRPr="0061768A">
              <w:rPr>
                <w:rFonts w:eastAsia="SimSun" w:cs="Arial"/>
                <w:spacing w:val="4"/>
                <w:kern w:val="2"/>
                <w:sz w:val="16"/>
                <w:szCs w:val="16"/>
                <w:lang w:eastAsia="zh-CN"/>
              </w:rPr>
              <w:t>标准第</w:t>
            </w:r>
            <w:r w:rsidRPr="0061768A">
              <w:rPr>
                <w:rFonts w:eastAsia="SimSun" w:cs="Arial"/>
                <w:spacing w:val="4"/>
                <w:kern w:val="2"/>
                <w:sz w:val="16"/>
                <w:szCs w:val="16"/>
                <w:lang w:eastAsia="zh-CN"/>
              </w:rPr>
              <w:t>5</w:t>
            </w:r>
            <w:r w:rsidRPr="0061768A">
              <w:rPr>
                <w:rFonts w:eastAsia="SimSun" w:cs="Arial"/>
                <w:spacing w:val="4"/>
                <w:kern w:val="2"/>
                <w:sz w:val="16"/>
                <w:szCs w:val="16"/>
                <w:lang w:eastAsia="zh-CN"/>
              </w:rPr>
              <w:t>号</w:t>
            </w:r>
            <w:r w:rsidRPr="0061768A">
              <w:rPr>
                <w:rFonts w:eastAsia="SimSun" w:cs="Arial" w:hint="eastAsia"/>
                <w:spacing w:val="4"/>
                <w:kern w:val="2"/>
                <w:sz w:val="16"/>
                <w:szCs w:val="16"/>
                <w:lang w:eastAsia="zh-CN"/>
              </w:rPr>
              <w:t>《</w:t>
            </w:r>
            <w:r w:rsidRPr="0061768A">
              <w:rPr>
                <w:rFonts w:eastAsia="SimSun" w:cs="Arial"/>
                <w:spacing w:val="4"/>
                <w:kern w:val="2"/>
                <w:sz w:val="16"/>
                <w:szCs w:val="16"/>
                <w:lang w:eastAsia="zh-CN"/>
              </w:rPr>
              <w:t>植物检疫术语表</w:t>
            </w:r>
            <w:r w:rsidRPr="0061768A">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34C26300" w14:textId="77777777" w:rsidR="00373882" w:rsidRPr="002F1381" w:rsidDel="00627D32" w:rsidRDefault="00373882" w:rsidP="00373882">
            <w:pPr>
              <w:spacing w:before="60" w:after="60"/>
              <w:jc w:val="center"/>
              <w:rPr>
                <w:rFonts w:ascii="Arial" w:hAnsi="Arial" w:cs="Arial"/>
                <w:sz w:val="16"/>
                <w:szCs w:val="16"/>
              </w:rPr>
            </w:pPr>
            <w:r w:rsidRPr="002F1381">
              <w:rPr>
                <w:rFonts w:ascii="Arial" w:hAnsi="Arial" w:cs="Arial"/>
                <w:sz w:val="16"/>
                <w:szCs w:val="16"/>
              </w:rPr>
              <w:t>2013-05</w:t>
            </w:r>
            <w:proofErr w:type="spellStart"/>
            <w:r w:rsidRPr="002F1381">
              <w:rPr>
                <w:rFonts w:ascii="Arial" w:eastAsia="SimSun" w:cs="Arial"/>
                <w:spacing w:val="4"/>
                <w:kern w:val="2"/>
                <w:sz w:val="16"/>
                <w:szCs w:val="16"/>
              </w:rPr>
              <w:t>标准委</w:t>
            </w:r>
            <w:proofErr w:type="spellEnd"/>
          </w:p>
        </w:tc>
        <w:tc>
          <w:tcPr>
            <w:tcW w:w="2552" w:type="dxa"/>
            <w:shd w:val="clear" w:color="auto" w:fill="E5B8B7" w:themeFill="accent2" w:themeFillTint="66"/>
            <w:vAlign w:val="center"/>
          </w:tcPr>
          <w:p w14:paraId="205CD8DC" w14:textId="412C57EC" w:rsidR="00373882" w:rsidRPr="007E2C19" w:rsidDel="00627D32" w:rsidRDefault="00373882" w:rsidP="00D35A07">
            <w:pPr>
              <w:spacing w:before="60" w:after="60"/>
              <w:jc w:val="center"/>
              <w:rPr>
                <w:rFonts w:ascii="Arial" w:eastAsia="Calibri" w:hAnsi="Arial" w:cs="Arial"/>
                <w:sz w:val="16"/>
                <w:szCs w:val="16"/>
                <w:lang w:val="en-GB" w:eastAsia="zh-CN"/>
              </w:rPr>
            </w:pPr>
            <w:r w:rsidRPr="00D35A07">
              <w:rPr>
                <w:rFonts w:ascii="Arial" w:hAnsi="Arial" w:cs="Arial"/>
                <w:sz w:val="16"/>
                <w:szCs w:val="16"/>
                <w:lang w:eastAsia="zh-CN"/>
              </w:rPr>
              <w:t xml:space="preserve">07. </w:t>
            </w:r>
            <w:r w:rsidRPr="00D35A07">
              <w:rPr>
                <w:rFonts w:ascii="Arial" w:eastAsia="MS Mincho" w:hAnsi="Arial" w:cs="Arial" w:hint="eastAsia"/>
                <w:sz w:val="16"/>
                <w:szCs w:val="16"/>
                <w:lang w:eastAsia="zh-CN"/>
              </w:rPr>
              <w:t>起草条目</w:t>
            </w:r>
            <w:r w:rsidRPr="00D35A07">
              <w:rPr>
                <w:rFonts w:ascii="Arial" w:eastAsia="PMingLiU" w:hAnsi="Arial" w:cs="Arial" w:hint="eastAsia"/>
                <w:sz w:val="16"/>
                <w:szCs w:val="16"/>
                <w:lang w:eastAsia="zh-CN"/>
              </w:rPr>
              <w:t>进入第二轮磋商阶</w:t>
            </w:r>
            <w:r w:rsidRPr="00D35A07">
              <w:rPr>
                <w:rFonts w:ascii="MS Gothic" w:eastAsia="MS Gothic" w:hAnsi="MS Gothic" w:cs="MS Gothic"/>
                <w:sz w:val="16"/>
                <w:szCs w:val="16"/>
                <w:lang w:eastAsia="zh-CN"/>
              </w:rPr>
              <w:t>段</w:t>
            </w:r>
          </w:p>
        </w:tc>
      </w:tr>
      <w:tr w:rsidR="00373882" w:rsidRPr="00BC481A" w:rsidDel="00627D32" w14:paraId="241336B1" w14:textId="77777777" w:rsidTr="00D35A07">
        <w:trPr>
          <w:cantSplit/>
        </w:trPr>
        <w:tc>
          <w:tcPr>
            <w:tcW w:w="510" w:type="dxa"/>
            <w:tcBorders>
              <w:top w:val="nil"/>
              <w:left w:val="nil"/>
              <w:bottom w:val="nil"/>
              <w:right w:val="single" w:sz="4" w:space="0" w:color="auto"/>
            </w:tcBorders>
            <w:vAlign w:val="center"/>
          </w:tcPr>
          <w:p w14:paraId="01D30AC3" w14:textId="77777777" w:rsidR="00373882" w:rsidRPr="00D35A07" w:rsidDel="00627D32" w:rsidRDefault="00373882" w:rsidP="00D35A07">
            <w:pPr>
              <w:numPr>
                <w:ilvl w:val="0"/>
                <w:numId w:val="41"/>
              </w:numPr>
              <w:spacing w:before="60" w:after="60"/>
              <w:jc w:val="center"/>
              <w:rPr>
                <w:rFonts w:asciiTheme="minorBidi" w:hAnsiTheme="minorBidi" w:cstheme="minorBidi"/>
                <w:b/>
                <w:sz w:val="16"/>
                <w:szCs w:val="18"/>
                <w:lang w:val="en-GB" w:eastAsia="zh-CN"/>
              </w:rPr>
            </w:pPr>
          </w:p>
        </w:tc>
        <w:tc>
          <w:tcPr>
            <w:tcW w:w="1301" w:type="dxa"/>
            <w:tcBorders>
              <w:left w:val="single" w:sz="4" w:space="0" w:color="auto"/>
            </w:tcBorders>
            <w:shd w:val="clear" w:color="auto" w:fill="E5B8B7" w:themeFill="accent2" w:themeFillTint="66"/>
            <w:vAlign w:val="center"/>
          </w:tcPr>
          <w:p w14:paraId="185087A6" w14:textId="6C92C0F5" w:rsidR="00373882" w:rsidRPr="002F1381" w:rsidRDefault="00373882" w:rsidP="00373882">
            <w:pPr>
              <w:spacing w:before="60" w:after="60"/>
              <w:ind w:right="-108"/>
              <w:jc w:val="center"/>
              <w:rPr>
                <w:rFonts w:ascii="Arial" w:hAnsi="Arial" w:cs="Arial"/>
                <w:sz w:val="16"/>
                <w:szCs w:val="16"/>
                <w:lang w:eastAsia="en-GB"/>
              </w:rPr>
            </w:pPr>
            <w:r>
              <w:rPr>
                <w:rFonts w:ascii="Arial" w:hAnsi="Arial"/>
                <w:sz w:val="16"/>
                <w:szCs w:val="16"/>
                <w:lang w:eastAsia="en-GB"/>
              </w:rPr>
              <w:t>2017-009</w:t>
            </w:r>
          </w:p>
        </w:tc>
        <w:tc>
          <w:tcPr>
            <w:tcW w:w="2953" w:type="dxa"/>
            <w:shd w:val="clear" w:color="auto" w:fill="E5B8B7" w:themeFill="accent2" w:themeFillTint="66"/>
            <w:vAlign w:val="center"/>
          </w:tcPr>
          <w:p w14:paraId="6470B69C" w14:textId="5D35CD2D" w:rsidR="00373882" w:rsidRPr="00AE148B" w:rsidRDefault="00373882" w:rsidP="00D35A07">
            <w:pPr>
              <w:spacing w:before="60" w:after="60"/>
              <w:rPr>
                <w:rFonts w:ascii="Arial" w:hAnsi="Arial" w:cs="Arial"/>
                <w:sz w:val="16"/>
                <w:szCs w:val="16"/>
                <w:lang w:eastAsia="zh-CN"/>
              </w:rPr>
            </w:pPr>
            <w:r w:rsidRPr="00A27747">
              <w:rPr>
                <w:rFonts w:ascii="MS Gothic" w:hAnsi="MS Gothic" w:cs="MS Gothic"/>
                <w:iCs/>
                <w:sz w:val="16"/>
                <w:szCs w:val="16"/>
                <w:lang w:eastAsia="zh-CN"/>
              </w:rPr>
              <w:t>木材（作</w:t>
            </w:r>
            <w:r w:rsidRPr="00A27747">
              <w:rPr>
                <w:rFonts w:ascii="Arial" w:eastAsia="PMingLiU" w:hAnsi="Arial" w:hint="eastAsia"/>
                <w:iCs/>
                <w:sz w:val="16"/>
                <w:szCs w:val="16"/>
                <w:lang w:eastAsia="zh-CN"/>
              </w:rPr>
              <w:t>为一个</w:t>
            </w:r>
            <w:r w:rsidRPr="00A27747">
              <w:rPr>
                <w:rFonts w:ascii="MS Gothic" w:hAnsi="MS Gothic" w:cs="MS Gothic"/>
                <w:iCs/>
                <w:sz w:val="16"/>
                <w:szCs w:val="16"/>
                <w:lang w:eastAsia="zh-CN"/>
              </w:rPr>
              <w:t>商品</w:t>
            </w:r>
            <w:r w:rsidRPr="00A27747">
              <w:rPr>
                <w:rFonts w:ascii="Arial" w:eastAsia="PMingLiU" w:hAnsi="Arial" w:hint="eastAsia"/>
                <w:iCs/>
                <w:sz w:val="16"/>
                <w:szCs w:val="16"/>
                <w:lang w:eastAsia="zh-CN"/>
              </w:rPr>
              <w:t>类别）</w:t>
            </w:r>
            <w:r>
              <w:rPr>
                <w:rFonts w:ascii="Arial" w:hAnsi="Arial"/>
                <w:iCs/>
                <w:sz w:val="16"/>
                <w:szCs w:val="16"/>
                <w:lang w:eastAsia="zh-CN"/>
              </w:rPr>
              <w:t xml:space="preserve"> (2017-009)</w:t>
            </w:r>
          </w:p>
        </w:tc>
        <w:tc>
          <w:tcPr>
            <w:tcW w:w="1842" w:type="dxa"/>
            <w:shd w:val="clear" w:color="auto" w:fill="E5B8B7" w:themeFill="accent2" w:themeFillTint="66"/>
            <w:vAlign w:val="center"/>
          </w:tcPr>
          <w:p w14:paraId="5C7145AC" w14:textId="77777777" w:rsidR="00373882" w:rsidRPr="00565C4C"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hint="eastAsia"/>
                <w:spacing w:val="4"/>
                <w:kern w:val="2"/>
                <w:sz w:val="16"/>
                <w:szCs w:val="16"/>
              </w:rPr>
              <w:t>术语</w:t>
            </w:r>
            <w:proofErr w:type="spellEnd"/>
          </w:p>
          <w:p w14:paraId="531A5E34" w14:textId="008AD1FF" w:rsidR="00373882" w:rsidRPr="002F1381" w:rsidRDefault="00373882" w:rsidP="00D35A07">
            <w:pPr>
              <w:spacing w:before="60" w:after="60"/>
              <w:jc w:val="center"/>
              <w:rPr>
                <w:rFonts w:ascii="Arial" w:eastAsia="SimSun" w:cs="Arial"/>
                <w:spacing w:val="4"/>
                <w:kern w:val="2"/>
                <w:sz w:val="16"/>
                <w:szCs w:val="16"/>
              </w:rPr>
            </w:pPr>
            <w:proofErr w:type="spellStart"/>
            <w:r w:rsidRPr="00565C4C">
              <w:rPr>
                <w:rFonts w:ascii="Arial" w:eastAsia="SimSun" w:cs="Arial"/>
                <w:spacing w:val="4"/>
                <w:kern w:val="2"/>
                <w:sz w:val="16"/>
                <w:szCs w:val="16"/>
              </w:rPr>
              <w:t>技</w:t>
            </w:r>
            <w:r w:rsidRPr="00565C4C">
              <w:rPr>
                <w:rFonts w:ascii="Arial" w:eastAsia="SimSun" w:cs="Arial" w:hint="eastAsia"/>
                <w:spacing w:val="4"/>
                <w:kern w:val="2"/>
                <w:sz w:val="16"/>
                <w:szCs w:val="16"/>
              </w:rPr>
              <w:t>术小组</w:t>
            </w:r>
            <w:proofErr w:type="spellEnd"/>
          </w:p>
        </w:tc>
        <w:tc>
          <w:tcPr>
            <w:tcW w:w="3828" w:type="dxa"/>
            <w:shd w:val="clear" w:color="auto" w:fill="E5B8B7" w:themeFill="accent2" w:themeFillTint="66"/>
          </w:tcPr>
          <w:p w14:paraId="359CE16F" w14:textId="3A6FA1F3" w:rsidR="00373882" w:rsidRPr="002F1381" w:rsidRDefault="00373882" w:rsidP="00D35A07">
            <w:pPr>
              <w:spacing w:before="60" w:after="60"/>
              <w:jc w:val="center"/>
              <w:rPr>
                <w:rFonts w:ascii="Arial" w:eastAsia="SimSun" w:cs="Arial"/>
                <w:spacing w:val="4"/>
                <w:kern w:val="2"/>
                <w:sz w:val="16"/>
                <w:szCs w:val="16"/>
                <w:lang w:eastAsia="zh-CN"/>
              </w:rPr>
            </w:pPr>
            <w:r w:rsidRPr="0061768A">
              <w:rPr>
                <w:rFonts w:eastAsia="SimSun" w:cs="Arial" w:hint="eastAsia"/>
                <w:spacing w:val="4"/>
                <w:kern w:val="2"/>
                <w:sz w:val="16"/>
                <w:szCs w:val="16"/>
                <w:lang w:eastAsia="zh-CN"/>
              </w:rPr>
              <w:t>对</w:t>
            </w:r>
            <w:r w:rsidRPr="0061768A">
              <w:rPr>
                <w:rFonts w:eastAsia="SimSun" w:cs="Arial"/>
                <w:spacing w:val="4"/>
                <w:kern w:val="2"/>
                <w:sz w:val="16"/>
                <w:szCs w:val="16"/>
                <w:lang w:eastAsia="zh-CN"/>
              </w:rPr>
              <w:t>国际植检</w:t>
            </w:r>
            <w:r w:rsidRPr="0061768A">
              <w:rPr>
                <w:rFonts w:eastAsia="SimSun" w:cs="Arial" w:hint="eastAsia"/>
                <w:spacing w:val="4"/>
                <w:kern w:val="2"/>
                <w:sz w:val="16"/>
                <w:szCs w:val="16"/>
                <w:lang w:eastAsia="zh-CN"/>
              </w:rPr>
              <w:t>措施</w:t>
            </w:r>
            <w:r w:rsidRPr="0061768A">
              <w:rPr>
                <w:rFonts w:eastAsia="SimSun" w:cs="Arial"/>
                <w:spacing w:val="4"/>
                <w:kern w:val="2"/>
                <w:sz w:val="16"/>
                <w:szCs w:val="16"/>
                <w:lang w:eastAsia="zh-CN"/>
              </w:rPr>
              <w:t>标准第</w:t>
            </w:r>
            <w:r w:rsidRPr="0061768A">
              <w:rPr>
                <w:rFonts w:eastAsia="SimSun" w:cs="Arial"/>
                <w:spacing w:val="4"/>
                <w:kern w:val="2"/>
                <w:sz w:val="16"/>
                <w:szCs w:val="16"/>
                <w:lang w:eastAsia="zh-CN"/>
              </w:rPr>
              <w:t>5</w:t>
            </w:r>
            <w:r w:rsidRPr="0061768A">
              <w:rPr>
                <w:rFonts w:eastAsia="SimSun" w:cs="Arial"/>
                <w:spacing w:val="4"/>
                <w:kern w:val="2"/>
                <w:sz w:val="16"/>
                <w:szCs w:val="16"/>
                <w:lang w:eastAsia="zh-CN"/>
              </w:rPr>
              <w:t>号</w:t>
            </w:r>
            <w:r w:rsidRPr="0061768A">
              <w:rPr>
                <w:rFonts w:eastAsia="SimSun" w:cs="Arial" w:hint="eastAsia"/>
                <w:spacing w:val="4"/>
                <w:kern w:val="2"/>
                <w:sz w:val="16"/>
                <w:szCs w:val="16"/>
                <w:lang w:eastAsia="zh-CN"/>
              </w:rPr>
              <w:t>《</w:t>
            </w:r>
            <w:r w:rsidRPr="0061768A">
              <w:rPr>
                <w:rFonts w:eastAsia="SimSun" w:cs="Arial"/>
                <w:spacing w:val="4"/>
                <w:kern w:val="2"/>
                <w:sz w:val="16"/>
                <w:szCs w:val="16"/>
                <w:lang w:eastAsia="zh-CN"/>
              </w:rPr>
              <w:t>植物检疫术语表</w:t>
            </w:r>
            <w:r w:rsidRPr="0061768A">
              <w:rPr>
                <w:rFonts w:eastAsia="SimSun" w:cs="Arial" w:hint="eastAsia"/>
                <w:spacing w:val="4"/>
                <w:kern w:val="2"/>
                <w:sz w:val="16"/>
                <w:szCs w:val="16"/>
                <w:lang w:eastAsia="zh-CN"/>
              </w:rPr>
              <w:t>》的修订</w:t>
            </w:r>
          </w:p>
        </w:tc>
        <w:tc>
          <w:tcPr>
            <w:tcW w:w="1984" w:type="dxa"/>
            <w:shd w:val="clear" w:color="auto" w:fill="E5B8B7" w:themeFill="accent2" w:themeFillTint="66"/>
            <w:vAlign w:val="center"/>
          </w:tcPr>
          <w:p w14:paraId="5E81326B" w14:textId="637D665F" w:rsidR="00373882" w:rsidRPr="002F1381" w:rsidRDefault="00373882" w:rsidP="00373882">
            <w:pPr>
              <w:spacing w:before="60" w:after="60"/>
              <w:jc w:val="center"/>
              <w:rPr>
                <w:rFonts w:ascii="Arial" w:hAnsi="Arial" w:cs="Arial"/>
                <w:sz w:val="16"/>
                <w:szCs w:val="16"/>
              </w:rPr>
            </w:pPr>
            <w:r w:rsidRPr="008262EF">
              <w:rPr>
                <w:rFonts w:ascii="Arial" w:hAnsi="Arial" w:cs="Arial"/>
                <w:sz w:val="16"/>
                <w:szCs w:val="16"/>
                <w:lang w:eastAsia="zh-CN"/>
              </w:rPr>
              <w:t>2017-05</w:t>
            </w:r>
            <w:r w:rsidRPr="008262EF">
              <w:rPr>
                <w:rFonts w:ascii="Microsoft JhengHei" w:eastAsia="Microsoft JhengHei" w:hAnsi="Microsoft JhengHei" w:cs="Microsoft JhengHei" w:hint="eastAsia"/>
                <w:sz w:val="16"/>
                <w:szCs w:val="16"/>
                <w:lang w:eastAsia="zh-CN"/>
              </w:rPr>
              <w:t>标准</w:t>
            </w:r>
            <w:r w:rsidRPr="008262EF">
              <w:rPr>
                <w:rFonts w:ascii="MS Gothic" w:hAnsi="MS Gothic" w:cs="MS Gothic"/>
                <w:sz w:val="16"/>
                <w:szCs w:val="16"/>
                <w:lang w:eastAsia="zh-CN"/>
              </w:rPr>
              <w:t>委</w:t>
            </w:r>
          </w:p>
        </w:tc>
        <w:tc>
          <w:tcPr>
            <w:tcW w:w="2552" w:type="dxa"/>
            <w:shd w:val="clear" w:color="auto" w:fill="E5B8B7" w:themeFill="accent2" w:themeFillTint="66"/>
            <w:vAlign w:val="center"/>
          </w:tcPr>
          <w:p w14:paraId="1D781D92" w14:textId="5CCD2E17" w:rsidR="00373882" w:rsidRPr="007E2C19" w:rsidRDefault="00373882" w:rsidP="00D35A07">
            <w:pPr>
              <w:spacing w:before="60" w:after="60"/>
              <w:jc w:val="center"/>
              <w:rPr>
                <w:rFonts w:ascii="Arial" w:hAnsi="Arial" w:cs="Arial"/>
                <w:sz w:val="16"/>
                <w:szCs w:val="16"/>
              </w:rPr>
            </w:pPr>
            <w:r w:rsidRPr="00043B4B">
              <w:rPr>
                <w:rFonts w:ascii="Arial" w:hAnsi="Arial" w:cs="Arial"/>
                <w:sz w:val="16"/>
                <w:szCs w:val="16"/>
              </w:rPr>
              <w:t>01.</w:t>
            </w:r>
            <w:r w:rsidRPr="00043B4B">
              <w:rPr>
                <w:rFonts w:ascii="Arial" w:eastAsia="SimSun" w:hAnsi="Arial" w:cs="Arial"/>
                <w:sz w:val="16"/>
                <w:szCs w:val="16"/>
                <w:lang w:eastAsia="zh-CN"/>
              </w:rPr>
              <w:t xml:space="preserve"> </w:t>
            </w:r>
            <w:r w:rsidRPr="00043B4B">
              <w:rPr>
                <w:rFonts w:ascii="Arial" w:eastAsia="SimSun" w:hAnsi="Arial" w:cs="Arial"/>
                <w:sz w:val="16"/>
                <w:szCs w:val="16"/>
                <w:lang w:eastAsia="zh-CN"/>
              </w:rPr>
              <w:t>列入主题清单</w:t>
            </w:r>
          </w:p>
        </w:tc>
      </w:tr>
    </w:tbl>
    <w:p w14:paraId="51EBB2E4" w14:textId="77777777" w:rsidR="00D01BEA" w:rsidRPr="00A3583B" w:rsidRDefault="00D01BEA" w:rsidP="00A3583B">
      <w:pPr>
        <w:rPr>
          <w:lang w:val="en-US"/>
        </w:rPr>
      </w:pPr>
    </w:p>
    <w:sectPr w:rsidR="00D01BEA" w:rsidRPr="00A3583B" w:rsidSect="004A12AF">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7A3BD" w14:textId="77777777" w:rsidR="006C3591" w:rsidRDefault="006C3591">
      <w:r>
        <w:separator/>
      </w:r>
    </w:p>
  </w:endnote>
  <w:endnote w:type="continuationSeparator" w:id="0">
    <w:p w14:paraId="4A431E6E" w14:textId="77777777" w:rsidR="006C3591" w:rsidRDefault="006C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591A" w14:textId="334173B9" w:rsidR="006C3591" w:rsidRPr="00244475" w:rsidRDefault="006C3591" w:rsidP="00E0670A">
    <w:pPr>
      <w:pStyle w:val="IPPFooterLandscape"/>
      <w:tabs>
        <w:tab w:val="clear" w:pos="13892"/>
        <w:tab w:val="right" w:pos="14003"/>
      </w:tabs>
      <w:rPr>
        <w:rFonts w:ascii="SimSun" w:eastAsia="SimSun" w:hAnsi="SimSun"/>
        <w:szCs w:val="18"/>
        <w:lang w:val="en-US"/>
      </w:rPr>
    </w:pPr>
    <w:r w:rsidRPr="00911E49">
      <w:rPr>
        <w:rFonts w:eastAsia="KaiTi_GB2312"/>
        <w:kern w:val="2"/>
      </w:rPr>
      <w:fldChar w:fldCharType="begin"/>
    </w:r>
    <w:r w:rsidRPr="00911E49">
      <w:rPr>
        <w:rFonts w:eastAsia="KaiTi_GB2312"/>
        <w:kern w:val="2"/>
      </w:rPr>
      <w:instrText xml:space="preserve"> PAGE </w:instrText>
    </w:r>
    <w:r w:rsidRPr="00911E49">
      <w:rPr>
        <w:rFonts w:eastAsia="KaiTi_GB2312"/>
        <w:kern w:val="2"/>
      </w:rPr>
      <w:fldChar w:fldCharType="separate"/>
    </w:r>
    <w:r w:rsidR="00515211">
      <w:rPr>
        <w:rFonts w:eastAsia="KaiTi_GB2312"/>
        <w:noProof/>
        <w:kern w:val="2"/>
      </w:rPr>
      <w:t>12</w:t>
    </w:r>
    <w:r w:rsidRPr="00911E49">
      <w:rPr>
        <w:rFonts w:eastAsia="KaiTi_GB2312"/>
        <w:kern w:val="2"/>
      </w:rPr>
      <w:fldChar w:fldCharType="end"/>
    </w:r>
    <w:r w:rsidRPr="00911E49">
      <w:rPr>
        <w:rFonts w:eastAsia="KaiTi_GB2312"/>
        <w:kern w:val="2"/>
      </w:rPr>
      <w:t>/</w:t>
    </w:r>
    <w:r w:rsidRPr="00911E49">
      <w:rPr>
        <w:rFonts w:eastAsia="KaiTi_GB2312"/>
        <w:kern w:val="2"/>
      </w:rPr>
      <w:fldChar w:fldCharType="begin"/>
    </w:r>
    <w:r w:rsidRPr="00911E49">
      <w:rPr>
        <w:rFonts w:eastAsia="KaiTi_GB2312"/>
        <w:kern w:val="2"/>
      </w:rPr>
      <w:instrText xml:space="preserve"> NUMPAGES  </w:instrText>
    </w:r>
    <w:r w:rsidRPr="00911E49">
      <w:rPr>
        <w:rFonts w:eastAsia="KaiTi_GB2312"/>
        <w:kern w:val="2"/>
      </w:rPr>
      <w:fldChar w:fldCharType="separate"/>
    </w:r>
    <w:r w:rsidR="00515211">
      <w:rPr>
        <w:rFonts w:eastAsia="KaiTi_GB2312"/>
        <w:noProof/>
        <w:kern w:val="2"/>
      </w:rPr>
      <w:t>12</w:t>
    </w:r>
    <w:r w:rsidRPr="00911E49">
      <w:rPr>
        <w:rFonts w:eastAsia="KaiTi_GB2312"/>
        <w:kern w:val="2"/>
      </w:rPr>
      <w:fldChar w:fldCharType="end"/>
    </w:r>
    <w:r w:rsidRPr="00911E49">
      <w:rPr>
        <w:rFonts w:eastAsia="KaiTi_GB2312"/>
        <w:kern w:val="2"/>
      </w:rPr>
      <w:t>页</w:t>
    </w:r>
    <w:r>
      <w:rPr>
        <w:rFonts w:eastAsia="KaiTi_GB2312" w:hint="eastAsia"/>
        <w:kern w:val="2"/>
        <w:lang w:eastAsia="zh-CN"/>
      </w:rPr>
      <w:tab/>
    </w:r>
    <w:r>
      <w:rPr>
        <w:rFonts w:eastAsia="KaiTi_GB2312"/>
        <w:kern w:val="2"/>
        <w:lang w:val="en-US" w:eastAsia="zh-CN"/>
      </w:rPr>
      <w:tab/>
    </w:r>
    <w:proofErr w:type="spellStart"/>
    <w:r w:rsidRPr="00B65498">
      <w:rPr>
        <w:rFonts w:ascii="SimSun" w:eastAsia="SimSun" w:hAnsi="SimSun"/>
        <w:szCs w:val="18"/>
      </w:rPr>
      <w:t>更新</w:t>
    </w:r>
    <w:proofErr w:type="spellEnd"/>
    <w:r>
      <w:rPr>
        <w:rFonts w:ascii="SimSun" w:eastAsia="SimSun" w:hAnsi="SimSun" w:hint="eastAsia"/>
        <w:szCs w:val="18"/>
        <w:lang w:eastAsia="zh-CN"/>
      </w:rPr>
      <w:t>时间</w:t>
    </w:r>
    <w:r w:rsidRPr="00B65498">
      <w:rPr>
        <w:rFonts w:ascii="SimSun" w:eastAsia="SimSun" w:hAnsi="SimSun"/>
        <w:szCs w:val="18"/>
      </w:rPr>
      <w:t>：</w:t>
    </w:r>
    <w:r w:rsidRPr="004A6182">
      <w:rPr>
        <w:lang w:eastAsia="zh-CN"/>
      </w:rPr>
      <w:t>201</w:t>
    </w:r>
    <w:r>
      <w:rPr>
        <w:lang w:val="en-US" w:eastAsia="zh-CN"/>
      </w:rPr>
      <w:t>7</w:t>
    </w:r>
    <w:r w:rsidRPr="004A6182">
      <w:rPr>
        <w:rFonts w:ascii="MS Mincho" w:hAnsi="MS Mincho" w:cs="MS Mincho"/>
        <w:lang w:eastAsia="zh-CN"/>
      </w:rPr>
      <w:t>年</w:t>
    </w:r>
    <w:r>
      <w:rPr>
        <w:rFonts w:ascii="MS Mincho" w:hAnsi="MS Mincho" w:cs="MS Mincho"/>
        <w:lang w:val="en-US" w:eastAsia="zh-CN"/>
      </w:rPr>
      <w:t>06</w:t>
    </w:r>
    <w:r w:rsidRPr="004A6182">
      <w:rPr>
        <w:rFonts w:ascii="MS Mincho" w:hAnsi="MS Mincho" w:cs="MS Mincho"/>
        <w:lang w:eastAsia="zh-CN"/>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8E24" w14:textId="5A0E055E" w:rsidR="006C3591" w:rsidRPr="008B6579" w:rsidRDefault="006C3591" w:rsidP="00E0670A">
    <w:pPr>
      <w:pStyle w:val="IPPFooterLandscape"/>
      <w:spacing w:line="280" w:lineRule="exact"/>
      <w:rPr>
        <w:rFonts w:ascii="Times New Roman" w:eastAsia="KaiTi_GB2312" w:hAnsi="Times New Roman"/>
        <w:spacing w:val="8"/>
        <w:kern w:val="2"/>
        <w:sz w:val="20"/>
        <w:szCs w:val="20"/>
        <w:lang w:eastAsia="zh-CN"/>
      </w:rPr>
    </w:pPr>
    <w:proofErr w:type="spellStart"/>
    <w:r w:rsidRPr="008B6579">
      <w:rPr>
        <w:rFonts w:ascii="SimSun" w:eastAsia="SimSun" w:hAnsi="SimSun"/>
        <w:szCs w:val="18"/>
      </w:rPr>
      <w:t>更新</w:t>
    </w:r>
    <w:proofErr w:type="spellEnd"/>
    <w:r>
      <w:rPr>
        <w:rFonts w:ascii="SimSun" w:eastAsia="SimSun" w:hAnsi="SimSun" w:hint="eastAsia"/>
        <w:szCs w:val="18"/>
        <w:lang w:eastAsia="zh-CN"/>
      </w:rPr>
      <w:t>时间</w:t>
    </w:r>
    <w:r w:rsidRPr="008B6579">
      <w:rPr>
        <w:rFonts w:ascii="SimSun" w:eastAsia="SimSun" w:hAnsi="SimSun"/>
        <w:szCs w:val="18"/>
      </w:rPr>
      <w:t>：</w:t>
    </w:r>
    <w:r w:rsidRPr="004A6182">
      <w:rPr>
        <w:lang w:eastAsia="zh-CN"/>
      </w:rPr>
      <w:t>201</w:t>
    </w:r>
    <w:r>
      <w:rPr>
        <w:lang w:val="en-US" w:eastAsia="zh-CN"/>
      </w:rPr>
      <w:t>7</w:t>
    </w:r>
    <w:r w:rsidRPr="004A6182">
      <w:rPr>
        <w:rFonts w:ascii="MS Mincho" w:hAnsi="MS Mincho" w:cs="MS Mincho"/>
        <w:lang w:eastAsia="zh-CN"/>
      </w:rPr>
      <w:t>年</w:t>
    </w:r>
    <w:r>
      <w:rPr>
        <w:rFonts w:ascii="MS Mincho" w:hAnsi="MS Mincho" w:cs="MS Mincho"/>
        <w:lang w:val="en-US" w:eastAsia="zh-CN"/>
      </w:rPr>
      <w:t>06</w:t>
    </w:r>
    <w:r w:rsidRPr="004A6182">
      <w:rPr>
        <w:rFonts w:ascii="MS Mincho" w:hAnsi="MS Mincho" w:cs="MS Mincho"/>
        <w:lang w:eastAsia="zh-CN"/>
      </w:rPr>
      <w:t>月</w:t>
    </w:r>
    <w:r w:rsidRPr="008B6579">
      <w:rPr>
        <w:rFonts w:ascii="Times New Roman" w:eastAsia="KaiTi_GB2312" w:hAnsi="Times New Roman" w:cs="SimSun" w:hint="eastAsia"/>
        <w:spacing w:val="8"/>
        <w:kern w:val="2"/>
        <w:sz w:val="20"/>
        <w:szCs w:val="20"/>
        <w:lang w:eastAsia="zh-CN"/>
      </w:rPr>
      <w:tab/>
    </w:r>
    <w:r w:rsidRPr="008B6579">
      <w:rPr>
        <w:rFonts w:ascii="Times New Roman" w:eastAsia="KaiTi_GB2312" w:hAnsi="Times New Roman"/>
        <w:spacing w:val="8"/>
        <w:kern w:val="2"/>
        <w:sz w:val="20"/>
        <w:szCs w:val="20"/>
      </w:rPr>
      <w:fldChar w:fldCharType="begin"/>
    </w:r>
    <w:r w:rsidRPr="008B6579">
      <w:rPr>
        <w:rFonts w:ascii="Times New Roman" w:eastAsia="KaiTi_GB2312" w:hAnsi="Times New Roman"/>
        <w:spacing w:val="8"/>
        <w:kern w:val="2"/>
        <w:sz w:val="20"/>
        <w:szCs w:val="20"/>
      </w:rPr>
      <w:instrText xml:space="preserve"> PAGE </w:instrText>
    </w:r>
    <w:r w:rsidRPr="008B6579">
      <w:rPr>
        <w:rFonts w:ascii="Times New Roman" w:eastAsia="KaiTi_GB2312" w:hAnsi="Times New Roman"/>
        <w:spacing w:val="8"/>
        <w:kern w:val="2"/>
        <w:sz w:val="20"/>
        <w:szCs w:val="20"/>
      </w:rPr>
      <w:fldChar w:fldCharType="separate"/>
    </w:r>
    <w:r w:rsidR="00515211">
      <w:rPr>
        <w:rFonts w:ascii="Times New Roman" w:eastAsia="KaiTi_GB2312" w:hAnsi="Times New Roman"/>
        <w:noProof/>
        <w:spacing w:val="8"/>
        <w:kern w:val="2"/>
        <w:sz w:val="20"/>
        <w:szCs w:val="20"/>
      </w:rPr>
      <w:t>11</w:t>
    </w:r>
    <w:r w:rsidRPr="008B6579">
      <w:rPr>
        <w:rFonts w:ascii="Times New Roman" w:eastAsia="KaiTi_GB2312" w:hAnsi="Times New Roman"/>
        <w:spacing w:val="8"/>
        <w:kern w:val="2"/>
        <w:sz w:val="20"/>
        <w:szCs w:val="20"/>
      </w:rPr>
      <w:fldChar w:fldCharType="end"/>
    </w:r>
    <w:r w:rsidRPr="008B6579">
      <w:rPr>
        <w:rFonts w:ascii="Times New Roman" w:eastAsia="KaiTi_GB2312" w:hAnsi="Times New Roman" w:cs="SimSun"/>
        <w:spacing w:val="8"/>
        <w:kern w:val="2"/>
        <w:sz w:val="20"/>
        <w:szCs w:val="20"/>
      </w:rPr>
      <w:t>/</w:t>
    </w:r>
    <w:r w:rsidRPr="008B6579">
      <w:rPr>
        <w:rFonts w:ascii="Times New Roman" w:eastAsia="KaiTi_GB2312" w:hAnsi="Times New Roman"/>
        <w:spacing w:val="8"/>
        <w:kern w:val="2"/>
        <w:sz w:val="20"/>
        <w:szCs w:val="20"/>
      </w:rPr>
      <w:fldChar w:fldCharType="begin"/>
    </w:r>
    <w:r w:rsidRPr="008B6579">
      <w:rPr>
        <w:rFonts w:ascii="Times New Roman" w:eastAsia="KaiTi_GB2312" w:hAnsi="Times New Roman"/>
        <w:spacing w:val="8"/>
        <w:kern w:val="2"/>
        <w:sz w:val="20"/>
        <w:szCs w:val="20"/>
      </w:rPr>
      <w:instrText xml:space="preserve"> NUMPAGES  </w:instrText>
    </w:r>
    <w:r w:rsidRPr="008B6579">
      <w:rPr>
        <w:rFonts w:ascii="Times New Roman" w:eastAsia="KaiTi_GB2312" w:hAnsi="Times New Roman"/>
        <w:spacing w:val="8"/>
        <w:kern w:val="2"/>
        <w:sz w:val="20"/>
        <w:szCs w:val="20"/>
      </w:rPr>
      <w:fldChar w:fldCharType="separate"/>
    </w:r>
    <w:r w:rsidR="00515211">
      <w:rPr>
        <w:rFonts w:ascii="Times New Roman" w:eastAsia="KaiTi_GB2312" w:hAnsi="Times New Roman"/>
        <w:noProof/>
        <w:spacing w:val="8"/>
        <w:kern w:val="2"/>
        <w:sz w:val="20"/>
        <w:szCs w:val="20"/>
      </w:rPr>
      <w:t>12</w:t>
    </w:r>
    <w:r w:rsidRPr="008B6579">
      <w:rPr>
        <w:rFonts w:ascii="Times New Roman" w:eastAsia="KaiTi_GB2312" w:hAnsi="Times New Roman"/>
        <w:spacing w:val="8"/>
        <w:kern w:val="2"/>
        <w:sz w:val="20"/>
        <w:szCs w:val="20"/>
      </w:rPr>
      <w:fldChar w:fldCharType="end"/>
    </w:r>
    <w:r w:rsidRPr="008B6579">
      <w:rPr>
        <w:rFonts w:ascii="Times New Roman" w:eastAsia="KaiTi_GB2312" w:hAnsi="Times New Roman" w:cs="SimSun"/>
        <w:spacing w:val="8"/>
        <w:kern w:val="2"/>
        <w:sz w:val="20"/>
        <w:szCs w:val="2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9D80" w14:textId="41448C40" w:rsidR="006C3591" w:rsidRPr="004E46A8" w:rsidRDefault="006C3591" w:rsidP="00E0670A">
    <w:pPr>
      <w:pStyle w:val="IPPFooterLandscape"/>
      <w:tabs>
        <w:tab w:val="clear" w:pos="13892"/>
        <w:tab w:val="right" w:pos="14034"/>
      </w:tabs>
      <w:rPr>
        <w:rFonts w:ascii="SimSun" w:eastAsia="SimSun" w:hAnsi="SimSun"/>
      </w:rPr>
    </w:pPr>
    <w:proofErr w:type="spellStart"/>
    <w:r w:rsidRPr="00B65498">
      <w:rPr>
        <w:rFonts w:ascii="SimSun" w:eastAsia="SimSun" w:hAnsi="SimSun"/>
      </w:rPr>
      <w:t>更新</w:t>
    </w:r>
    <w:proofErr w:type="spellEnd"/>
    <w:r>
      <w:rPr>
        <w:rFonts w:ascii="SimSun" w:eastAsia="SimSun" w:hAnsi="SimSun" w:hint="eastAsia"/>
        <w:lang w:eastAsia="zh-CN"/>
      </w:rPr>
      <w:t>时间</w:t>
    </w:r>
    <w:r w:rsidRPr="00B65498">
      <w:rPr>
        <w:rFonts w:ascii="SimSun" w:eastAsia="SimSun" w:hAnsi="SimSun"/>
      </w:rPr>
      <w:t>：</w:t>
    </w:r>
    <w:r w:rsidRPr="00D35A07">
      <w:rPr>
        <w:lang w:eastAsia="zh-CN"/>
      </w:rPr>
      <w:t>201</w:t>
    </w:r>
    <w:r w:rsidRPr="00D35A07">
      <w:rPr>
        <w:lang w:val="en-US" w:eastAsia="zh-CN"/>
      </w:rPr>
      <w:t>7</w:t>
    </w:r>
    <w:r w:rsidRPr="00D35A07">
      <w:rPr>
        <w:rFonts w:ascii="MS Mincho" w:hAnsi="MS Mincho" w:cs="MS Mincho"/>
        <w:lang w:eastAsia="zh-CN"/>
      </w:rPr>
      <w:t>年</w:t>
    </w:r>
    <w:r w:rsidRPr="00D35A07">
      <w:rPr>
        <w:lang w:val="en-US" w:eastAsia="zh-CN"/>
      </w:rPr>
      <w:t>06</w:t>
    </w:r>
    <w:r w:rsidRPr="00D35A07">
      <w:rPr>
        <w:rFonts w:ascii="MS Mincho" w:hAnsi="MS Mincho" w:cs="MS Mincho"/>
        <w:lang w:eastAsia="zh-CN"/>
      </w:rPr>
      <w:t>月</w:t>
    </w:r>
    <w:r w:rsidRPr="00470D42">
      <w:rPr>
        <w:rFonts w:eastAsia="KaiTi_GB2312" w:cs="SimSun" w:hint="eastAsia"/>
        <w:kern w:val="2"/>
        <w:lang w:eastAsia="zh-CN"/>
      </w:rPr>
      <w:tab/>
    </w:r>
    <w:r w:rsidRPr="00470D42">
      <w:rPr>
        <w:rFonts w:eastAsia="KaiTi_GB2312"/>
        <w:kern w:val="2"/>
      </w:rPr>
      <w:fldChar w:fldCharType="begin"/>
    </w:r>
    <w:r w:rsidRPr="00470D42">
      <w:rPr>
        <w:rFonts w:eastAsia="KaiTi_GB2312"/>
        <w:kern w:val="2"/>
      </w:rPr>
      <w:instrText xml:space="preserve"> PAGE </w:instrText>
    </w:r>
    <w:r w:rsidRPr="00470D42">
      <w:rPr>
        <w:rFonts w:eastAsia="KaiTi_GB2312"/>
        <w:kern w:val="2"/>
      </w:rPr>
      <w:fldChar w:fldCharType="separate"/>
    </w:r>
    <w:r w:rsidR="00515211">
      <w:rPr>
        <w:rFonts w:eastAsia="KaiTi_GB2312"/>
        <w:noProof/>
        <w:kern w:val="2"/>
      </w:rPr>
      <w:t>1</w:t>
    </w:r>
    <w:r w:rsidRPr="00470D42">
      <w:rPr>
        <w:rFonts w:eastAsia="KaiTi_GB2312"/>
        <w:kern w:val="2"/>
      </w:rPr>
      <w:fldChar w:fldCharType="end"/>
    </w:r>
    <w:r w:rsidRPr="00470D42">
      <w:rPr>
        <w:rFonts w:eastAsia="KaiTi_GB2312" w:cs="SimSun"/>
        <w:kern w:val="2"/>
      </w:rPr>
      <w:t>/</w:t>
    </w:r>
    <w:r w:rsidRPr="00470D42">
      <w:rPr>
        <w:rFonts w:eastAsia="KaiTi_GB2312"/>
        <w:kern w:val="2"/>
      </w:rPr>
      <w:fldChar w:fldCharType="begin"/>
    </w:r>
    <w:r w:rsidRPr="00470D42">
      <w:rPr>
        <w:rFonts w:eastAsia="KaiTi_GB2312"/>
        <w:kern w:val="2"/>
      </w:rPr>
      <w:instrText xml:space="preserve"> NUMPAGES  </w:instrText>
    </w:r>
    <w:r w:rsidRPr="00470D42">
      <w:rPr>
        <w:rFonts w:eastAsia="KaiTi_GB2312"/>
        <w:kern w:val="2"/>
      </w:rPr>
      <w:fldChar w:fldCharType="separate"/>
    </w:r>
    <w:r w:rsidR="00515211">
      <w:rPr>
        <w:rFonts w:eastAsia="KaiTi_GB2312"/>
        <w:noProof/>
        <w:kern w:val="2"/>
      </w:rPr>
      <w:t>12</w:t>
    </w:r>
    <w:r w:rsidRPr="00470D42">
      <w:rPr>
        <w:rFonts w:eastAsia="KaiTi_GB2312"/>
        <w:kern w:val="2"/>
      </w:rPr>
      <w:fldChar w:fldCharType="end"/>
    </w:r>
    <w:r w:rsidRPr="00470D42">
      <w:rPr>
        <w:rFonts w:eastAsia="KaiTi_GB2312" w:cs="SimSun"/>
        <w:kern w:val="2"/>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620F0" w14:textId="77777777" w:rsidR="006C3591" w:rsidRDefault="006C3591">
      <w:r>
        <w:separator/>
      </w:r>
    </w:p>
  </w:footnote>
  <w:footnote w:type="continuationSeparator" w:id="0">
    <w:p w14:paraId="3B2CB78F" w14:textId="77777777" w:rsidR="006C3591" w:rsidRDefault="006C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E95B7" w14:textId="77777777" w:rsidR="006C3591" w:rsidRPr="00911E49" w:rsidRDefault="006C3591" w:rsidP="00674DF1">
    <w:pPr>
      <w:pStyle w:val="IPPHeaderlandscape"/>
      <w:tabs>
        <w:tab w:val="clear" w:pos="13892"/>
        <w:tab w:val="right" w:pos="12758"/>
      </w:tabs>
      <w:spacing w:line="280" w:lineRule="exact"/>
      <w:rPr>
        <w:rFonts w:ascii="Times New Roman" w:eastAsia="KaiTi_GB2312" w:hAnsi="Times New Roman"/>
        <w:spacing w:val="8"/>
        <w:kern w:val="2"/>
        <w:sz w:val="20"/>
        <w:lang w:eastAsia="zh-CN"/>
      </w:rPr>
    </w:pPr>
    <w:r>
      <w:rPr>
        <w:rFonts w:ascii="Times New Roman" w:eastAsia="KaiTi_GB2312" w:hAnsi="Times New Roman" w:cs="SimSun"/>
        <w:noProof/>
        <w:spacing w:val="8"/>
        <w:kern w:val="2"/>
        <w:sz w:val="20"/>
        <w:lang w:val="en-GB" w:eastAsia="en-GB"/>
      </w:rPr>
      <w:drawing>
        <wp:anchor distT="0" distB="0" distL="114300" distR="114300" simplePos="0" relativeHeight="251660800" behindDoc="0" locked="0" layoutInCell="1" allowOverlap="1" wp14:anchorId="159AFFEC" wp14:editId="7658CF2E">
          <wp:simplePos x="0" y="0"/>
          <wp:positionH relativeFrom="column">
            <wp:posOffset>8166735</wp:posOffset>
          </wp:positionH>
          <wp:positionV relativeFrom="paragraph">
            <wp:posOffset>-131445</wp:posOffset>
          </wp:positionV>
          <wp:extent cx="650240" cy="329565"/>
          <wp:effectExtent l="19050" t="0" r="0" b="0"/>
          <wp:wrapSquare wrapText="bothSides"/>
          <wp:docPr id="4" name="图片 2" descr="说明: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IPPCLogo"/>
                  <pic:cNvPicPr>
                    <a:picLocks noChangeAspect="1" noChangeArrowheads="1"/>
                  </pic:cNvPicPr>
                </pic:nvPicPr>
                <pic:blipFill>
                  <a:blip r:embed="rId1"/>
                  <a:srcRect/>
                  <a:stretch>
                    <a:fillRect/>
                  </a:stretch>
                </pic:blipFill>
                <pic:spPr bwMode="auto">
                  <a:xfrm>
                    <a:off x="0" y="0"/>
                    <a:ext cx="650240" cy="329565"/>
                  </a:xfrm>
                  <a:prstGeom prst="rect">
                    <a:avLst/>
                  </a:prstGeom>
                  <a:noFill/>
                  <a:ln w="9525">
                    <a:noFill/>
                    <a:miter lim="800000"/>
                    <a:headEnd/>
                    <a:tailEnd/>
                  </a:ln>
                </pic:spPr>
              </pic:pic>
            </a:graphicData>
          </a:graphic>
        </wp:anchor>
      </w:drawing>
    </w:r>
    <w:r w:rsidRPr="00470D42">
      <w:rPr>
        <w:rFonts w:ascii="Times New Roman" w:eastAsia="KaiTi_GB2312" w:hAnsi="Times New Roman" w:cs="SimSun"/>
        <w:spacing w:val="8"/>
        <w:kern w:val="2"/>
        <w:sz w:val="20"/>
        <w:lang w:eastAsia="zh-CN"/>
      </w:rPr>
      <w:t>国际植保公约</w:t>
    </w:r>
    <w:r>
      <w:rPr>
        <w:rFonts w:ascii="Times New Roman" w:eastAsia="KaiTi_GB2312" w:hAnsi="Times New Roman" w:cs="SimSun"/>
        <w:spacing w:val="8"/>
        <w:kern w:val="2"/>
        <w:sz w:val="20"/>
        <w:lang w:val="en-US" w:eastAsia="zh-CN"/>
      </w:rPr>
      <w:tab/>
    </w:r>
    <w:r w:rsidRPr="00470D42">
      <w:rPr>
        <w:rFonts w:ascii="Times New Roman" w:eastAsia="KaiTi_GB2312" w:hAnsi="Times New Roman" w:cs="SimSun"/>
        <w:spacing w:val="8"/>
        <w:kern w:val="2"/>
        <w:sz w:val="20"/>
        <w:lang w:eastAsia="zh-CN"/>
      </w:rPr>
      <w:t>标准主题清单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EAFD" w14:textId="77777777" w:rsidR="006C3591" w:rsidRPr="00674DF1" w:rsidRDefault="006C3591" w:rsidP="00674DF1">
    <w:pPr>
      <w:pStyle w:val="IPPHeaderlandscape"/>
      <w:spacing w:line="280" w:lineRule="exact"/>
      <w:rPr>
        <w:rFonts w:ascii="Times New Roman" w:eastAsia="KaiTi_GB2312" w:hAnsi="Times New Roman"/>
        <w:i/>
        <w:spacing w:val="8"/>
        <w:kern w:val="2"/>
        <w:lang w:eastAsia="zh-CN"/>
      </w:rPr>
    </w:pPr>
    <w:r>
      <w:rPr>
        <w:noProof/>
        <w:lang w:val="en-GB" w:eastAsia="en-GB"/>
      </w:rPr>
      <w:drawing>
        <wp:anchor distT="0" distB="0" distL="114300" distR="114300" simplePos="0" relativeHeight="251662848" behindDoc="0" locked="0" layoutInCell="1" allowOverlap="1" wp14:anchorId="48111EBB" wp14:editId="53D4D20F">
          <wp:simplePos x="0" y="0"/>
          <wp:positionH relativeFrom="column">
            <wp:posOffset>43180</wp:posOffset>
          </wp:positionH>
          <wp:positionV relativeFrom="paragraph">
            <wp:posOffset>-131445</wp:posOffset>
          </wp:positionV>
          <wp:extent cx="650240" cy="329565"/>
          <wp:effectExtent l="19050" t="0" r="0" b="0"/>
          <wp:wrapSquare wrapText="bothSides"/>
          <wp:docPr id="5" name="图片 1" descr="说明: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IPPCLogo"/>
                  <pic:cNvPicPr>
                    <a:picLocks noChangeAspect="1" noChangeArrowheads="1"/>
                  </pic:cNvPicPr>
                </pic:nvPicPr>
                <pic:blipFill>
                  <a:blip r:embed="rId1"/>
                  <a:srcRect/>
                  <a:stretch>
                    <a:fillRect/>
                  </a:stretch>
                </pic:blipFill>
                <pic:spPr bwMode="auto">
                  <a:xfrm>
                    <a:off x="0" y="0"/>
                    <a:ext cx="650240" cy="329565"/>
                  </a:xfrm>
                  <a:prstGeom prst="rect">
                    <a:avLst/>
                  </a:prstGeom>
                  <a:noFill/>
                  <a:ln w="9525">
                    <a:noFill/>
                    <a:miter lim="800000"/>
                    <a:headEnd/>
                    <a:tailEnd/>
                  </a:ln>
                </pic:spPr>
              </pic:pic>
            </a:graphicData>
          </a:graphic>
        </wp:anchor>
      </w:drawing>
    </w:r>
    <w:r>
      <w:rPr>
        <w:rFonts w:ascii="SimSun" w:eastAsia="SimSun" w:hAnsi="SimSun" w:cs="SimSun"/>
        <w:lang w:eastAsia="zh-CN"/>
      </w:rPr>
      <w:tab/>
    </w:r>
    <w:r w:rsidRPr="00470D42">
      <w:rPr>
        <w:rFonts w:ascii="Times New Roman" w:eastAsia="KaiTi_GB2312" w:hAnsi="Times New Roman" w:cs="SimSun"/>
        <w:spacing w:val="8"/>
        <w:kern w:val="2"/>
        <w:sz w:val="20"/>
        <w:lang w:eastAsia="zh-CN"/>
      </w:rPr>
      <w:t>国际植物保护公约</w:t>
    </w:r>
    <w:r>
      <w:rPr>
        <w:rFonts w:ascii="Times New Roman" w:eastAsia="KaiTi_GB2312" w:hAnsi="Times New Roman" w:cs="SimSun"/>
        <w:spacing w:val="8"/>
        <w:kern w:val="2"/>
        <w:sz w:val="20"/>
        <w:lang w:val="en-US" w:eastAsia="zh-CN"/>
      </w:rPr>
      <w:tab/>
    </w:r>
    <w:r w:rsidRPr="00470D42">
      <w:rPr>
        <w:rFonts w:ascii="Times New Roman" w:eastAsia="KaiTi_GB2312" w:hAnsi="Times New Roman" w:cs="SimSun"/>
        <w:spacing w:val="8"/>
        <w:kern w:val="2"/>
        <w:sz w:val="20"/>
        <w:lang w:eastAsia="zh-CN"/>
      </w:rPr>
      <w:t>标准主题清单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0AEA" w14:textId="77777777" w:rsidR="006C3591" w:rsidRPr="00470D42" w:rsidRDefault="006C3591" w:rsidP="00470D42">
    <w:pPr>
      <w:pStyle w:val="IPPHeaderlandscape"/>
      <w:spacing w:line="280" w:lineRule="exact"/>
      <w:rPr>
        <w:rFonts w:ascii="Times New Roman" w:eastAsia="KaiTi_GB2312" w:hAnsi="Times New Roman"/>
        <w:i/>
        <w:spacing w:val="8"/>
        <w:kern w:val="2"/>
        <w:lang w:eastAsia="zh-CN"/>
      </w:rPr>
    </w:pPr>
    <w:r>
      <w:rPr>
        <w:noProof/>
        <w:lang w:val="en-GB" w:eastAsia="en-GB"/>
      </w:rPr>
      <w:drawing>
        <wp:anchor distT="0" distB="0" distL="114300" distR="114300" simplePos="0" relativeHeight="251656704" behindDoc="0" locked="0" layoutInCell="1" allowOverlap="1" wp14:anchorId="268B7965" wp14:editId="4FBCD967">
          <wp:simplePos x="0" y="0"/>
          <wp:positionH relativeFrom="column">
            <wp:posOffset>43180</wp:posOffset>
          </wp:positionH>
          <wp:positionV relativeFrom="paragraph">
            <wp:posOffset>-120650</wp:posOffset>
          </wp:positionV>
          <wp:extent cx="650240" cy="329565"/>
          <wp:effectExtent l="19050" t="0" r="0" b="0"/>
          <wp:wrapSquare wrapText="bothSides"/>
          <wp:docPr id="1" name="图片 1" descr="说明: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IPPCLogo"/>
                  <pic:cNvPicPr>
                    <a:picLocks noChangeAspect="1" noChangeArrowheads="1"/>
                  </pic:cNvPicPr>
                </pic:nvPicPr>
                <pic:blipFill>
                  <a:blip r:embed="rId1"/>
                  <a:srcRect/>
                  <a:stretch>
                    <a:fillRect/>
                  </a:stretch>
                </pic:blipFill>
                <pic:spPr bwMode="auto">
                  <a:xfrm>
                    <a:off x="0" y="0"/>
                    <a:ext cx="650240" cy="329565"/>
                  </a:xfrm>
                  <a:prstGeom prst="rect">
                    <a:avLst/>
                  </a:prstGeom>
                  <a:noFill/>
                  <a:ln w="9525">
                    <a:noFill/>
                    <a:miter lim="800000"/>
                    <a:headEnd/>
                    <a:tailEnd/>
                  </a:ln>
                </pic:spPr>
              </pic:pic>
            </a:graphicData>
          </a:graphic>
        </wp:anchor>
      </w:drawing>
    </w:r>
    <w:r>
      <w:rPr>
        <w:rFonts w:ascii="SimSun" w:eastAsia="SimSun" w:hAnsi="SimSun" w:cs="SimSun"/>
        <w:lang w:eastAsia="zh-CN"/>
      </w:rPr>
      <w:tab/>
    </w:r>
    <w:r w:rsidRPr="00470D42">
      <w:rPr>
        <w:rFonts w:ascii="Times New Roman" w:eastAsia="KaiTi_GB2312" w:hAnsi="Times New Roman" w:cs="SimSun"/>
        <w:spacing w:val="8"/>
        <w:kern w:val="2"/>
        <w:sz w:val="20"/>
        <w:lang w:eastAsia="zh-CN"/>
      </w:rPr>
      <w:t>国际植物保护公约</w:t>
    </w:r>
    <w:r>
      <w:rPr>
        <w:rFonts w:ascii="Times New Roman" w:eastAsia="KaiTi_GB2312" w:hAnsi="Times New Roman" w:cs="SimSun"/>
        <w:spacing w:val="8"/>
        <w:kern w:val="2"/>
        <w:sz w:val="20"/>
        <w:lang w:val="en-US" w:eastAsia="zh-CN"/>
      </w:rPr>
      <w:tab/>
    </w:r>
    <w:r w:rsidRPr="00470D42">
      <w:rPr>
        <w:rFonts w:ascii="Times New Roman" w:eastAsia="KaiTi_GB2312" w:hAnsi="Times New Roman" w:cs="SimSun"/>
        <w:spacing w:val="8"/>
        <w:kern w:val="2"/>
        <w:sz w:val="20"/>
        <w:lang w:eastAsia="zh-CN"/>
      </w:rPr>
      <w:t>标准主题清单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206"/>
    <w:multiLevelType w:val="hybridMultilevel"/>
    <w:tmpl w:val="912A985C"/>
    <w:lvl w:ilvl="0" w:tplc="298E8218">
      <w:start w:val="1"/>
      <w:numFmt w:val="decimal"/>
      <w:lvlText w:val="%1"/>
      <w:lvlJc w:val="left"/>
      <w:pPr>
        <w:ind w:left="720" w:hanging="360"/>
      </w:pPr>
      <w:rPr>
        <w:rFonts w:eastAsia="Calibri" w:hint="default"/>
      </w:rPr>
    </w:lvl>
    <w:lvl w:ilvl="1" w:tplc="43C64EEE" w:tentative="1">
      <w:start w:val="1"/>
      <w:numFmt w:val="lowerLetter"/>
      <w:lvlText w:val="%2."/>
      <w:lvlJc w:val="left"/>
      <w:pPr>
        <w:ind w:left="1440" w:hanging="360"/>
      </w:pPr>
    </w:lvl>
    <w:lvl w:ilvl="2" w:tplc="7A6AD3D4" w:tentative="1">
      <w:start w:val="1"/>
      <w:numFmt w:val="lowerRoman"/>
      <w:lvlText w:val="%3."/>
      <w:lvlJc w:val="right"/>
      <w:pPr>
        <w:ind w:left="2160" w:hanging="180"/>
      </w:pPr>
    </w:lvl>
    <w:lvl w:ilvl="3" w:tplc="E370E422" w:tentative="1">
      <w:start w:val="1"/>
      <w:numFmt w:val="decimal"/>
      <w:lvlText w:val="%4."/>
      <w:lvlJc w:val="left"/>
      <w:pPr>
        <w:ind w:left="2880" w:hanging="360"/>
      </w:pPr>
    </w:lvl>
    <w:lvl w:ilvl="4" w:tplc="A588F83E" w:tentative="1">
      <w:start w:val="1"/>
      <w:numFmt w:val="lowerLetter"/>
      <w:lvlText w:val="%5."/>
      <w:lvlJc w:val="left"/>
      <w:pPr>
        <w:ind w:left="3600" w:hanging="360"/>
      </w:pPr>
    </w:lvl>
    <w:lvl w:ilvl="5" w:tplc="1362ECA2" w:tentative="1">
      <w:start w:val="1"/>
      <w:numFmt w:val="lowerRoman"/>
      <w:lvlText w:val="%6."/>
      <w:lvlJc w:val="right"/>
      <w:pPr>
        <w:ind w:left="4320" w:hanging="180"/>
      </w:pPr>
    </w:lvl>
    <w:lvl w:ilvl="6" w:tplc="BBC28666" w:tentative="1">
      <w:start w:val="1"/>
      <w:numFmt w:val="decimal"/>
      <w:lvlText w:val="%7."/>
      <w:lvlJc w:val="left"/>
      <w:pPr>
        <w:ind w:left="5040" w:hanging="360"/>
      </w:pPr>
    </w:lvl>
    <w:lvl w:ilvl="7" w:tplc="5D2847C2" w:tentative="1">
      <w:start w:val="1"/>
      <w:numFmt w:val="lowerLetter"/>
      <w:lvlText w:val="%8."/>
      <w:lvlJc w:val="left"/>
      <w:pPr>
        <w:ind w:left="5760" w:hanging="360"/>
      </w:pPr>
    </w:lvl>
    <w:lvl w:ilvl="8" w:tplc="6484B5AA" w:tentative="1">
      <w:start w:val="1"/>
      <w:numFmt w:val="lowerRoman"/>
      <w:lvlText w:val="%9."/>
      <w:lvlJc w:val="right"/>
      <w:pPr>
        <w:ind w:left="6480" w:hanging="180"/>
      </w:pPr>
    </w:lvl>
  </w:abstractNum>
  <w:abstractNum w:abstractNumId="1" w15:restartNumberingAfterBreak="0">
    <w:nsid w:val="03592949"/>
    <w:multiLevelType w:val="hybridMultilevel"/>
    <w:tmpl w:val="142C2F64"/>
    <w:lvl w:ilvl="0" w:tplc="98880B36">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6BB8FD08" w:tentative="1">
      <w:start w:val="1"/>
      <w:numFmt w:val="lowerLetter"/>
      <w:lvlText w:val="%2."/>
      <w:lvlJc w:val="left"/>
      <w:pPr>
        <w:ind w:left="1440" w:hanging="360"/>
      </w:pPr>
    </w:lvl>
    <w:lvl w:ilvl="2" w:tplc="DDF48E4C" w:tentative="1">
      <w:start w:val="1"/>
      <w:numFmt w:val="lowerRoman"/>
      <w:lvlText w:val="%3."/>
      <w:lvlJc w:val="right"/>
      <w:pPr>
        <w:ind w:left="2160" w:hanging="180"/>
      </w:pPr>
    </w:lvl>
    <w:lvl w:ilvl="3" w:tplc="609CA5F2" w:tentative="1">
      <w:start w:val="1"/>
      <w:numFmt w:val="decimal"/>
      <w:lvlText w:val="%4."/>
      <w:lvlJc w:val="left"/>
      <w:pPr>
        <w:ind w:left="2880" w:hanging="360"/>
      </w:pPr>
    </w:lvl>
    <w:lvl w:ilvl="4" w:tplc="E1B0A068" w:tentative="1">
      <w:start w:val="1"/>
      <w:numFmt w:val="lowerLetter"/>
      <w:lvlText w:val="%5."/>
      <w:lvlJc w:val="left"/>
      <w:pPr>
        <w:ind w:left="3600" w:hanging="360"/>
      </w:pPr>
    </w:lvl>
    <w:lvl w:ilvl="5" w:tplc="25B25FB6" w:tentative="1">
      <w:start w:val="1"/>
      <w:numFmt w:val="lowerRoman"/>
      <w:lvlText w:val="%6."/>
      <w:lvlJc w:val="right"/>
      <w:pPr>
        <w:ind w:left="4320" w:hanging="180"/>
      </w:pPr>
    </w:lvl>
    <w:lvl w:ilvl="6" w:tplc="23F2735C" w:tentative="1">
      <w:start w:val="1"/>
      <w:numFmt w:val="decimal"/>
      <w:lvlText w:val="%7."/>
      <w:lvlJc w:val="left"/>
      <w:pPr>
        <w:ind w:left="5040" w:hanging="360"/>
      </w:pPr>
    </w:lvl>
    <w:lvl w:ilvl="7" w:tplc="EA4C1126" w:tentative="1">
      <w:start w:val="1"/>
      <w:numFmt w:val="lowerLetter"/>
      <w:lvlText w:val="%8."/>
      <w:lvlJc w:val="left"/>
      <w:pPr>
        <w:ind w:left="5760" w:hanging="360"/>
      </w:pPr>
    </w:lvl>
    <w:lvl w:ilvl="8" w:tplc="45E27000" w:tentative="1">
      <w:start w:val="1"/>
      <w:numFmt w:val="lowerRoman"/>
      <w:lvlText w:val="%9."/>
      <w:lvlJc w:val="right"/>
      <w:pPr>
        <w:ind w:left="6480" w:hanging="180"/>
      </w:pPr>
    </w:lvl>
  </w:abstractNum>
  <w:abstractNum w:abstractNumId="2" w15:restartNumberingAfterBreak="0">
    <w:nsid w:val="06BE5183"/>
    <w:multiLevelType w:val="hybridMultilevel"/>
    <w:tmpl w:val="3CB67AFE"/>
    <w:lvl w:ilvl="0" w:tplc="4F26FD74">
      <w:start w:val="1"/>
      <w:numFmt w:val="decimalZero"/>
      <w:lvlText w:val="%1."/>
      <w:lvlJc w:val="left"/>
      <w:pPr>
        <w:ind w:left="720" w:hanging="360"/>
      </w:pPr>
      <w:rPr>
        <w:rFonts w:hint="default"/>
      </w:rPr>
    </w:lvl>
    <w:lvl w:ilvl="1" w:tplc="E8047538" w:tentative="1">
      <w:start w:val="1"/>
      <w:numFmt w:val="lowerLetter"/>
      <w:lvlText w:val="%2."/>
      <w:lvlJc w:val="left"/>
      <w:pPr>
        <w:ind w:left="1440" w:hanging="360"/>
      </w:pPr>
    </w:lvl>
    <w:lvl w:ilvl="2" w:tplc="57E08C5A" w:tentative="1">
      <w:start w:val="1"/>
      <w:numFmt w:val="lowerRoman"/>
      <w:lvlText w:val="%3."/>
      <w:lvlJc w:val="right"/>
      <w:pPr>
        <w:ind w:left="2160" w:hanging="180"/>
      </w:pPr>
    </w:lvl>
    <w:lvl w:ilvl="3" w:tplc="CFC6706A" w:tentative="1">
      <w:start w:val="1"/>
      <w:numFmt w:val="decimal"/>
      <w:lvlText w:val="%4."/>
      <w:lvlJc w:val="left"/>
      <w:pPr>
        <w:ind w:left="2880" w:hanging="360"/>
      </w:pPr>
    </w:lvl>
    <w:lvl w:ilvl="4" w:tplc="11CE4B74" w:tentative="1">
      <w:start w:val="1"/>
      <w:numFmt w:val="lowerLetter"/>
      <w:lvlText w:val="%5."/>
      <w:lvlJc w:val="left"/>
      <w:pPr>
        <w:ind w:left="3600" w:hanging="360"/>
      </w:pPr>
    </w:lvl>
    <w:lvl w:ilvl="5" w:tplc="14823654" w:tentative="1">
      <w:start w:val="1"/>
      <w:numFmt w:val="lowerRoman"/>
      <w:lvlText w:val="%6."/>
      <w:lvlJc w:val="right"/>
      <w:pPr>
        <w:ind w:left="4320" w:hanging="180"/>
      </w:pPr>
    </w:lvl>
    <w:lvl w:ilvl="6" w:tplc="AF4C9904" w:tentative="1">
      <w:start w:val="1"/>
      <w:numFmt w:val="decimal"/>
      <w:lvlText w:val="%7."/>
      <w:lvlJc w:val="left"/>
      <w:pPr>
        <w:ind w:left="5040" w:hanging="360"/>
      </w:pPr>
    </w:lvl>
    <w:lvl w:ilvl="7" w:tplc="9A60EF02" w:tentative="1">
      <w:start w:val="1"/>
      <w:numFmt w:val="lowerLetter"/>
      <w:lvlText w:val="%8."/>
      <w:lvlJc w:val="left"/>
      <w:pPr>
        <w:ind w:left="5760" w:hanging="360"/>
      </w:pPr>
    </w:lvl>
    <w:lvl w:ilvl="8" w:tplc="C76C265C" w:tentative="1">
      <w:start w:val="1"/>
      <w:numFmt w:val="lowerRoman"/>
      <w:lvlText w:val="%9."/>
      <w:lvlJc w:val="right"/>
      <w:pPr>
        <w:ind w:left="6480" w:hanging="180"/>
      </w:pPr>
    </w:lvl>
  </w:abstractNum>
  <w:abstractNum w:abstractNumId="3" w15:restartNumberingAfterBreak="0">
    <w:nsid w:val="084C0A6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09343E7A"/>
    <w:multiLevelType w:val="hybridMultilevel"/>
    <w:tmpl w:val="525AD19E"/>
    <w:lvl w:ilvl="0" w:tplc="FE0A6642">
      <w:start w:val="18"/>
      <w:numFmt w:val="bullet"/>
      <w:lvlText w:val="-"/>
      <w:lvlJc w:val="left"/>
      <w:pPr>
        <w:ind w:left="720" w:hanging="360"/>
      </w:pPr>
      <w:rPr>
        <w:rFonts w:ascii="Arial" w:eastAsia="Calibri" w:hAnsi="Arial" w:cs="Arial" w:hint="default"/>
      </w:rPr>
    </w:lvl>
    <w:lvl w:ilvl="1" w:tplc="80C6B24E" w:tentative="1">
      <w:start w:val="1"/>
      <w:numFmt w:val="bullet"/>
      <w:lvlText w:val="o"/>
      <w:lvlJc w:val="left"/>
      <w:pPr>
        <w:ind w:left="1440" w:hanging="360"/>
      </w:pPr>
      <w:rPr>
        <w:rFonts w:ascii="Courier New" w:hAnsi="Courier New" w:cs="Courier New" w:hint="default"/>
      </w:rPr>
    </w:lvl>
    <w:lvl w:ilvl="2" w:tplc="E374708C" w:tentative="1">
      <w:start w:val="1"/>
      <w:numFmt w:val="bullet"/>
      <w:lvlText w:val=""/>
      <w:lvlJc w:val="left"/>
      <w:pPr>
        <w:ind w:left="2160" w:hanging="360"/>
      </w:pPr>
      <w:rPr>
        <w:rFonts w:ascii="Wingdings" w:hAnsi="Wingdings" w:hint="default"/>
      </w:rPr>
    </w:lvl>
    <w:lvl w:ilvl="3" w:tplc="40AC8E24" w:tentative="1">
      <w:start w:val="1"/>
      <w:numFmt w:val="bullet"/>
      <w:lvlText w:val=""/>
      <w:lvlJc w:val="left"/>
      <w:pPr>
        <w:ind w:left="2880" w:hanging="360"/>
      </w:pPr>
      <w:rPr>
        <w:rFonts w:ascii="Symbol" w:hAnsi="Symbol" w:hint="default"/>
      </w:rPr>
    </w:lvl>
    <w:lvl w:ilvl="4" w:tplc="5FF224F6" w:tentative="1">
      <w:start w:val="1"/>
      <w:numFmt w:val="bullet"/>
      <w:lvlText w:val="o"/>
      <w:lvlJc w:val="left"/>
      <w:pPr>
        <w:ind w:left="3600" w:hanging="360"/>
      </w:pPr>
      <w:rPr>
        <w:rFonts w:ascii="Courier New" w:hAnsi="Courier New" w:cs="Courier New" w:hint="default"/>
      </w:rPr>
    </w:lvl>
    <w:lvl w:ilvl="5" w:tplc="59D0F732" w:tentative="1">
      <w:start w:val="1"/>
      <w:numFmt w:val="bullet"/>
      <w:lvlText w:val=""/>
      <w:lvlJc w:val="left"/>
      <w:pPr>
        <w:ind w:left="4320" w:hanging="360"/>
      </w:pPr>
      <w:rPr>
        <w:rFonts w:ascii="Wingdings" w:hAnsi="Wingdings" w:hint="default"/>
      </w:rPr>
    </w:lvl>
    <w:lvl w:ilvl="6" w:tplc="D69E2344" w:tentative="1">
      <w:start w:val="1"/>
      <w:numFmt w:val="bullet"/>
      <w:lvlText w:val=""/>
      <w:lvlJc w:val="left"/>
      <w:pPr>
        <w:ind w:left="5040" w:hanging="360"/>
      </w:pPr>
      <w:rPr>
        <w:rFonts w:ascii="Symbol" w:hAnsi="Symbol" w:hint="default"/>
      </w:rPr>
    </w:lvl>
    <w:lvl w:ilvl="7" w:tplc="577CC898" w:tentative="1">
      <w:start w:val="1"/>
      <w:numFmt w:val="bullet"/>
      <w:lvlText w:val="o"/>
      <w:lvlJc w:val="left"/>
      <w:pPr>
        <w:ind w:left="5760" w:hanging="360"/>
      </w:pPr>
      <w:rPr>
        <w:rFonts w:ascii="Courier New" w:hAnsi="Courier New" w:cs="Courier New" w:hint="default"/>
      </w:rPr>
    </w:lvl>
    <w:lvl w:ilvl="8" w:tplc="21F87D2C" w:tentative="1">
      <w:start w:val="1"/>
      <w:numFmt w:val="bullet"/>
      <w:lvlText w:val=""/>
      <w:lvlJc w:val="left"/>
      <w:pPr>
        <w:ind w:left="6480" w:hanging="360"/>
      </w:pPr>
      <w:rPr>
        <w:rFonts w:ascii="Wingdings" w:hAnsi="Wingdings" w:hint="default"/>
      </w:rPr>
    </w:lvl>
  </w:abstractNum>
  <w:abstractNum w:abstractNumId="5" w15:restartNumberingAfterBreak="0">
    <w:nsid w:val="0AAA575C"/>
    <w:multiLevelType w:val="hybridMultilevel"/>
    <w:tmpl w:val="61F0C2C0"/>
    <w:lvl w:ilvl="0" w:tplc="EA7A0710">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2DBE3A78" w:tentative="1">
      <w:start w:val="1"/>
      <w:numFmt w:val="bullet"/>
      <w:lvlText w:val="o"/>
      <w:lvlJc w:val="left"/>
      <w:pPr>
        <w:ind w:left="1440" w:hanging="360"/>
      </w:pPr>
      <w:rPr>
        <w:rFonts w:ascii="Courier New" w:hAnsi="Courier New" w:hint="default"/>
      </w:rPr>
    </w:lvl>
    <w:lvl w:ilvl="2" w:tplc="67046AD8" w:tentative="1">
      <w:start w:val="1"/>
      <w:numFmt w:val="bullet"/>
      <w:lvlText w:val=""/>
      <w:lvlJc w:val="left"/>
      <w:pPr>
        <w:ind w:left="2160" w:hanging="360"/>
      </w:pPr>
      <w:rPr>
        <w:rFonts w:ascii="Wingdings" w:hAnsi="Wingdings" w:hint="default"/>
      </w:rPr>
    </w:lvl>
    <w:lvl w:ilvl="3" w:tplc="40E4F9D0" w:tentative="1">
      <w:start w:val="1"/>
      <w:numFmt w:val="bullet"/>
      <w:lvlText w:val=""/>
      <w:lvlJc w:val="left"/>
      <w:pPr>
        <w:ind w:left="2880" w:hanging="360"/>
      </w:pPr>
      <w:rPr>
        <w:rFonts w:ascii="Symbol" w:hAnsi="Symbol" w:hint="default"/>
      </w:rPr>
    </w:lvl>
    <w:lvl w:ilvl="4" w:tplc="682AAE50" w:tentative="1">
      <w:start w:val="1"/>
      <w:numFmt w:val="bullet"/>
      <w:lvlText w:val="o"/>
      <w:lvlJc w:val="left"/>
      <w:pPr>
        <w:ind w:left="3600" w:hanging="360"/>
      </w:pPr>
      <w:rPr>
        <w:rFonts w:ascii="Courier New" w:hAnsi="Courier New" w:hint="default"/>
      </w:rPr>
    </w:lvl>
    <w:lvl w:ilvl="5" w:tplc="C1CA0FFC" w:tentative="1">
      <w:start w:val="1"/>
      <w:numFmt w:val="bullet"/>
      <w:lvlText w:val=""/>
      <w:lvlJc w:val="left"/>
      <w:pPr>
        <w:ind w:left="4320" w:hanging="360"/>
      </w:pPr>
      <w:rPr>
        <w:rFonts w:ascii="Wingdings" w:hAnsi="Wingdings" w:hint="default"/>
      </w:rPr>
    </w:lvl>
    <w:lvl w:ilvl="6" w:tplc="74FE9876" w:tentative="1">
      <w:start w:val="1"/>
      <w:numFmt w:val="bullet"/>
      <w:lvlText w:val=""/>
      <w:lvlJc w:val="left"/>
      <w:pPr>
        <w:ind w:left="5040" w:hanging="360"/>
      </w:pPr>
      <w:rPr>
        <w:rFonts w:ascii="Symbol" w:hAnsi="Symbol" w:hint="default"/>
      </w:rPr>
    </w:lvl>
    <w:lvl w:ilvl="7" w:tplc="5D424486" w:tentative="1">
      <w:start w:val="1"/>
      <w:numFmt w:val="bullet"/>
      <w:lvlText w:val="o"/>
      <w:lvlJc w:val="left"/>
      <w:pPr>
        <w:ind w:left="5760" w:hanging="360"/>
      </w:pPr>
      <w:rPr>
        <w:rFonts w:ascii="Courier New" w:hAnsi="Courier New" w:hint="default"/>
      </w:rPr>
    </w:lvl>
    <w:lvl w:ilvl="8" w:tplc="2B4C73EC" w:tentative="1">
      <w:start w:val="1"/>
      <w:numFmt w:val="bullet"/>
      <w:lvlText w:val=""/>
      <w:lvlJc w:val="left"/>
      <w:pPr>
        <w:ind w:left="6480" w:hanging="360"/>
      </w:pPr>
      <w:rPr>
        <w:rFonts w:ascii="Wingdings" w:hAnsi="Wingdings" w:hint="default"/>
      </w:rPr>
    </w:lvl>
  </w:abstractNum>
  <w:abstractNum w:abstractNumId="6" w15:restartNumberingAfterBreak="0">
    <w:nsid w:val="0B1440FA"/>
    <w:multiLevelType w:val="hybridMultilevel"/>
    <w:tmpl w:val="3A7ADF88"/>
    <w:lvl w:ilvl="0" w:tplc="0D0603F0">
      <w:start w:val="1"/>
      <w:numFmt w:val="decimal"/>
      <w:lvlText w:val="2.%1"/>
      <w:lvlJc w:val="left"/>
      <w:pPr>
        <w:ind w:left="360" w:hanging="360"/>
      </w:pPr>
      <w:rPr>
        <w:rFonts w:hint="default"/>
        <w:color w:val="00800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A96661"/>
    <w:multiLevelType w:val="hybridMultilevel"/>
    <w:tmpl w:val="C63ECD60"/>
    <w:lvl w:ilvl="0" w:tplc="323EE26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C474B"/>
    <w:multiLevelType w:val="hybridMultilevel"/>
    <w:tmpl w:val="C114ABBE"/>
    <w:lvl w:ilvl="0" w:tplc="7BA28D1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735D8"/>
    <w:multiLevelType w:val="hybridMultilevel"/>
    <w:tmpl w:val="10EEF2D4"/>
    <w:lvl w:ilvl="0" w:tplc="323EE26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E51F2"/>
    <w:multiLevelType w:val="hybridMultilevel"/>
    <w:tmpl w:val="EF948B88"/>
    <w:lvl w:ilvl="0" w:tplc="16DC69D8">
      <w:start w:val="1"/>
      <w:numFmt w:val="decimal"/>
      <w:lvlText w:val="%1"/>
      <w:lvlJc w:val="left"/>
      <w:pPr>
        <w:ind w:left="720" w:hanging="360"/>
      </w:pPr>
      <w:rPr>
        <w:rFonts w:eastAsia="Calibri" w:hint="default"/>
      </w:rPr>
    </w:lvl>
    <w:lvl w:ilvl="1" w:tplc="0CC079A8" w:tentative="1">
      <w:start w:val="1"/>
      <w:numFmt w:val="lowerLetter"/>
      <w:lvlText w:val="%2."/>
      <w:lvlJc w:val="left"/>
      <w:pPr>
        <w:ind w:left="1440" w:hanging="360"/>
      </w:pPr>
    </w:lvl>
    <w:lvl w:ilvl="2" w:tplc="BC42C456" w:tentative="1">
      <w:start w:val="1"/>
      <w:numFmt w:val="lowerRoman"/>
      <w:lvlText w:val="%3."/>
      <w:lvlJc w:val="right"/>
      <w:pPr>
        <w:ind w:left="2160" w:hanging="180"/>
      </w:pPr>
    </w:lvl>
    <w:lvl w:ilvl="3" w:tplc="9AF05796" w:tentative="1">
      <w:start w:val="1"/>
      <w:numFmt w:val="decimal"/>
      <w:lvlText w:val="%4."/>
      <w:lvlJc w:val="left"/>
      <w:pPr>
        <w:ind w:left="2880" w:hanging="360"/>
      </w:pPr>
    </w:lvl>
    <w:lvl w:ilvl="4" w:tplc="69323360" w:tentative="1">
      <w:start w:val="1"/>
      <w:numFmt w:val="lowerLetter"/>
      <w:lvlText w:val="%5."/>
      <w:lvlJc w:val="left"/>
      <w:pPr>
        <w:ind w:left="3600" w:hanging="360"/>
      </w:pPr>
    </w:lvl>
    <w:lvl w:ilvl="5" w:tplc="794E4C76" w:tentative="1">
      <w:start w:val="1"/>
      <w:numFmt w:val="lowerRoman"/>
      <w:lvlText w:val="%6."/>
      <w:lvlJc w:val="right"/>
      <w:pPr>
        <w:ind w:left="4320" w:hanging="180"/>
      </w:pPr>
    </w:lvl>
    <w:lvl w:ilvl="6" w:tplc="DA544200" w:tentative="1">
      <w:start w:val="1"/>
      <w:numFmt w:val="decimal"/>
      <w:lvlText w:val="%7."/>
      <w:lvlJc w:val="left"/>
      <w:pPr>
        <w:ind w:left="5040" w:hanging="360"/>
      </w:pPr>
    </w:lvl>
    <w:lvl w:ilvl="7" w:tplc="7FB25B26" w:tentative="1">
      <w:start w:val="1"/>
      <w:numFmt w:val="lowerLetter"/>
      <w:lvlText w:val="%8."/>
      <w:lvlJc w:val="left"/>
      <w:pPr>
        <w:ind w:left="5760" w:hanging="360"/>
      </w:pPr>
    </w:lvl>
    <w:lvl w:ilvl="8" w:tplc="30942378" w:tentative="1">
      <w:start w:val="1"/>
      <w:numFmt w:val="lowerRoman"/>
      <w:lvlText w:val="%9."/>
      <w:lvlJc w:val="right"/>
      <w:pPr>
        <w:ind w:left="6480" w:hanging="180"/>
      </w:pPr>
    </w:lvl>
  </w:abstractNum>
  <w:abstractNum w:abstractNumId="11" w15:restartNumberingAfterBreak="0">
    <w:nsid w:val="15FC070E"/>
    <w:multiLevelType w:val="hybridMultilevel"/>
    <w:tmpl w:val="A81838B6"/>
    <w:lvl w:ilvl="0" w:tplc="B84CC840">
      <w:start w:val="1"/>
      <w:numFmt w:val="decimal"/>
      <w:lvlText w:val="%1"/>
      <w:lvlJc w:val="left"/>
      <w:pPr>
        <w:ind w:left="720" w:hanging="360"/>
      </w:pPr>
      <w:rPr>
        <w:rFonts w:eastAsia="Calibri" w:hint="default"/>
      </w:rPr>
    </w:lvl>
    <w:lvl w:ilvl="1" w:tplc="CC1012FC" w:tentative="1">
      <w:start w:val="1"/>
      <w:numFmt w:val="lowerLetter"/>
      <w:lvlText w:val="%2."/>
      <w:lvlJc w:val="left"/>
      <w:pPr>
        <w:ind w:left="1440" w:hanging="360"/>
      </w:pPr>
    </w:lvl>
    <w:lvl w:ilvl="2" w:tplc="96388348" w:tentative="1">
      <w:start w:val="1"/>
      <w:numFmt w:val="lowerRoman"/>
      <w:lvlText w:val="%3."/>
      <w:lvlJc w:val="right"/>
      <w:pPr>
        <w:ind w:left="2160" w:hanging="180"/>
      </w:pPr>
    </w:lvl>
    <w:lvl w:ilvl="3" w:tplc="D2383EA0" w:tentative="1">
      <w:start w:val="1"/>
      <w:numFmt w:val="decimal"/>
      <w:lvlText w:val="%4."/>
      <w:lvlJc w:val="left"/>
      <w:pPr>
        <w:ind w:left="2880" w:hanging="360"/>
      </w:pPr>
    </w:lvl>
    <w:lvl w:ilvl="4" w:tplc="DC647BAA" w:tentative="1">
      <w:start w:val="1"/>
      <w:numFmt w:val="lowerLetter"/>
      <w:lvlText w:val="%5."/>
      <w:lvlJc w:val="left"/>
      <w:pPr>
        <w:ind w:left="3600" w:hanging="360"/>
      </w:pPr>
    </w:lvl>
    <w:lvl w:ilvl="5" w:tplc="9A923870" w:tentative="1">
      <w:start w:val="1"/>
      <w:numFmt w:val="lowerRoman"/>
      <w:lvlText w:val="%6."/>
      <w:lvlJc w:val="right"/>
      <w:pPr>
        <w:ind w:left="4320" w:hanging="180"/>
      </w:pPr>
    </w:lvl>
    <w:lvl w:ilvl="6" w:tplc="6B3EB42A" w:tentative="1">
      <w:start w:val="1"/>
      <w:numFmt w:val="decimal"/>
      <w:lvlText w:val="%7."/>
      <w:lvlJc w:val="left"/>
      <w:pPr>
        <w:ind w:left="5040" w:hanging="360"/>
      </w:pPr>
    </w:lvl>
    <w:lvl w:ilvl="7" w:tplc="497EFBFE" w:tentative="1">
      <w:start w:val="1"/>
      <w:numFmt w:val="lowerLetter"/>
      <w:lvlText w:val="%8."/>
      <w:lvlJc w:val="left"/>
      <w:pPr>
        <w:ind w:left="5760" w:hanging="360"/>
      </w:pPr>
    </w:lvl>
    <w:lvl w:ilvl="8" w:tplc="E0166F94" w:tentative="1">
      <w:start w:val="1"/>
      <w:numFmt w:val="lowerRoman"/>
      <w:lvlText w:val="%9."/>
      <w:lvlJc w:val="right"/>
      <w:pPr>
        <w:ind w:left="6480" w:hanging="180"/>
      </w:pPr>
    </w:lvl>
  </w:abstractNum>
  <w:abstractNum w:abstractNumId="12" w15:restartNumberingAfterBreak="0">
    <w:nsid w:val="1A3E7CBC"/>
    <w:multiLevelType w:val="hybridMultilevel"/>
    <w:tmpl w:val="ED7432FC"/>
    <w:lvl w:ilvl="0" w:tplc="323EE26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B274B"/>
    <w:multiLevelType w:val="hybridMultilevel"/>
    <w:tmpl w:val="A97C66C2"/>
    <w:lvl w:ilvl="0" w:tplc="B0A08A14">
      <w:start w:val="1"/>
      <w:numFmt w:val="decimal"/>
      <w:lvlText w:val="4.%1"/>
      <w:lvlJc w:val="left"/>
      <w:pPr>
        <w:ind w:left="501" w:hanging="360"/>
      </w:pPr>
      <w:rPr>
        <w:rFonts w:hint="default"/>
        <w:color w:val="E36C0A" w:themeColor="accent6" w:themeShade="BF"/>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B651B3"/>
    <w:multiLevelType w:val="hybridMultilevel"/>
    <w:tmpl w:val="6130C5F8"/>
    <w:lvl w:ilvl="0" w:tplc="C5026B5A">
      <w:start w:val="1"/>
      <w:numFmt w:val="decimal"/>
      <w:lvlText w:val="[%1]"/>
      <w:lvlJc w:val="left"/>
      <w:pPr>
        <w:ind w:left="720" w:hanging="360"/>
      </w:pPr>
      <w:rPr>
        <w:rFonts w:ascii="Arial Italic" w:hAnsi="Arial Italic" w:hint="default"/>
        <w:b w:val="0"/>
        <w:i/>
        <w:color w:val="0000FF"/>
        <w:sz w:val="16"/>
      </w:rPr>
    </w:lvl>
    <w:lvl w:ilvl="1" w:tplc="C8F4B60A" w:tentative="1">
      <w:start w:val="1"/>
      <w:numFmt w:val="lowerLetter"/>
      <w:lvlText w:val="%2."/>
      <w:lvlJc w:val="left"/>
      <w:pPr>
        <w:ind w:left="1440" w:hanging="360"/>
      </w:pPr>
    </w:lvl>
    <w:lvl w:ilvl="2" w:tplc="28A83952" w:tentative="1">
      <w:start w:val="1"/>
      <w:numFmt w:val="lowerRoman"/>
      <w:lvlText w:val="%3."/>
      <w:lvlJc w:val="right"/>
      <w:pPr>
        <w:ind w:left="2160" w:hanging="180"/>
      </w:pPr>
    </w:lvl>
    <w:lvl w:ilvl="3" w:tplc="67827962" w:tentative="1">
      <w:start w:val="1"/>
      <w:numFmt w:val="decimal"/>
      <w:lvlText w:val="%4."/>
      <w:lvlJc w:val="left"/>
      <w:pPr>
        <w:ind w:left="2880" w:hanging="360"/>
      </w:pPr>
    </w:lvl>
    <w:lvl w:ilvl="4" w:tplc="2158AB72" w:tentative="1">
      <w:start w:val="1"/>
      <w:numFmt w:val="lowerLetter"/>
      <w:lvlText w:val="%5."/>
      <w:lvlJc w:val="left"/>
      <w:pPr>
        <w:ind w:left="3600" w:hanging="360"/>
      </w:pPr>
    </w:lvl>
    <w:lvl w:ilvl="5" w:tplc="D6AE7EE8" w:tentative="1">
      <w:start w:val="1"/>
      <w:numFmt w:val="lowerRoman"/>
      <w:lvlText w:val="%6."/>
      <w:lvlJc w:val="right"/>
      <w:pPr>
        <w:ind w:left="4320" w:hanging="180"/>
      </w:pPr>
    </w:lvl>
    <w:lvl w:ilvl="6" w:tplc="1804C92E" w:tentative="1">
      <w:start w:val="1"/>
      <w:numFmt w:val="decimal"/>
      <w:lvlText w:val="%7."/>
      <w:lvlJc w:val="left"/>
      <w:pPr>
        <w:ind w:left="5040" w:hanging="360"/>
      </w:pPr>
    </w:lvl>
    <w:lvl w:ilvl="7" w:tplc="64A2FD5E" w:tentative="1">
      <w:start w:val="1"/>
      <w:numFmt w:val="lowerLetter"/>
      <w:lvlText w:val="%8."/>
      <w:lvlJc w:val="left"/>
      <w:pPr>
        <w:ind w:left="5760" w:hanging="360"/>
      </w:pPr>
    </w:lvl>
    <w:lvl w:ilvl="8" w:tplc="9A96D65C" w:tentative="1">
      <w:start w:val="1"/>
      <w:numFmt w:val="lowerRoman"/>
      <w:lvlText w:val="%9."/>
      <w:lvlJc w:val="right"/>
      <w:pPr>
        <w:ind w:left="6480" w:hanging="180"/>
      </w:pPr>
    </w:lvl>
  </w:abstractNum>
  <w:abstractNum w:abstractNumId="15" w15:restartNumberingAfterBreak="0">
    <w:nsid w:val="26722E4F"/>
    <w:multiLevelType w:val="hybridMultilevel"/>
    <w:tmpl w:val="E466B812"/>
    <w:lvl w:ilvl="0" w:tplc="30BE52A2">
      <w:numFmt w:val="decimal"/>
      <w:lvlText w:val="%1."/>
      <w:lvlJc w:val="left"/>
      <w:pPr>
        <w:ind w:left="417" w:hanging="360"/>
      </w:pPr>
      <w:rPr>
        <w:rFonts w:hint="default"/>
      </w:rPr>
    </w:lvl>
    <w:lvl w:ilvl="1" w:tplc="A0902C62" w:tentative="1">
      <w:start w:val="1"/>
      <w:numFmt w:val="lowerLetter"/>
      <w:lvlText w:val="%2."/>
      <w:lvlJc w:val="left"/>
      <w:pPr>
        <w:ind w:left="1137" w:hanging="360"/>
      </w:pPr>
    </w:lvl>
    <w:lvl w:ilvl="2" w:tplc="FB988A5E" w:tentative="1">
      <w:start w:val="1"/>
      <w:numFmt w:val="lowerRoman"/>
      <w:lvlText w:val="%3."/>
      <w:lvlJc w:val="right"/>
      <w:pPr>
        <w:ind w:left="1857" w:hanging="180"/>
      </w:pPr>
    </w:lvl>
    <w:lvl w:ilvl="3" w:tplc="A1EEB73C" w:tentative="1">
      <w:start w:val="1"/>
      <w:numFmt w:val="decimal"/>
      <w:lvlText w:val="%4."/>
      <w:lvlJc w:val="left"/>
      <w:pPr>
        <w:ind w:left="2577" w:hanging="360"/>
      </w:pPr>
    </w:lvl>
    <w:lvl w:ilvl="4" w:tplc="F2E85634" w:tentative="1">
      <w:start w:val="1"/>
      <w:numFmt w:val="lowerLetter"/>
      <w:lvlText w:val="%5."/>
      <w:lvlJc w:val="left"/>
      <w:pPr>
        <w:ind w:left="3297" w:hanging="360"/>
      </w:pPr>
    </w:lvl>
    <w:lvl w:ilvl="5" w:tplc="7988F794" w:tentative="1">
      <w:start w:val="1"/>
      <w:numFmt w:val="lowerRoman"/>
      <w:lvlText w:val="%6."/>
      <w:lvlJc w:val="right"/>
      <w:pPr>
        <w:ind w:left="4017" w:hanging="180"/>
      </w:pPr>
    </w:lvl>
    <w:lvl w:ilvl="6" w:tplc="843A369C" w:tentative="1">
      <w:start w:val="1"/>
      <w:numFmt w:val="decimal"/>
      <w:lvlText w:val="%7."/>
      <w:lvlJc w:val="left"/>
      <w:pPr>
        <w:ind w:left="4737" w:hanging="360"/>
      </w:pPr>
    </w:lvl>
    <w:lvl w:ilvl="7" w:tplc="476A01DC" w:tentative="1">
      <w:start w:val="1"/>
      <w:numFmt w:val="lowerLetter"/>
      <w:lvlText w:val="%8."/>
      <w:lvlJc w:val="left"/>
      <w:pPr>
        <w:ind w:left="5457" w:hanging="360"/>
      </w:pPr>
    </w:lvl>
    <w:lvl w:ilvl="8" w:tplc="B7B421B2" w:tentative="1">
      <w:start w:val="1"/>
      <w:numFmt w:val="lowerRoman"/>
      <w:lvlText w:val="%9."/>
      <w:lvlJc w:val="right"/>
      <w:pPr>
        <w:ind w:left="6177" w:hanging="180"/>
      </w:pPr>
    </w:lvl>
  </w:abstractNum>
  <w:abstractNum w:abstractNumId="16" w15:restartNumberingAfterBreak="0">
    <w:nsid w:val="2BEE7D80"/>
    <w:multiLevelType w:val="hybridMultilevel"/>
    <w:tmpl w:val="2F24C016"/>
    <w:lvl w:ilvl="0" w:tplc="18E69756">
      <w:start w:val="18"/>
      <w:numFmt w:val="bullet"/>
      <w:lvlText w:val="-"/>
      <w:lvlJc w:val="left"/>
      <w:pPr>
        <w:ind w:left="720" w:hanging="360"/>
      </w:pPr>
      <w:rPr>
        <w:rFonts w:ascii="Arial" w:eastAsia="Calibri" w:hAnsi="Arial" w:cs="Arial" w:hint="default"/>
      </w:rPr>
    </w:lvl>
    <w:lvl w:ilvl="1" w:tplc="4E429EF2" w:tentative="1">
      <w:start w:val="1"/>
      <w:numFmt w:val="bullet"/>
      <w:lvlText w:val="o"/>
      <w:lvlJc w:val="left"/>
      <w:pPr>
        <w:ind w:left="1440" w:hanging="360"/>
      </w:pPr>
      <w:rPr>
        <w:rFonts w:ascii="Courier New" w:hAnsi="Courier New" w:cs="Courier New" w:hint="default"/>
      </w:rPr>
    </w:lvl>
    <w:lvl w:ilvl="2" w:tplc="1F927218" w:tentative="1">
      <w:start w:val="1"/>
      <w:numFmt w:val="bullet"/>
      <w:lvlText w:val=""/>
      <w:lvlJc w:val="left"/>
      <w:pPr>
        <w:ind w:left="2160" w:hanging="360"/>
      </w:pPr>
      <w:rPr>
        <w:rFonts w:ascii="Wingdings" w:hAnsi="Wingdings" w:hint="default"/>
      </w:rPr>
    </w:lvl>
    <w:lvl w:ilvl="3" w:tplc="67022AFC" w:tentative="1">
      <w:start w:val="1"/>
      <w:numFmt w:val="bullet"/>
      <w:lvlText w:val=""/>
      <w:lvlJc w:val="left"/>
      <w:pPr>
        <w:ind w:left="2880" w:hanging="360"/>
      </w:pPr>
      <w:rPr>
        <w:rFonts w:ascii="Symbol" w:hAnsi="Symbol" w:hint="default"/>
      </w:rPr>
    </w:lvl>
    <w:lvl w:ilvl="4" w:tplc="5A8C18C4" w:tentative="1">
      <w:start w:val="1"/>
      <w:numFmt w:val="bullet"/>
      <w:lvlText w:val="o"/>
      <w:lvlJc w:val="left"/>
      <w:pPr>
        <w:ind w:left="3600" w:hanging="360"/>
      </w:pPr>
      <w:rPr>
        <w:rFonts w:ascii="Courier New" w:hAnsi="Courier New" w:cs="Courier New" w:hint="default"/>
      </w:rPr>
    </w:lvl>
    <w:lvl w:ilvl="5" w:tplc="A0FED3BA" w:tentative="1">
      <w:start w:val="1"/>
      <w:numFmt w:val="bullet"/>
      <w:lvlText w:val=""/>
      <w:lvlJc w:val="left"/>
      <w:pPr>
        <w:ind w:left="4320" w:hanging="360"/>
      </w:pPr>
      <w:rPr>
        <w:rFonts w:ascii="Wingdings" w:hAnsi="Wingdings" w:hint="default"/>
      </w:rPr>
    </w:lvl>
    <w:lvl w:ilvl="6" w:tplc="0C8A6196" w:tentative="1">
      <w:start w:val="1"/>
      <w:numFmt w:val="bullet"/>
      <w:lvlText w:val=""/>
      <w:lvlJc w:val="left"/>
      <w:pPr>
        <w:ind w:left="5040" w:hanging="360"/>
      </w:pPr>
      <w:rPr>
        <w:rFonts w:ascii="Symbol" w:hAnsi="Symbol" w:hint="default"/>
      </w:rPr>
    </w:lvl>
    <w:lvl w:ilvl="7" w:tplc="14E86AD6" w:tentative="1">
      <w:start w:val="1"/>
      <w:numFmt w:val="bullet"/>
      <w:lvlText w:val="o"/>
      <w:lvlJc w:val="left"/>
      <w:pPr>
        <w:ind w:left="5760" w:hanging="360"/>
      </w:pPr>
      <w:rPr>
        <w:rFonts w:ascii="Courier New" w:hAnsi="Courier New" w:cs="Courier New" w:hint="default"/>
      </w:rPr>
    </w:lvl>
    <w:lvl w:ilvl="8" w:tplc="FC0AB09A" w:tentative="1">
      <w:start w:val="1"/>
      <w:numFmt w:val="bullet"/>
      <w:lvlText w:val=""/>
      <w:lvlJc w:val="left"/>
      <w:pPr>
        <w:ind w:left="6480" w:hanging="360"/>
      </w:pPr>
      <w:rPr>
        <w:rFonts w:ascii="Wingdings" w:hAnsi="Wingdings" w:hint="default"/>
      </w:rPr>
    </w:lvl>
  </w:abstractNum>
  <w:abstractNum w:abstractNumId="17" w15:restartNumberingAfterBreak="0">
    <w:nsid w:val="31FE0F8F"/>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B0874F3"/>
    <w:multiLevelType w:val="hybridMultilevel"/>
    <w:tmpl w:val="3860451C"/>
    <w:lvl w:ilvl="0" w:tplc="8F88F030">
      <w:start w:val="1"/>
      <w:numFmt w:val="decimal"/>
      <w:pStyle w:val="IPPHdg1Num"/>
      <w:lvlText w:val="%1."/>
      <w:lvlJc w:val="left"/>
      <w:pPr>
        <w:ind w:left="720" w:hanging="360"/>
      </w:pPr>
      <w:rPr>
        <w:rFonts w:hint="default"/>
      </w:rPr>
    </w:lvl>
    <w:lvl w:ilvl="1" w:tplc="EBA246BE" w:tentative="1">
      <w:start w:val="1"/>
      <w:numFmt w:val="lowerLetter"/>
      <w:lvlText w:val="%2."/>
      <w:lvlJc w:val="left"/>
      <w:pPr>
        <w:ind w:left="1440" w:hanging="360"/>
      </w:pPr>
    </w:lvl>
    <w:lvl w:ilvl="2" w:tplc="548E3A2A" w:tentative="1">
      <w:start w:val="1"/>
      <w:numFmt w:val="lowerRoman"/>
      <w:lvlText w:val="%3."/>
      <w:lvlJc w:val="right"/>
      <w:pPr>
        <w:ind w:left="2160" w:hanging="180"/>
      </w:pPr>
    </w:lvl>
    <w:lvl w:ilvl="3" w:tplc="D8D4BC5E" w:tentative="1">
      <w:start w:val="1"/>
      <w:numFmt w:val="decimal"/>
      <w:lvlText w:val="%4."/>
      <w:lvlJc w:val="left"/>
      <w:pPr>
        <w:ind w:left="2880" w:hanging="360"/>
      </w:pPr>
    </w:lvl>
    <w:lvl w:ilvl="4" w:tplc="17F45622" w:tentative="1">
      <w:start w:val="1"/>
      <w:numFmt w:val="lowerLetter"/>
      <w:lvlText w:val="%5."/>
      <w:lvlJc w:val="left"/>
      <w:pPr>
        <w:ind w:left="3600" w:hanging="360"/>
      </w:pPr>
    </w:lvl>
    <w:lvl w:ilvl="5" w:tplc="F1502EF8" w:tentative="1">
      <w:start w:val="1"/>
      <w:numFmt w:val="lowerRoman"/>
      <w:lvlText w:val="%6."/>
      <w:lvlJc w:val="right"/>
      <w:pPr>
        <w:ind w:left="4320" w:hanging="180"/>
      </w:pPr>
    </w:lvl>
    <w:lvl w:ilvl="6" w:tplc="2AF68D66" w:tentative="1">
      <w:start w:val="1"/>
      <w:numFmt w:val="decimal"/>
      <w:lvlText w:val="%7."/>
      <w:lvlJc w:val="left"/>
      <w:pPr>
        <w:ind w:left="5040" w:hanging="360"/>
      </w:pPr>
    </w:lvl>
    <w:lvl w:ilvl="7" w:tplc="11147C38" w:tentative="1">
      <w:start w:val="1"/>
      <w:numFmt w:val="lowerLetter"/>
      <w:lvlText w:val="%8."/>
      <w:lvlJc w:val="left"/>
      <w:pPr>
        <w:ind w:left="5760" w:hanging="360"/>
      </w:pPr>
    </w:lvl>
    <w:lvl w:ilvl="8" w:tplc="F35A6836" w:tentative="1">
      <w:start w:val="1"/>
      <w:numFmt w:val="lowerRoman"/>
      <w:lvlText w:val="%9."/>
      <w:lvlJc w:val="right"/>
      <w:pPr>
        <w:ind w:left="6480" w:hanging="180"/>
      </w:pPr>
    </w:lvl>
  </w:abstractNum>
  <w:abstractNum w:abstractNumId="19" w15:restartNumberingAfterBreak="0">
    <w:nsid w:val="44391076"/>
    <w:multiLevelType w:val="hybridMultilevel"/>
    <w:tmpl w:val="D4C2943C"/>
    <w:lvl w:ilvl="0" w:tplc="61B24856">
      <w:start w:val="1"/>
      <w:numFmt w:val="decimal"/>
      <w:lvlText w:val="5.%1"/>
      <w:lvlJc w:val="left"/>
      <w:pPr>
        <w:ind w:left="360" w:hanging="360"/>
      </w:pPr>
      <w:rPr>
        <w:rFonts w:hint="default"/>
        <w:color w:val="C00000"/>
        <w:sz w:val="16"/>
        <w:szCs w:val="16"/>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5932E9"/>
    <w:multiLevelType w:val="hybridMultilevel"/>
    <w:tmpl w:val="96D4F174"/>
    <w:lvl w:ilvl="0" w:tplc="ABE03934">
      <w:start w:val="1"/>
      <w:numFmt w:val="decimal"/>
      <w:lvlText w:val="1.%1"/>
      <w:lvlJc w:val="left"/>
      <w:pPr>
        <w:ind w:left="720" w:hanging="360"/>
      </w:pPr>
      <w:rPr>
        <w:rFonts w:hint="default"/>
        <w:color w:val="0000FF"/>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776E5"/>
    <w:multiLevelType w:val="hybridMultilevel"/>
    <w:tmpl w:val="E73EF442"/>
    <w:lvl w:ilvl="0" w:tplc="A3B6E72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9CAE33C6" w:tentative="1">
      <w:start w:val="1"/>
      <w:numFmt w:val="bullet"/>
      <w:lvlText w:val="o"/>
      <w:lvlJc w:val="left"/>
      <w:pPr>
        <w:ind w:left="1440" w:hanging="360"/>
      </w:pPr>
      <w:rPr>
        <w:rFonts w:ascii="Courier New" w:hAnsi="Courier New" w:hint="default"/>
      </w:rPr>
    </w:lvl>
    <w:lvl w:ilvl="2" w:tplc="89CA6A2A" w:tentative="1">
      <w:start w:val="1"/>
      <w:numFmt w:val="bullet"/>
      <w:lvlText w:val=""/>
      <w:lvlJc w:val="left"/>
      <w:pPr>
        <w:ind w:left="2160" w:hanging="360"/>
      </w:pPr>
      <w:rPr>
        <w:rFonts w:ascii="Wingdings" w:hAnsi="Wingdings" w:hint="default"/>
      </w:rPr>
    </w:lvl>
    <w:lvl w:ilvl="3" w:tplc="5F8E555E" w:tentative="1">
      <w:start w:val="1"/>
      <w:numFmt w:val="bullet"/>
      <w:lvlText w:val=""/>
      <w:lvlJc w:val="left"/>
      <w:pPr>
        <w:ind w:left="2880" w:hanging="360"/>
      </w:pPr>
      <w:rPr>
        <w:rFonts w:ascii="Symbol" w:hAnsi="Symbol" w:hint="default"/>
      </w:rPr>
    </w:lvl>
    <w:lvl w:ilvl="4" w:tplc="5C3605EA" w:tentative="1">
      <w:start w:val="1"/>
      <w:numFmt w:val="bullet"/>
      <w:lvlText w:val="o"/>
      <w:lvlJc w:val="left"/>
      <w:pPr>
        <w:ind w:left="3600" w:hanging="360"/>
      </w:pPr>
      <w:rPr>
        <w:rFonts w:ascii="Courier New" w:hAnsi="Courier New" w:hint="default"/>
      </w:rPr>
    </w:lvl>
    <w:lvl w:ilvl="5" w:tplc="1D2C6008" w:tentative="1">
      <w:start w:val="1"/>
      <w:numFmt w:val="bullet"/>
      <w:lvlText w:val=""/>
      <w:lvlJc w:val="left"/>
      <w:pPr>
        <w:ind w:left="4320" w:hanging="360"/>
      </w:pPr>
      <w:rPr>
        <w:rFonts w:ascii="Wingdings" w:hAnsi="Wingdings" w:hint="default"/>
      </w:rPr>
    </w:lvl>
    <w:lvl w:ilvl="6" w:tplc="899227C2" w:tentative="1">
      <w:start w:val="1"/>
      <w:numFmt w:val="bullet"/>
      <w:lvlText w:val=""/>
      <w:lvlJc w:val="left"/>
      <w:pPr>
        <w:ind w:left="5040" w:hanging="360"/>
      </w:pPr>
      <w:rPr>
        <w:rFonts w:ascii="Symbol" w:hAnsi="Symbol" w:hint="default"/>
      </w:rPr>
    </w:lvl>
    <w:lvl w:ilvl="7" w:tplc="9CBC4084" w:tentative="1">
      <w:start w:val="1"/>
      <w:numFmt w:val="bullet"/>
      <w:lvlText w:val="o"/>
      <w:lvlJc w:val="left"/>
      <w:pPr>
        <w:ind w:left="5760" w:hanging="360"/>
      </w:pPr>
      <w:rPr>
        <w:rFonts w:ascii="Courier New" w:hAnsi="Courier New" w:hint="default"/>
      </w:rPr>
    </w:lvl>
    <w:lvl w:ilvl="8" w:tplc="8652959E" w:tentative="1">
      <w:start w:val="1"/>
      <w:numFmt w:val="bullet"/>
      <w:lvlText w:val=""/>
      <w:lvlJc w:val="left"/>
      <w:pPr>
        <w:ind w:left="6480" w:hanging="360"/>
      </w:pPr>
      <w:rPr>
        <w:rFonts w:ascii="Wingdings" w:hAnsi="Wingdings" w:hint="default"/>
      </w:rPr>
    </w:lvl>
  </w:abstractNum>
  <w:abstractNum w:abstractNumId="23" w15:restartNumberingAfterBreak="0">
    <w:nsid w:val="5EF225BC"/>
    <w:multiLevelType w:val="hybridMultilevel"/>
    <w:tmpl w:val="B5DC5CE4"/>
    <w:lvl w:ilvl="0" w:tplc="7BA28D12">
      <w:start w:val="1"/>
      <w:numFmt w:val="decimal"/>
      <w:lvlText w:val="2.%1"/>
      <w:lvlJc w:val="left"/>
      <w:pPr>
        <w:ind w:left="720" w:hanging="360"/>
      </w:pPr>
      <w:rPr>
        <w:rFonts w:hint="default"/>
        <w:color w:val="0080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E52A9"/>
    <w:multiLevelType w:val="hybridMultilevel"/>
    <w:tmpl w:val="A92A4F30"/>
    <w:lvl w:ilvl="0" w:tplc="323EE26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B24FA"/>
    <w:multiLevelType w:val="multilevel"/>
    <w:tmpl w:val="565A1A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F1520E"/>
    <w:multiLevelType w:val="hybridMultilevel"/>
    <w:tmpl w:val="5BC4F5B0"/>
    <w:lvl w:ilvl="0" w:tplc="1E2E47A2">
      <w:start w:val="1"/>
      <w:numFmt w:val="decimal"/>
      <w:lvlText w:val="%1."/>
      <w:lvlJc w:val="left"/>
      <w:pPr>
        <w:ind w:left="720" w:hanging="360"/>
      </w:pPr>
    </w:lvl>
    <w:lvl w:ilvl="1" w:tplc="650AAE88" w:tentative="1">
      <w:start w:val="1"/>
      <w:numFmt w:val="lowerLetter"/>
      <w:lvlText w:val="%2."/>
      <w:lvlJc w:val="left"/>
      <w:pPr>
        <w:ind w:left="1440" w:hanging="360"/>
      </w:pPr>
    </w:lvl>
    <w:lvl w:ilvl="2" w:tplc="3664E22E" w:tentative="1">
      <w:start w:val="1"/>
      <w:numFmt w:val="lowerRoman"/>
      <w:lvlText w:val="%3."/>
      <w:lvlJc w:val="right"/>
      <w:pPr>
        <w:ind w:left="2160" w:hanging="180"/>
      </w:pPr>
    </w:lvl>
    <w:lvl w:ilvl="3" w:tplc="B9403F82" w:tentative="1">
      <w:start w:val="1"/>
      <w:numFmt w:val="decimal"/>
      <w:lvlText w:val="%4."/>
      <w:lvlJc w:val="left"/>
      <w:pPr>
        <w:ind w:left="2880" w:hanging="360"/>
      </w:pPr>
    </w:lvl>
    <w:lvl w:ilvl="4" w:tplc="DA80F21C" w:tentative="1">
      <w:start w:val="1"/>
      <w:numFmt w:val="lowerLetter"/>
      <w:lvlText w:val="%5."/>
      <w:lvlJc w:val="left"/>
      <w:pPr>
        <w:ind w:left="3600" w:hanging="360"/>
      </w:pPr>
    </w:lvl>
    <w:lvl w:ilvl="5" w:tplc="C85C10E6" w:tentative="1">
      <w:start w:val="1"/>
      <w:numFmt w:val="lowerRoman"/>
      <w:lvlText w:val="%6."/>
      <w:lvlJc w:val="right"/>
      <w:pPr>
        <w:ind w:left="4320" w:hanging="180"/>
      </w:pPr>
    </w:lvl>
    <w:lvl w:ilvl="6" w:tplc="9678EF5A" w:tentative="1">
      <w:start w:val="1"/>
      <w:numFmt w:val="decimal"/>
      <w:lvlText w:val="%7."/>
      <w:lvlJc w:val="left"/>
      <w:pPr>
        <w:ind w:left="5040" w:hanging="360"/>
      </w:pPr>
    </w:lvl>
    <w:lvl w:ilvl="7" w:tplc="D5F0E684" w:tentative="1">
      <w:start w:val="1"/>
      <w:numFmt w:val="lowerLetter"/>
      <w:lvlText w:val="%8."/>
      <w:lvlJc w:val="left"/>
      <w:pPr>
        <w:ind w:left="5760" w:hanging="360"/>
      </w:pPr>
    </w:lvl>
    <w:lvl w:ilvl="8" w:tplc="11C87D7E" w:tentative="1">
      <w:start w:val="1"/>
      <w:numFmt w:val="lowerRoman"/>
      <w:lvlText w:val="%9."/>
      <w:lvlJc w:val="right"/>
      <w:pPr>
        <w:ind w:left="6480" w:hanging="180"/>
      </w:pPr>
    </w:lvl>
  </w:abstractNum>
  <w:abstractNum w:abstractNumId="27" w15:restartNumberingAfterBreak="0">
    <w:nsid w:val="65AE0D6D"/>
    <w:multiLevelType w:val="hybridMultilevel"/>
    <w:tmpl w:val="4FE224AA"/>
    <w:lvl w:ilvl="0" w:tplc="18A83A5E">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7B0AD2E2" w:tentative="1">
      <w:start w:val="1"/>
      <w:numFmt w:val="bullet"/>
      <w:lvlText w:val="o"/>
      <w:lvlJc w:val="left"/>
      <w:pPr>
        <w:ind w:left="1440" w:hanging="360"/>
      </w:pPr>
      <w:rPr>
        <w:rFonts w:ascii="Courier New" w:hAnsi="Courier New" w:hint="default"/>
      </w:rPr>
    </w:lvl>
    <w:lvl w:ilvl="2" w:tplc="CEC26D0C" w:tentative="1">
      <w:start w:val="1"/>
      <w:numFmt w:val="bullet"/>
      <w:lvlText w:val=""/>
      <w:lvlJc w:val="left"/>
      <w:pPr>
        <w:ind w:left="2160" w:hanging="360"/>
      </w:pPr>
      <w:rPr>
        <w:rFonts w:ascii="Wingdings" w:hAnsi="Wingdings" w:hint="default"/>
      </w:rPr>
    </w:lvl>
    <w:lvl w:ilvl="3" w:tplc="D972AC3E" w:tentative="1">
      <w:start w:val="1"/>
      <w:numFmt w:val="bullet"/>
      <w:lvlText w:val=""/>
      <w:lvlJc w:val="left"/>
      <w:pPr>
        <w:ind w:left="2880" w:hanging="360"/>
      </w:pPr>
      <w:rPr>
        <w:rFonts w:ascii="Symbol" w:hAnsi="Symbol" w:hint="default"/>
      </w:rPr>
    </w:lvl>
    <w:lvl w:ilvl="4" w:tplc="735C0148" w:tentative="1">
      <w:start w:val="1"/>
      <w:numFmt w:val="bullet"/>
      <w:lvlText w:val="o"/>
      <w:lvlJc w:val="left"/>
      <w:pPr>
        <w:ind w:left="3600" w:hanging="360"/>
      </w:pPr>
      <w:rPr>
        <w:rFonts w:ascii="Courier New" w:hAnsi="Courier New" w:hint="default"/>
      </w:rPr>
    </w:lvl>
    <w:lvl w:ilvl="5" w:tplc="79320160" w:tentative="1">
      <w:start w:val="1"/>
      <w:numFmt w:val="bullet"/>
      <w:lvlText w:val=""/>
      <w:lvlJc w:val="left"/>
      <w:pPr>
        <w:ind w:left="4320" w:hanging="360"/>
      </w:pPr>
      <w:rPr>
        <w:rFonts w:ascii="Wingdings" w:hAnsi="Wingdings" w:hint="default"/>
      </w:rPr>
    </w:lvl>
    <w:lvl w:ilvl="6" w:tplc="40820AB6" w:tentative="1">
      <w:start w:val="1"/>
      <w:numFmt w:val="bullet"/>
      <w:lvlText w:val=""/>
      <w:lvlJc w:val="left"/>
      <w:pPr>
        <w:ind w:left="5040" w:hanging="360"/>
      </w:pPr>
      <w:rPr>
        <w:rFonts w:ascii="Symbol" w:hAnsi="Symbol" w:hint="default"/>
      </w:rPr>
    </w:lvl>
    <w:lvl w:ilvl="7" w:tplc="2B60796A" w:tentative="1">
      <w:start w:val="1"/>
      <w:numFmt w:val="bullet"/>
      <w:lvlText w:val="o"/>
      <w:lvlJc w:val="left"/>
      <w:pPr>
        <w:ind w:left="5760" w:hanging="360"/>
      </w:pPr>
      <w:rPr>
        <w:rFonts w:ascii="Courier New" w:hAnsi="Courier New" w:hint="default"/>
      </w:rPr>
    </w:lvl>
    <w:lvl w:ilvl="8" w:tplc="47501FF4" w:tentative="1">
      <w:start w:val="1"/>
      <w:numFmt w:val="bullet"/>
      <w:lvlText w:val=""/>
      <w:lvlJc w:val="left"/>
      <w:pPr>
        <w:ind w:left="6480" w:hanging="360"/>
      </w:pPr>
      <w:rPr>
        <w:rFonts w:ascii="Wingdings" w:hAnsi="Wingdings" w:hint="default"/>
      </w:rPr>
    </w:lvl>
  </w:abstractNum>
  <w:abstractNum w:abstractNumId="28" w15:restartNumberingAfterBreak="0">
    <w:nsid w:val="6E2004D9"/>
    <w:multiLevelType w:val="hybridMultilevel"/>
    <w:tmpl w:val="475AA570"/>
    <w:lvl w:ilvl="0" w:tplc="397E26E0">
      <w:start w:val="1"/>
      <w:numFmt w:val="decimal"/>
      <w:lvlText w:val="%1"/>
      <w:lvlJc w:val="left"/>
      <w:pPr>
        <w:ind w:left="720" w:hanging="360"/>
      </w:pPr>
      <w:rPr>
        <w:rFonts w:eastAsia="Calibri" w:hint="default"/>
      </w:rPr>
    </w:lvl>
    <w:lvl w:ilvl="1" w:tplc="AF107780" w:tentative="1">
      <w:start w:val="1"/>
      <w:numFmt w:val="lowerLetter"/>
      <w:lvlText w:val="%2."/>
      <w:lvlJc w:val="left"/>
      <w:pPr>
        <w:ind w:left="1440" w:hanging="360"/>
      </w:pPr>
    </w:lvl>
    <w:lvl w:ilvl="2" w:tplc="E072FC92" w:tentative="1">
      <w:start w:val="1"/>
      <w:numFmt w:val="lowerRoman"/>
      <w:lvlText w:val="%3."/>
      <w:lvlJc w:val="right"/>
      <w:pPr>
        <w:ind w:left="2160" w:hanging="180"/>
      </w:pPr>
    </w:lvl>
    <w:lvl w:ilvl="3" w:tplc="053624E0" w:tentative="1">
      <w:start w:val="1"/>
      <w:numFmt w:val="decimal"/>
      <w:lvlText w:val="%4."/>
      <w:lvlJc w:val="left"/>
      <w:pPr>
        <w:ind w:left="2880" w:hanging="360"/>
      </w:pPr>
    </w:lvl>
    <w:lvl w:ilvl="4" w:tplc="2C725766" w:tentative="1">
      <w:start w:val="1"/>
      <w:numFmt w:val="lowerLetter"/>
      <w:lvlText w:val="%5."/>
      <w:lvlJc w:val="left"/>
      <w:pPr>
        <w:ind w:left="3600" w:hanging="360"/>
      </w:pPr>
    </w:lvl>
    <w:lvl w:ilvl="5" w:tplc="7A6C20BA" w:tentative="1">
      <w:start w:val="1"/>
      <w:numFmt w:val="lowerRoman"/>
      <w:lvlText w:val="%6."/>
      <w:lvlJc w:val="right"/>
      <w:pPr>
        <w:ind w:left="4320" w:hanging="180"/>
      </w:pPr>
    </w:lvl>
    <w:lvl w:ilvl="6" w:tplc="DE260C86" w:tentative="1">
      <w:start w:val="1"/>
      <w:numFmt w:val="decimal"/>
      <w:lvlText w:val="%7."/>
      <w:lvlJc w:val="left"/>
      <w:pPr>
        <w:ind w:left="5040" w:hanging="360"/>
      </w:pPr>
    </w:lvl>
    <w:lvl w:ilvl="7" w:tplc="B0F67A94" w:tentative="1">
      <w:start w:val="1"/>
      <w:numFmt w:val="lowerLetter"/>
      <w:lvlText w:val="%8."/>
      <w:lvlJc w:val="left"/>
      <w:pPr>
        <w:ind w:left="5760" w:hanging="360"/>
      </w:pPr>
    </w:lvl>
    <w:lvl w:ilvl="8" w:tplc="25FC9FAA" w:tentative="1">
      <w:start w:val="1"/>
      <w:numFmt w:val="lowerRoman"/>
      <w:lvlText w:val="%9."/>
      <w:lvlJc w:val="right"/>
      <w:pPr>
        <w:ind w:left="6480" w:hanging="180"/>
      </w:pPr>
    </w:lvl>
  </w:abstractNum>
  <w:abstractNum w:abstractNumId="29" w15:restartNumberingAfterBreak="0">
    <w:nsid w:val="7216787A"/>
    <w:multiLevelType w:val="hybridMultilevel"/>
    <w:tmpl w:val="67A21730"/>
    <w:lvl w:ilvl="0" w:tplc="036EEFB4">
      <w:start w:val="1"/>
      <w:numFmt w:val="decimal"/>
      <w:lvlText w:val="%1"/>
      <w:lvlJc w:val="left"/>
      <w:pPr>
        <w:ind w:left="720" w:hanging="360"/>
      </w:pPr>
      <w:rPr>
        <w:rFonts w:eastAsia="Calibri" w:hint="default"/>
      </w:rPr>
    </w:lvl>
    <w:lvl w:ilvl="1" w:tplc="814845CE" w:tentative="1">
      <w:start w:val="1"/>
      <w:numFmt w:val="lowerLetter"/>
      <w:lvlText w:val="%2."/>
      <w:lvlJc w:val="left"/>
      <w:pPr>
        <w:ind w:left="1440" w:hanging="360"/>
      </w:pPr>
    </w:lvl>
    <w:lvl w:ilvl="2" w:tplc="598E1A36" w:tentative="1">
      <w:start w:val="1"/>
      <w:numFmt w:val="lowerRoman"/>
      <w:lvlText w:val="%3."/>
      <w:lvlJc w:val="right"/>
      <w:pPr>
        <w:ind w:left="2160" w:hanging="180"/>
      </w:pPr>
    </w:lvl>
    <w:lvl w:ilvl="3" w:tplc="F78C550C" w:tentative="1">
      <w:start w:val="1"/>
      <w:numFmt w:val="decimal"/>
      <w:lvlText w:val="%4."/>
      <w:lvlJc w:val="left"/>
      <w:pPr>
        <w:ind w:left="2880" w:hanging="360"/>
      </w:pPr>
    </w:lvl>
    <w:lvl w:ilvl="4" w:tplc="0304232E" w:tentative="1">
      <w:start w:val="1"/>
      <w:numFmt w:val="lowerLetter"/>
      <w:lvlText w:val="%5."/>
      <w:lvlJc w:val="left"/>
      <w:pPr>
        <w:ind w:left="3600" w:hanging="360"/>
      </w:pPr>
    </w:lvl>
    <w:lvl w:ilvl="5" w:tplc="07D23D2C" w:tentative="1">
      <w:start w:val="1"/>
      <w:numFmt w:val="lowerRoman"/>
      <w:lvlText w:val="%6."/>
      <w:lvlJc w:val="right"/>
      <w:pPr>
        <w:ind w:left="4320" w:hanging="180"/>
      </w:pPr>
    </w:lvl>
    <w:lvl w:ilvl="6" w:tplc="0B9472CA" w:tentative="1">
      <w:start w:val="1"/>
      <w:numFmt w:val="decimal"/>
      <w:lvlText w:val="%7."/>
      <w:lvlJc w:val="left"/>
      <w:pPr>
        <w:ind w:left="5040" w:hanging="360"/>
      </w:pPr>
    </w:lvl>
    <w:lvl w:ilvl="7" w:tplc="47CA6DA4" w:tentative="1">
      <w:start w:val="1"/>
      <w:numFmt w:val="lowerLetter"/>
      <w:lvlText w:val="%8."/>
      <w:lvlJc w:val="left"/>
      <w:pPr>
        <w:ind w:left="5760" w:hanging="360"/>
      </w:pPr>
    </w:lvl>
    <w:lvl w:ilvl="8" w:tplc="B6B85304" w:tentative="1">
      <w:start w:val="1"/>
      <w:numFmt w:val="lowerRoman"/>
      <w:lvlText w:val="%9."/>
      <w:lvlJc w:val="right"/>
      <w:pPr>
        <w:ind w:left="6480" w:hanging="180"/>
      </w:pPr>
    </w:lvl>
  </w:abstractNum>
  <w:abstractNum w:abstractNumId="30" w15:restartNumberingAfterBreak="0">
    <w:nsid w:val="751D2757"/>
    <w:multiLevelType w:val="hybridMultilevel"/>
    <w:tmpl w:val="E1784FF2"/>
    <w:lvl w:ilvl="0" w:tplc="C2E8F63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E1C02FA2" w:tentative="1">
      <w:start w:val="1"/>
      <w:numFmt w:val="bullet"/>
      <w:lvlText w:val="o"/>
      <w:lvlJc w:val="left"/>
      <w:pPr>
        <w:ind w:left="1440" w:hanging="360"/>
      </w:pPr>
      <w:rPr>
        <w:rFonts w:ascii="Courier New" w:hAnsi="Courier New" w:hint="default"/>
      </w:rPr>
    </w:lvl>
    <w:lvl w:ilvl="2" w:tplc="C3369234" w:tentative="1">
      <w:start w:val="1"/>
      <w:numFmt w:val="bullet"/>
      <w:lvlText w:val=""/>
      <w:lvlJc w:val="left"/>
      <w:pPr>
        <w:ind w:left="2160" w:hanging="360"/>
      </w:pPr>
      <w:rPr>
        <w:rFonts w:ascii="Wingdings" w:hAnsi="Wingdings" w:hint="default"/>
      </w:rPr>
    </w:lvl>
    <w:lvl w:ilvl="3" w:tplc="75FA8C7E" w:tentative="1">
      <w:start w:val="1"/>
      <w:numFmt w:val="bullet"/>
      <w:lvlText w:val=""/>
      <w:lvlJc w:val="left"/>
      <w:pPr>
        <w:ind w:left="2880" w:hanging="360"/>
      </w:pPr>
      <w:rPr>
        <w:rFonts w:ascii="Symbol" w:hAnsi="Symbol" w:hint="default"/>
      </w:rPr>
    </w:lvl>
    <w:lvl w:ilvl="4" w:tplc="3D2E76DC" w:tentative="1">
      <w:start w:val="1"/>
      <w:numFmt w:val="bullet"/>
      <w:lvlText w:val="o"/>
      <w:lvlJc w:val="left"/>
      <w:pPr>
        <w:ind w:left="3600" w:hanging="360"/>
      </w:pPr>
      <w:rPr>
        <w:rFonts w:ascii="Courier New" w:hAnsi="Courier New" w:hint="default"/>
      </w:rPr>
    </w:lvl>
    <w:lvl w:ilvl="5" w:tplc="7B4A4EF2" w:tentative="1">
      <w:start w:val="1"/>
      <w:numFmt w:val="bullet"/>
      <w:lvlText w:val=""/>
      <w:lvlJc w:val="left"/>
      <w:pPr>
        <w:ind w:left="4320" w:hanging="360"/>
      </w:pPr>
      <w:rPr>
        <w:rFonts w:ascii="Wingdings" w:hAnsi="Wingdings" w:hint="default"/>
      </w:rPr>
    </w:lvl>
    <w:lvl w:ilvl="6" w:tplc="12DCC2C0" w:tentative="1">
      <w:start w:val="1"/>
      <w:numFmt w:val="bullet"/>
      <w:lvlText w:val=""/>
      <w:lvlJc w:val="left"/>
      <w:pPr>
        <w:ind w:left="5040" w:hanging="360"/>
      </w:pPr>
      <w:rPr>
        <w:rFonts w:ascii="Symbol" w:hAnsi="Symbol" w:hint="default"/>
      </w:rPr>
    </w:lvl>
    <w:lvl w:ilvl="7" w:tplc="D62AC7E0" w:tentative="1">
      <w:start w:val="1"/>
      <w:numFmt w:val="bullet"/>
      <w:lvlText w:val="o"/>
      <w:lvlJc w:val="left"/>
      <w:pPr>
        <w:ind w:left="5760" w:hanging="360"/>
      </w:pPr>
      <w:rPr>
        <w:rFonts w:ascii="Courier New" w:hAnsi="Courier New" w:hint="default"/>
      </w:rPr>
    </w:lvl>
    <w:lvl w:ilvl="8" w:tplc="968AD360" w:tentative="1">
      <w:start w:val="1"/>
      <w:numFmt w:val="bullet"/>
      <w:lvlText w:val=""/>
      <w:lvlJc w:val="left"/>
      <w:pPr>
        <w:ind w:left="6480" w:hanging="360"/>
      </w:pPr>
      <w:rPr>
        <w:rFonts w:ascii="Wingdings" w:hAnsi="Wingdings" w:hint="default"/>
      </w:rPr>
    </w:lvl>
  </w:abstractNum>
  <w:abstractNum w:abstractNumId="31" w15:restartNumberingAfterBreak="0">
    <w:nsid w:val="789D661D"/>
    <w:multiLevelType w:val="hybridMultilevel"/>
    <w:tmpl w:val="72C44CC2"/>
    <w:lvl w:ilvl="0" w:tplc="AA645F88">
      <w:start w:val="1"/>
      <w:numFmt w:val="decimal"/>
      <w:lvlText w:val="%1."/>
      <w:lvlJc w:val="left"/>
      <w:pPr>
        <w:tabs>
          <w:tab w:val="num" w:pos="720"/>
        </w:tabs>
        <w:ind w:left="720" w:hanging="360"/>
      </w:pPr>
    </w:lvl>
    <w:lvl w:ilvl="1" w:tplc="3FC4D6A6" w:tentative="1">
      <w:start w:val="1"/>
      <w:numFmt w:val="lowerLetter"/>
      <w:lvlText w:val="%2."/>
      <w:lvlJc w:val="left"/>
      <w:pPr>
        <w:tabs>
          <w:tab w:val="num" w:pos="1440"/>
        </w:tabs>
        <w:ind w:left="1440" w:hanging="360"/>
      </w:pPr>
    </w:lvl>
    <w:lvl w:ilvl="2" w:tplc="4516D30A" w:tentative="1">
      <w:start w:val="1"/>
      <w:numFmt w:val="lowerRoman"/>
      <w:lvlText w:val="%3."/>
      <w:lvlJc w:val="right"/>
      <w:pPr>
        <w:tabs>
          <w:tab w:val="num" w:pos="2160"/>
        </w:tabs>
        <w:ind w:left="2160" w:hanging="180"/>
      </w:pPr>
    </w:lvl>
    <w:lvl w:ilvl="3" w:tplc="B48257D0" w:tentative="1">
      <w:start w:val="1"/>
      <w:numFmt w:val="decimal"/>
      <w:lvlText w:val="%4."/>
      <w:lvlJc w:val="left"/>
      <w:pPr>
        <w:tabs>
          <w:tab w:val="num" w:pos="2880"/>
        </w:tabs>
        <w:ind w:left="2880" w:hanging="360"/>
      </w:pPr>
    </w:lvl>
    <w:lvl w:ilvl="4" w:tplc="3134F156" w:tentative="1">
      <w:start w:val="1"/>
      <w:numFmt w:val="lowerLetter"/>
      <w:lvlText w:val="%5."/>
      <w:lvlJc w:val="left"/>
      <w:pPr>
        <w:tabs>
          <w:tab w:val="num" w:pos="3600"/>
        </w:tabs>
        <w:ind w:left="3600" w:hanging="360"/>
      </w:pPr>
    </w:lvl>
    <w:lvl w:ilvl="5" w:tplc="0FC448A0" w:tentative="1">
      <w:start w:val="1"/>
      <w:numFmt w:val="lowerRoman"/>
      <w:lvlText w:val="%6."/>
      <w:lvlJc w:val="right"/>
      <w:pPr>
        <w:tabs>
          <w:tab w:val="num" w:pos="4320"/>
        </w:tabs>
        <w:ind w:left="4320" w:hanging="180"/>
      </w:pPr>
    </w:lvl>
    <w:lvl w:ilvl="6" w:tplc="B51A21E8" w:tentative="1">
      <w:start w:val="1"/>
      <w:numFmt w:val="decimal"/>
      <w:lvlText w:val="%7."/>
      <w:lvlJc w:val="left"/>
      <w:pPr>
        <w:tabs>
          <w:tab w:val="num" w:pos="5040"/>
        </w:tabs>
        <w:ind w:left="5040" w:hanging="360"/>
      </w:pPr>
    </w:lvl>
    <w:lvl w:ilvl="7" w:tplc="213673CC" w:tentative="1">
      <w:start w:val="1"/>
      <w:numFmt w:val="lowerLetter"/>
      <w:lvlText w:val="%8."/>
      <w:lvlJc w:val="left"/>
      <w:pPr>
        <w:tabs>
          <w:tab w:val="num" w:pos="5760"/>
        </w:tabs>
        <w:ind w:left="5760" w:hanging="360"/>
      </w:pPr>
    </w:lvl>
    <w:lvl w:ilvl="8" w:tplc="BC1299EC" w:tentative="1">
      <w:start w:val="1"/>
      <w:numFmt w:val="lowerRoman"/>
      <w:lvlText w:val="%9."/>
      <w:lvlJc w:val="right"/>
      <w:pPr>
        <w:tabs>
          <w:tab w:val="num" w:pos="6480"/>
        </w:tabs>
        <w:ind w:left="6480" w:hanging="180"/>
      </w:pPr>
    </w:lvl>
  </w:abstractNum>
  <w:abstractNum w:abstractNumId="32" w15:restartNumberingAfterBreak="0">
    <w:nsid w:val="7E251F5E"/>
    <w:multiLevelType w:val="hybridMultilevel"/>
    <w:tmpl w:val="8AC8AAD6"/>
    <w:lvl w:ilvl="0" w:tplc="4CC464E0">
      <w:start w:val="1"/>
      <w:numFmt w:val="decimal"/>
      <w:lvlText w:val="3.%1"/>
      <w:lvlJc w:val="left"/>
      <w:pPr>
        <w:ind w:left="360" w:hanging="360"/>
      </w:pPr>
      <w:rPr>
        <w:rFonts w:hint="default"/>
        <w:color w:val="7030A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C92A55"/>
    <w:multiLevelType w:val="hybridMultilevel"/>
    <w:tmpl w:val="57C0DAF2"/>
    <w:lvl w:ilvl="0" w:tplc="F1260582">
      <w:start w:val="1"/>
      <w:numFmt w:val="decimal"/>
      <w:lvlText w:val="%1"/>
      <w:lvlJc w:val="left"/>
      <w:pPr>
        <w:ind w:left="720" w:hanging="360"/>
      </w:pPr>
      <w:rPr>
        <w:rFonts w:eastAsia="Calibri" w:hint="default"/>
      </w:rPr>
    </w:lvl>
    <w:lvl w:ilvl="1" w:tplc="9C920278" w:tentative="1">
      <w:start w:val="1"/>
      <w:numFmt w:val="lowerLetter"/>
      <w:lvlText w:val="%2."/>
      <w:lvlJc w:val="left"/>
      <w:pPr>
        <w:ind w:left="1440" w:hanging="360"/>
      </w:pPr>
    </w:lvl>
    <w:lvl w:ilvl="2" w:tplc="043E233A" w:tentative="1">
      <w:start w:val="1"/>
      <w:numFmt w:val="lowerRoman"/>
      <w:lvlText w:val="%3."/>
      <w:lvlJc w:val="right"/>
      <w:pPr>
        <w:ind w:left="2160" w:hanging="180"/>
      </w:pPr>
    </w:lvl>
    <w:lvl w:ilvl="3" w:tplc="CD222A5C" w:tentative="1">
      <w:start w:val="1"/>
      <w:numFmt w:val="decimal"/>
      <w:lvlText w:val="%4."/>
      <w:lvlJc w:val="left"/>
      <w:pPr>
        <w:ind w:left="2880" w:hanging="360"/>
      </w:pPr>
    </w:lvl>
    <w:lvl w:ilvl="4" w:tplc="6A0007CE" w:tentative="1">
      <w:start w:val="1"/>
      <w:numFmt w:val="lowerLetter"/>
      <w:lvlText w:val="%5."/>
      <w:lvlJc w:val="left"/>
      <w:pPr>
        <w:ind w:left="3600" w:hanging="360"/>
      </w:pPr>
    </w:lvl>
    <w:lvl w:ilvl="5" w:tplc="B7F4B262" w:tentative="1">
      <w:start w:val="1"/>
      <w:numFmt w:val="lowerRoman"/>
      <w:lvlText w:val="%6."/>
      <w:lvlJc w:val="right"/>
      <w:pPr>
        <w:ind w:left="4320" w:hanging="180"/>
      </w:pPr>
    </w:lvl>
    <w:lvl w:ilvl="6" w:tplc="DBFA9B8C" w:tentative="1">
      <w:start w:val="1"/>
      <w:numFmt w:val="decimal"/>
      <w:lvlText w:val="%7."/>
      <w:lvlJc w:val="left"/>
      <w:pPr>
        <w:ind w:left="5040" w:hanging="360"/>
      </w:pPr>
    </w:lvl>
    <w:lvl w:ilvl="7" w:tplc="C868D7AA" w:tentative="1">
      <w:start w:val="1"/>
      <w:numFmt w:val="lowerLetter"/>
      <w:lvlText w:val="%8."/>
      <w:lvlJc w:val="left"/>
      <w:pPr>
        <w:ind w:left="5760" w:hanging="360"/>
      </w:pPr>
    </w:lvl>
    <w:lvl w:ilvl="8" w:tplc="27F67690" w:tentative="1">
      <w:start w:val="1"/>
      <w:numFmt w:val="lowerRoman"/>
      <w:lvlText w:val="%9."/>
      <w:lvlJc w:val="right"/>
      <w:pPr>
        <w:ind w:left="6480" w:hanging="180"/>
      </w:pPr>
    </w:lvl>
  </w:abstractNum>
  <w:num w:numId="1">
    <w:abstractNumId w:val="31"/>
  </w:num>
  <w:num w:numId="2">
    <w:abstractNumId w:val="25"/>
  </w:num>
  <w:num w:numId="3">
    <w:abstractNumId w:val="2"/>
  </w:num>
  <w:num w:numId="4">
    <w:abstractNumId w:val="4"/>
  </w:num>
  <w:num w:numId="5">
    <w:abstractNumId w:val="16"/>
  </w:num>
  <w:num w:numId="6">
    <w:abstractNumId w:val="15"/>
  </w:num>
  <w:num w:numId="7">
    <w:abstractNumId w:val="27"/>
  </w:num>
  <w:num w:numId="8">
    <w:abstractNumId w:val="5"/>
  </w:num>
  <w:num w:numId="9">
    <w:abstractNumId w:val="3"/>
  </w:num>
  <w:num w:numId="10">
    <w:abstractNumId w:val="17"/>
  </w:num>
  <w:num w:numId="11">
    <w:abstractNumId w:val="30"/>
  </w:num>
  <w:num w:numId="12">
    <w:abstractNumId w:val="22"/>
  </w:num>
  <w:num w:numId="13">
    <w:abstractNumId w:val="18"/>
  </w:num>
  <w:num w:numId="14">
    <w:abstractNumId w:val="33"/>
  </w:num>
  <w:num w:numId="15">
    <w:abstractNumId w:val="14"/>
  </w:num>
  <w:num w:numId="16">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20"/>
  </w:num>
  <w:num w:numId="24">
    <w:abstractNumId w:val="26"/>
  </w:num>
  <w:num w:numId="25">
    <w:abstractNumId w:val="11"/>
  </w:num>
  <w:num w:numId="26">
    <w:abstractNumId w:val="34"/>
  </w:num>
  <w:num w:numId="27">
    <w:abstractNumId w:val="10"/>
  </w:num>
  <w:num w:numId="28">
    <w:abstractNumId w:val="29"/>
  </w:num>
  <w:num w:numId="29">
    <w:abstractNumId w:val="28"/>
  </w:num>
  <w:num w:numId="30">
    <w:abstractNumId w:val="0"/>
  </w:num>
  <w:num w:numId="31">
    <w:abstractNumId w:val="21"/>
  </w:num>
  <w:num w:numId="32">
    <w:abstractNumId w:val="9"/>
  </w:num>
  <w:num w:numId="33">
    <w:abstractNumId w:val="7"/>
  </w:num>
  <w:num w:numId="34">
    <w:abstractNumId w:val="12"/>
  </w:num>
  <w:num w:numId="35">
    <w:abstractNumId w:val="24"/>
  </w:num>
  <w:num w:numId="36">
    <w:abstractNumId w:val="32"/>
  </w:num>
  <w:num w:numId="37">
    <w:abstractNumId w:val="23"/>
  </w:num>
  <w:num w:numId="38">
    <w:abstractNumId w:val="8"/>
  </w:num>
  <w:num w:numId="39">
    <w:abstractNumId w:val="6"/>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activeWritingStyle w:appName="MSWord" w:lang="it-IT" w:vendorID="64" w:dllVersion="131078" w:nlCheck="1" w:checkStyle="0"/>
  <w:activeWritingStyle w:appName="MSWord" w:lang="es-A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68"/>
    <w:rsid w:val="0000168A"/>
    <w:rsid w:val="00007241"/>
    <w:rsid w:val="00011321"/>
    <w:rsid w:val="0001269E"/>
    <w:rsid w:val="000126A3"/>
    <w:rsid w:val="00012AD6"/>
    <w:rsid w:val="0001648B"/>
    <w:rsid w:val="00026655"/>
    <w:rsid w:val="00026A5D"/>
    <w:rsid w:val="00026AEF"/>
    <w:rsid w:val="00031841"/>
    <w:rsid w:val="00034014"/>
    <w:rsid w:val="00035BF0"/>
    <w:rsid w:val="0004034C"/>
    <w:rsid w:val="00043917"/>
    <w:rsid w:val="000519B0"/>
    <w:rsid w:val="00053499"/>
    <w:rsid w:val="000550EE"/>
    <w:rsid w:val="000557EC"/>
    <w:rsid w:val="000662B9"/>
    <w:rsid w:val="00071B0C"/>
    <w:rsid w:val="00075A6E"/>
    <w:rsid w:val="000851B4"/>
    <w:rsid w:val="000864A8"/>
    <w:rsid w:val="00086BC8"/>
    <w:rsid w:val="000907E3"/>
    <w:rsid w:val="00095539"/>
    <w:rsid w:val="00096F15"/>
    <w:rsid w:val="000A0371"/>
    <w:rsid w:val="000A2360"/>
    <w:rsid w:val="000A3214"/>
    <w:rsid w:val="000A5673"/>
    <w:rsid w:val="000B017B"/>
    <w:rsid w:val="000B576E"/>
    <w:rsid w:val="000B6600"/>
    <w:rsid w:val="000D1EE9"/>
    <w:rsid w:val="000D5B2E"/>
    <w:rsid w:val="000E051A"/>
    <w:rsid w:val="000E1C2F"/>
    <w:rsid w:val="000E40EA"/>
    <w:rsid w:val="000E5088"/>
    <w:rsid w:val="000E68CC"/>
    <w:rsid w:val="000E782C"/>
    <w:rsid w:val="000F1E42"/>
    <w:rsid w:val="000F42F2"/>
    <w:rsid w:val="001033AA"/>
    <w:rsid w:val="00104C32"/>
    <w:rsid w:val="00106873"/>
    <w:rsid w:val="00110DF9"/>
    <w:rsid w:val="0011670C"/>
    <w:rsid w:val="00120DBC"/>
    <w:rsid w:val="00120F80"/>
    <w:rsid w:val="00122CE7"/>
    <w:rsid w:val="00126DF8"/>
    <w:rsid w:val="00131F1D"/>
    <w:rsid w:val="001332B6"/>
    <w:rsid w:val="00157C02"/>
    <w:rsid w:val="00161481"/>
    <w:rsid w:val="0016370E"/>
    <w:rsid w:val="00163FFB"/>
    <w:rsid w:val="0016581B"/>
    <w:rsid w:val="001701D2"/>
    <w:rsid w:val="00171B20"/>
    <w:rsid w:val="001724EA"/>
    <w:rsid w:val="00172DF5"/>
    <w:rsid w:val="001738E7"/>
    <w:rsid w:val="001762D0"/>
    <w:rsid w:val="00180DBF"/>
    <w:rsid w:val="00181F2D"/>
    <w:rsid w:val="00182176"/>
    <w:rsid w:val="00190003"/>
    <w:rsid w:val="00195235"/>
    <w:rsid w:val="001A0BC2"/>
    <w:rsid w:val="001A40F9"/>
    <w:rsid w:val="001A7186"/>
    <w:rsid w:val="001A741A"/>
    <w:rsid w:val="001B0A28"/>
    <w:rsid w:val="001B7E6C"/>
    <w:rsid w:val="001C0480"/>
    <w:rsid w:val="001C17F5"/>
    <w:rsid w:val="001C6D61"/>
    <w:rsid w:val="001D0951"/>
    <w:rsid w:val="001D1F73"/>
    <w:rsid w:val="001D239B"/>
    <w:rsid w:val="001D3515"/>
    <w:rsid w:val="001E03B7"/>
    <w:rsid w:val="001E0D6E"/>
    <w:rsid w:val="001E71EB"/>
    <w:rsid w:val="001F1746"/>
    <w:rsid w:val="001F3154"/>
    <w:rsid w:val="001F47AF"/>
    <w:rsid w:val="001F76B5"/>
    <w:rsid w:val="00205628"/>
    <w:rsid w:val="00205F52"/>
    <w:rsid w:val="002069B7"/>
    <w:rsid w:val="00211F65"/>
    <w:rsid w:val="002133E4"/>
    <w:rsid w:val="00213DCE"/>
    <w:rsid w:val="002140FA"/>
    <w:rsid w:val="00225AFB"/>
    <w:rsid w:val="00226451"/>
    <w:rsid w:val="00243301"/>
    <w:rsid w:val="00244475"/>
    <w:rsid w:val="00255190"/>
    <w:rsid w:val="00255A61"/>
    <w:rsid w:val="00264A47"/>
    <w:rsid w:val="00272FD7"/>
    <w:rsid w:val="0028316E"/>
    <w:rsid w:val="00284AAE"/>
    <w:rsid w:val="00290856"/>
    <w:rsid w:val="00291345"/>
    <w:rsid w:val="00294718"/>
    <w:rsid w:val="00295510"/>
    <w:rsid w:val="002A0862"/>
    <w:rsid w:val="002A0A6F"/>
    <w:rsid w:val="002A1D48"/>
    <w:rsid w:val="002A51F3"/>
    <w:rsid w:val="002B0387"/>
    <w:rsid w:val="002B27C1"/>
    <w:rsid w:val="002C2A86"/>
    <w:rsid w:val="002D5019"/>
    <w:rsid w:val="002E13E2"/>
    <w:rsid w:val="002E4835"/>
    <w:rsid w:val="002F1381"/>
    <w:rsid w:val="002F18B1"/>
    <w:rsid w:val="002F41A1"/>
    <w:rsid w:val="002F652A"/>
    <w:rsid w:val="002F705B"/>
    <w:rsid w:val="00300F44"/>
    <w:rsid w:val="00302871"/>
    <w:rsid w:val="00305082"/>
    <w:rsid w:val="00311B8F"/>
    <w:rsid w:val="003132C8"/>
    <w:rsid w:val="00315147"/>
    <w:rsid w:val="00325B7E"/>
    <w:rsid w:val="00326FC1"/>
    <w:rsid w:val="00327B7D"/>
    <w:rsid w:val="00327FEC"/>
    <w:rsid w:val="00331FEE"/>
    <w:rsid w:val="003333D1"/>
    <w:rsid w:val="00334035"/>
    <w:rsid w:val="003401F8"/>
    <w:rsid w:val="003568D8"/>
    <w:rsid w:val="00357411"/>
    <w:rsid w:val="00364EBA"/>
    <w:rsid w:val="003669F3"/>
    <w:rsid w:val="00371C1A"/>
    <w:rsid w:val="00373882"/>
    <w:rsid w:val="00373C64"/>
    <w:rsid w:val="0037576F"/>
    <w:rsid w:val="00380B4F"/>
    <w:rsid w:val="003878AE"/>
    <w:rsid w:val="00393392"/>
    <w:rsid w:val="00394F54"/>
    <w:rsid w:val="00395E85"/>
    <w:rsid w:val="00396093"/>
    <w:rsid w:val="003A24AD"/>
    <w:rsid w:val="003B7E4F"/>
    <w:rsid w:val="003C111E"/>
    <w:rsid w:val="003C132B"/>
    <w:rsid w:val="003C18EF"/>
    <w:rsid w:val="003C4EA8"/>
    <w:rsid w:val="003C634A"/>
    <w:rsid w:val="003D2302"/>
    <w:rsid w:val="003D46E4"/>
    <w:rsid w:val="003D590C"/>
    <w:rsid w:val="003E12E7"/>
    <w:rsid w:val="003E175F"/>
    <w:rsid w:val="003E33D4"/>
    <w:rsid w:val="003E7F4F"/>
    <w:rsid w:val="003F09E4"/>
    <w:rsid w:val="003F4ABE"/>
    <w:rsid w:val="003F5009"/>
    <w:rsid w:val="003F549D"/>
    <w:rsid w:val="003F59C3"/>
    <w:rsid w:val="003F6AB8"/>
    <w:rsid w:val="00400027"/>
    <w:rsid w:val="0040309B"/>
    <w:rsid w:val="00407BFE"/>
    <w:rsid w:val="004106BA"/>
    <w:rsid w:val="004138AC"/>
    <w:rsid w:val="00420C2C"/>
    <w:rsid w:val="00427F58"/>
    <w:rsid w:val="00433CE8"/>
    <w:rsid w:val="004356FE"/>
    <w:rsid w:val="00447647"/>
    <w:rsid w:val="004478D5"/>
    <w:rsid w:val="00450A0C"/>
    <w:rsid w:val="00451645"/>
    <w:rsid w:val="00455CF3"/>
    <w:rsid w:val="00464321"/>
    <w:rsid w:val="0047023C"/>
    <w:rsid w:val="00470BC6"/>
    <w:rsid w:val="00470D42"/>
    <w:rsid w:val="0047137A"/>
    <w:rsid w:val="004729FE"/>
    <w:rsid w:val="00480E19"/>
    <w:rsid w:val="004836EC"/>
    <w:rsid w:val="00483E95"/>
    <w:rsid w:val="00484C0F"/>
    <w:rsid w:val="004905D5"/>
    <w:rsid w:val="00490BC6"/>
    <w:rsid w:val="00492D7C"/>
    <w:rsid w:val="00495174"/>
    <w:rsid w:val="00495FCE"/>
    <w:rsid w:val="0049724F"/>
    <w:rsid w:val="004A084C"/>
    <w:rsid w:val="004A12AF"/>
    <w:rsid w:val="004A3448"/>
    <w:rsid w:val="004A38E9"/>
    <w:rsid w:val="004A6182"/>
    <w:rsid w:val="004B07FD"/>
    <w:rsid w:val="004B12C5"/>
    <w:rsid w:val="004B614E"/>
    <w:rsid w:val="004C06B6"/>
    <w:rsid w:val="004C0F9B"/>
    <w:rsid w:val="004C3639"/>
    <w:rsid w:val="004D1AE9"/>
    <w:rsid w:val="004D246F"/>
    <w:rsid w:val="004D3E5C"/>
    <w:rsid w:val="004E33C3"/>
    <w:rsid w:val="004E46A8"/>
    <w:rsid w:val="00506C71"/>
    <w:rsid w:val="00510928"/>
    <w:rsid w:val="005114BA"/>
    <w:rsid w:val="005133A9"/>
    <w:rsid w:val="00515211"/>
    <w:rsid w:val="005170FB"/>
    <w:rsid w:val="005204DD"/>
    <w:rsid w:val="0052163D"/>
    <w:rsid w:val="005216A8"/>
    <w:rsid w:val="00530CD6"/>
    <w:rsid w:val="00532D64"/>
    <w:rsid w:val="00536E9D"/>
    <w:rsid w:val="00537C30"/>
    <w:rsid w:val="00546D56"/>
    <w:rsid w:val="005479EF"/>
    <w:rsid w:val="00557B23"/>
    <w:rsid w:val="00562BCE"/>
    <w:rsid w:val="00565970"/>
    <w:rsid w:val="00565C4C"/>
    <w:rsid w:val="00567DFC"/>
    <w:rsid w:val="005768D8"/>
    <w:rsid w:val="005805F7"/>
    <w:rsid w:val="00581A26"/>
    <w:rsid w:val="005919AA"/>
    <w:rsid w:val="005A5D40"/>
    <w:rsid w:val="005A78C1"/>
    <w:rsid w:val="005B4427"/>
    <w:rsid w:val="005B7C64"/>
    <w:rsid w:val="005C107E"/>
    <w:rsid w:val="005C162B"/>
    <w:rsid w:val="005C1C32"/>
    <w:rsid w:val="005C2899"/>
    <w:rsid w:val="005C304D"/>
    <w:rsid w:val="005C4EF6"/>
    <w:rsid w:val="005D0E8B"/>
    <w:rsid w:val="005D33CB"/>
    <w:rsid w:val="005D3D92"/>
    <w:rsid w:val="005D7B85"/>
    <w:rsid w:val="005E51A4"/>
    <w:rsid w:val="005E5591"/>
    <w:rsid w:val="005F7F41"/>
    <w:rsid w:val="006031FE"/>
    <w:rsid w:val="00604855"/>
    <w:rsid w:val="00605B13"/>
    <w:rsid w:val="006101B2"/>
    <w:rsid w:val="00610CD1"/>
    <w:rsid w:val="0061186A"/>
    <w:rsid w:val="00611FF6"/>
    <w:rsid w:val="00612CCC"/>
    <w:rsid w:val="006139DF"/>
    <w:rsid w:val="00626318"/>
    <w:rsid w:val="00627D32"/>
    <w:rsid w:val="006306D9"/>
    <w:rsid w:val="006324E2"/>
    <w:rsid w:val="00635760"/>
    <w:rsid w:val="00636359"/>
    <w:rsid w:val="006401F3"/>
    <w:rsid w:val="0064640D"/>
    <w:rsid w:val="00651D29"/>
    <w:rsid w:val="00654BD3"/>
    <w:rsid w:val="00671257"/>
    <w:rsid w:val="00674DF1"/>
    <w:rsid w:val="00675972"/>
    <w:rsid w:val="00683461"/>
    <w:rsid w:val="00685588"/>
    <w:rsid w:val="00697162"/>
    <w:rsid w:val="006A291C"/>
    <w:rsid w:val="006A3796"/>
    <w:rsid w:val="006A60A0"/>
    <w:rsid w:val="006B747A"/>
    <w:rsid w:val="006C0641"/>
    <w:rsid w:val="006C1A66"/>
    <w:rsid w:val="006C3591"/>
    <w:rsid w:val="006C48EC"/>
    <w:rsid w:val="006C559F"/>
    <w:rsid w:val="006C74E0"/>
    <w:rsid w:val="006C762C"/>
    <w:rsid w:val="006D3763"/>
    <w:rsid w:val="006D6AD3"/>
    <w:rsid w:val="006E6FBC"/>
    <w:rsid w:val="006E70DC"/>
    <w:rsid w:val="006E78A3"/>
    <w:rsid w:val="006F0B27"/>
    <w:rsid w:val="006F230A"/>
    <w:rsid w:val="006F47C6"/>
    <w:rsid w:val="006F4C96"/>
    <w:rsid w:val="006F546A"/>
    <w:rsid w:val="006F54B9"/>
    <w:rsid w:val="006F7D35"/>
    <w:rsid w:val="00701944"/>
    <w:rsid w:val="0070248C"/>
    <w:rsid w:val="00702490"/>
    <w:rsid w:val="007036B2"/>
    <w:rsid w:val="007041F9"/>
    <w:rsid w:val="00707A91"/>
    <w:rsid w:val="00710BC0"/>
    <w:rsid w:val="0071587D"/>
    <w:rsid w:val="007178E0"/>
    <w:rsid w:val="0073257A"/>
    <w:rsid w:val="00732C94"/>
    <w:rsid w:val="00735564"/>
    <w:rsid w:val="00750071"/>
    <w:rsid w:val="00753E82"/>
    <w:rsid w:val="00754A82"/>
    <w:rsid w:val="00754AA0"/>
    <w:rsid w:val="007635D2"/>
    <w:rsid w:val="007724A5"/>
    <w:rsid w:val="00773A98"/>
    <w:rsid w:val="007747D6"/>
    <w:rsid w:val="007770EF"/>
    <w:rsid w:val="007815D0"/>
    <w:rsid w:val="007822C1"/>
    <w:rsid w:val="00785D6D"/>
    <w:rsid w:val="00793F48"/>
    <w:rsid w:val="00796C8C"/>
    <w:rsid w:val="00797213"/>
    <w:rsid w:val="007A0006"/>
    <w:rsid w:val="007A233D"/>
    <w:rsid w:val="007B2305"/>
    <w:rsid w:val="007B3AEB"/>
    <w:rsid w:val="007B5E72"/>
    <w:rsid w:val="007C043A"/>
    <w:rsid w:val="007C3255"/>
    <w:rsid w:val="007C3E74"/>
    <w:rsid w:val="007C631F"/>
    <w:rsid w:val="007C6FCD"/>
    <w:rsid w:val="007D03EC"/>
    <w:rsid w:val="007D4C5D"/>
    <w:rsid w:val="007D7FE6"/>
    <w:rsid w:val="007E1CB9"/>
    <w:rsid w:val="007E2C19"/>
    <w:rsid w:val="007E4420"/>
    <w:rsid w:val="007E4A09"/>
    <w:rsid w:val="007E6A16"/>
    <w:rsid w:val="007F031A"/>
    <w:rsid w:val="007F3363"/>
    <w:rsid w:val="00801048"/>
    <w:rsid w:val="00813630"/>
    <w:rsid w:val="008161C7"/>
    <w:rsid w:val="00820396"/>
    <w:rsid w:val="008243E3"/>
    <w:rsid w:val="008262EF"/>
    <w:rsid w:val="00826992"/>
    <w:rsid w:val="00831688"/>
    <w:rsid w:val="008336BC"/>
    <w:rsid w:val="00837C8B"/>
    <w:rsid w:val="00844C07"/>
    <w:rsid w:val="00846AC3"/>
    <w:rsid w:val="00854DA6"/>
    <w:rsid w:val="0085731F"/>
    <w:rsid w:val="00860F4E"/>
    <w:rsid w:val="00864129"/>
    <w:rsid w:val="0086552C"/>
    <w:rsid w:val="00867A71"/>
    <w:rsid w:val="00872187"/>
    <w:rsid w:val="0087219A"/>
    <w:rsid w:val="008729D3"/>
    <w:rsid w:val="00873519"/>
    <w:rsid w:val="0087355D"/>
    <w:rsid w:val="00873664"/>
    <w:rsid w:val="008759F9"/>
    <w:rsid w:val="00876FCE"/>
    <w:rsid w:val="008805DD"/>
    <w:rsid w:val="008821F3"/>
    <w:rsid w:val="0088338A"/>
    <w:rsid w:val="00885B19"/>
    <w:rsid w:val="00886CB5"/>
    <w:rsid w:val="0089252F"/>
    <w:rsid w:val="00895FA3"/>
    <w:rsid w:val="008A2EBA"/>
    <w:rsid w:val="008A3C15"/>
    <w:rsid w:val="008A6EC5"/>
    <w:rsid w:val="008A74C2"/>
    <w:rsid w:val="008B0321"/>
    <w:rsid w:val="008B1A2F"/>
    <w:rsid w:val="008B2CC1"/>
    <w:rsid w:val="008B62E1"/>
    <w:rsid w:val="008B6579"/>
    <w:rsid w:val="008B75EF"/>
    <w:rsid w:val="008C32DB"/>
    <w:rsid w:val="008C52BC"/>
    <w:rsid w:val="008D1669"/>
    <w:rsid w:val="008E0296"/>
    <w:rsid w:val="008E4209"/>
    <w:rsid w:val="008E5B20"/>
    <w:rsid w:val="008E7BBC"/>
    <w:rsid w:val="008E7F7C"/>
    <w:rsid w:val="008F3D41"/>
    <w:rsid w:val="008F45A0"/>
    <w:rsid w:val="008F4C93"/>
    <w:rsid w:val="008F58D9"/>
    <w:rsid w:val="008F6750"/>
    <w:rsid w:val="00911A80"/>
    <w:rsid w:val="00911E49"/>
    <w:rsid w:val="0091206F"/>
    <w:rsid w:val="009171B0"/>
    <w:rsid w:val="00917E35"/>
    <w:rsid w:val="00921005"/>
    <w:rsid w:val="0092694A"/>
    <w:rsid w:val="00926BD3"/>
    <w:rsid w:val="00930D28"/>
    <w:rsid w:val="0093446D"/>
    <w:rsid w:val="0093459B"/>
    <w:rsid w:val="0093648C"/>
    <w:rsid w:val="00936E95"/>
    <w:rsid w:val="009447A7"/>
    <w:rsid w:val="00945156"/>
    <w:rsid w:val="0095027F"/>
    <w:rsid w:val="00954241"/>
    <w:rsid w:val="00955451"/>
    <w:rsid w:val="00956829"/>
    <w:rsid w:val="0096339A"/>
    <w:rsid w:val="0097401D"/>
    <w:rsid w:val="009750EF"/>
    <w:rsid w:val="009817ED"/>
    <w:rsid w:val="00993A03"/>
    <w:rsid w:val="009A0A35"/>
    <w:rsid w:val="009A0B52"/>
    <w:rsid w:val="009A52DA"/>
    <w:rsid w:val="009A5D07"/>
    <w:rsid w:val="009B27DF"/>
    <w:rsid w:val="009B4B3E"/>
    <w:rsid w:val="009B4DD9"/>
    <w:rsid w:val="009C13CB"/>
    <w:rsid w:val="009C598D"/>
    <w:rsid w:val="009C7C7D"/>
    <w:rsid w:val="009D3D04"/>
    <w:rsid w:val="009D5684"/>
    <w:rsid w:val="009E1A14"/>
    <w:rsid w:val="009E33E2"/>
    <w:rsid w:val="009E5C9A"/>
    <w:rsid w:val="009E7345"/>
    <w:rsid w:val="009F162F"/>
    <w:rsid w:val="009F68BB"/>
    <w:rsid w:val="00A01390"/>
    <w:rsid w:val="00A02420"/>
    <w:rsid w:val="00A0565A"/>
    <w:rsid w:val="00A20577"/>
    <w:rsid w:val="00A2162C"/>
    <w:rsid w:val="00A26643"/>
    <w:rsid w:val="00A27747"/>
    <w:rsid w:val="00A30538"/>
    <w:rsid w:val="00A30CB8"/>
    <w:rsid w:val="00A33C9B"/>
    <w:rsid w:val="00A34799"/>
    <w:rsid w:val="00A3583B"/>
    <w:rsid w:val="00A37A94"/>
    <w:rsid w:val="00A40239"/>
    <w:rsid w:val="00A4223E"/>
    <w:rsid w:val="00A574B9"/>
    <w:rsid w:val="00A57609"/>
    <w:rsid w:val="00A70E09"/>
    <w:rsid w:val="00A73B04"/>
    <w:rsid w:val="00A757A9"/>
    <w:rsid w:val="00A77CA8"/>
    <w:rsid w:val="00A8185D"/>
    <w:rsid w:val="00A85559"/>
    <w:rsid w:val="00A914AB"/>
    <w:rsid w:val="00AA5215"/>
    <w:rsid w:val="00AA5731"/>
    <w:rsid w:val="00AA5DE3"/>
    <w:rsid w:val="00AB077F"/>
    <w:rsid w:val="00AB28DC"/>
    <w:rsid w:val="00AB339E"/>
    <w:rsid w:val="00AB5249"/>
    <w:rsid w:val="00AD00A0"/>
    <w:rsid w:val="00AD5147"/>
    <w:rsid w:val="00AD6913"/>
    <w:rsid w:val="00AE148B"/>
    <w:rsid w:val="00AE1A11"/>
    <w:rsid w:val="00AF3961"/>
    <w:rsid w:val="00AF6F6D"/>
    <w:rsid w:val="00B12D5A"/>
    <w:rsid w:val="00B154B1"/>
    <w:rsid w:val="00B17781"/>
    <w:rsid w:val="00B23423"/>
    <w:rsid w:val="00B255EF"/>
    <w:rsid w:val="00B274FE"/>
    <w:rsid w:val="00B34E73"/>
    <w:rsid w:val="00B373A7"/>
    <w:rsid w:val="00B417FE"/>
    <w:rsid w:val="00B457A1"/>
    <w:rsid w:val="00B4589D"/>
    <w:rsid w:val="00B5080D"/>
    <w:rsid w:val="00B510FD"/>
    <w:rsid w:val="00B53C93"/>
    <w:rsid w:val="00B625B2"/>
    <w:rsid w:val="00B63967"/>
    <w:rsid w:val="00B65498"/>
    <w:rsid w:val="00B70AC7"/>
    <w:rsid w:val="00B71967"/>
    <w:rsid w:val="00B71D01"/>
    <w:rsid w:val="00B72D7A"/>
    <w:rsid w:val="00B7643D"/>
    <w:rsid w:val="00B766AD"/>
    <w:rsid w:val="00B76946"/>
    <w:rsid w:val="00B82401"/>
    <w:rsid w:val="00B848DB"/>
    <w:rsid w:val="00B87426"/>
    <w:rsid w:val="00B87A27"/>
    <w:rsid w:val="00B90EA4"/>
    <w:rsid w:val="00B91248"/>
    <w:rsid w:val="00B91878"/>
    <w:rsid w:val="00B91D7E"/>
    <w:rsid w:val="00B937BF"/>
    <w:rsid w:val="00B947C8"/>
    <w:rsid w:val="00B96544"/>
    <w:rsid w:val="00B96B81"/>
    <w:rsid w:val="00BA2322"/>
    <w:rsid w:val="00BA3929"/>
    <w:rsid w:val="00BB113D"/>
    <w:rsid w:val="00BB2554"/>
    <w:rsid w:val="00BB41B0"/>
    <w:rsid w:val="00BB71C0"/>
    <w:rsid w:val="00BC1970"/>
    <w:rsid w:val="00BC3376"/>
    <w:rsid w:val="00BC43E5"/>
    <w:rsid w:val="00BC481A"/>
    <w:rsid w:val="00BD4557"/>
    <w:rsid w:val="00BD4A74"/>
    <w:rsid w:val="00BD4D54"/>
    <w:rsid w:val="00BF1130"/>
    <w:rsid w:val="00BF2B1B"/>
    <w:rsid w:val="00BF6FAB"/>
    <w:rsid w:val="00C010B5"/>
    <w:rsid w:val="00C013D5"/>
    <w:rsid w:val="00C07BDF"/>
    <w:rsid w:val="00C11E55"/>
    <w:rsid w:val="00C1702C"/>
    <w:rsid w:val="00C21668"/>
    <w:rsid w:val="00C2359A"/>
    <w:rsid w:val="00C23C20"/>
    <w:rsid w:val="00C258FB"/>
    <w:rsid w:val="00C25EB9"/>
    <w:rsid w:val="00C2672F"/>
    <w:rsid w:val="00C267B1"/>
    <w:rsid w:val="00C31D48"/>
    <w:rsid w:val="00C32444"/>
    <w:rsid w:val="00C340EE"/>
    <w:rsid w:val="00C34242"/>
    <w:rsid w:val="00C37C5D"/>
    <w:rsid w:val="00C455C4"/>
    <w:rsid w:val="00C53CE0"/>
    <w:rsid w:val="00C54EAA"/>
    <w:rsid w:val="00C55F81"/>
    <w:rsid w:val="00C57DFD"/>
    <w:rsid w:val="00C62423"/>
    <w:rsid w:val="00C66FC4"/>
    <w:rsid w:val="00C71666"/>
    <w:rsid w:val="00C7370F"/>
    <w:rsid w:val="00C74130"/>
    <w:rsid w:val="00C75E81"/>
    <w:rsid w:val="00C769E3"/>
    <w:rsid w:val="00C80630"/>
    <w:rsid w:val="00C834E0"/>
    <w:rsid w:val="00C842CC"/>
    <w:rsid w:val="00C86403"/>
    <w:rsid w:val="00C915B0"/>
    <w:rsid w:val="00C94BC3"/>
    <w:rsid w:val="00C9625A"/>
    <w:rsid w:val="00C966EA"/>
    <w:rsid w:val="00C97385"/>
    <w:rsid w:val="00CB30BD"/>
    <w:rsid w:val="00CB4045"/>
    <w:rsid w:val="00CB7F39"/>
    <w:rsid w:val="00CC031D"/>
    <w:rsid w:val="00CC0D15"/>
    <w:rsid w:val="00CC2FE4"/>
    <w:rsid w:val="00CC39E7"/>
    <w:rsid w:val="00CC5733"/>
    <w:rsid w:val="00CC6077"/>
    <w:rsid w:val="00CD20F5"/>
    <w:rsid w:val="00CD4B3B"/>
    <w:rsid w:val="00CD5DF3"/>
    <w:rsid w:val="00CD627E"/>
    <w:rsid w:val="00CE36B8"/>
    <w:rsid w:val="00CE3A32"/>
    <w:rsid w:val="00CE4C34"/>
    <w:rsid w:val="00CE680A"/>
    <w:rsid w:val="00CF0247"/>
    <w:rsid w:val="00CF3E65"/>
    <w:rsid w:val="00CF416A"/>
    <w:rsid w:val="00CF55BD"/>
    <w:rsid w:val="00CF7611"/>
    <w:rsid w:val="00CF7631"/>
    <w:rsid w:val="00D01BEA"/>
    <w:rsid w:val="00D05659"/>
    <w:rsid w:val="00D057A4"/>
    <w:rsid w:val="00D05CA4"/>
    <w:rsid w:val="00D0629E"/>
    <w:rsid w:val="00D07CEA"/>
    <w:rsid w:val="00D143B7"/>
    <w:rsid w:val="00D16C70"/>
    <w:rsid w:val="00D21F7B"/>
    <w:rsid w:val="00D31407"/>
    <w:rsid w:val="00D31B3F"/>
    <w:rsid w:val="00D32168"/>
    <w:rsid w:val="00D35A07"/>
    <w:rsid w:val="00D43F52"/>
    <w:rsid w:val="00D44A12"/>
    <w:rsid w:val="00D478BE"/>
    <w:rsid w:val="00D50837"/>
    <w:rsid w:val="00D5355A"/>
    <w:rsid w:val="00D56DAC"/>
    <w:rsid w:val="00D60229"/>
    <w:rsid w:val="00D60D14"/>
    <w:rsid w:val="00D6232F"/>
    <w:rsid w:val="00D6341F"/>
    <w:rsid w:val="00D637B9"/>
    <w:rsid w:val="00D65FB3"/>
    <w:rsid w:val="00D67FE3"/>
    <w:rsid w:val="00D75631"/>
    <w:rsid w:val="00D828D4"/>
    <w:rsid w:val="00D84973"/>
    <w:rsid w:val="00D9283E"/>
    <w:rsid w:val="00D93511"/>
    <w:rsid w:val="00D93E9F"/>
    <w:rsid w:val="00D97B94"/>
    <w:rsid w:val="00DA4570"/>
    <w:rsid w:val="00DA5462"/>
    <w:rsid w:val="00DA75A4"/>
    <w:rsid w:val="00DB22B6"/>
    <w:rsid w:val="00DB40AC"/>
    <w:rsid w:val="00DB446C"/>
    <w:rsid w:val="00DB49DB"/>
    <w:rsid w:val="00DB7928"/>
    <w:rsid w:val="00DC050D"/>
    <w:rsid w:val="00DC2276"/>
    <w:rsid w:val="00DC27C6"/>
    <w:rsid w:val="00DC6C36"/>
    <w:rsid w:val="00DD62B9"/>
    <w:rsid w:val="00DD7316"/>
    <w:rsid w:val="00DD7436"/>
    <w:rsid w:val="00DD7556"/>
    <w:rsid w:val="00DE017B"/>
    <w:rsid w:val="00DE5545"/>
    <w:rsid w:val="00DF0EA7"/>
    <w:rsid w:val="00E01564"/>
    <w:rsid w:val="00E03156"/>
    <w:rsid w:val="00E065E1"/>
    <w:rsid w:val="00E0670A"/>
    <w:rsid w:val="00E11BC6"/>
    <w:rsid w:val="00E1429B"/>
    <w:rsid w:val="00E175D5"/>
    <w:rsid w:val="00E2354D"/>
    <w:rsid w:val="00E25744"/>
    <w:rsid w:val="00E31065"/>
    <w:rsid w:val="00E35636"/>
    <w:rsid w:val="00E36E20"/>
    <w:rsid w:val="00E36FBE"/>
    <w:rsid w:val="00E415F8"/>
    <w:rsid w:val="00E4354A"/>
    <w:rsid w:val="00E43882"/>
    <w:rsid w:val="00E444AC"/>
    <w:rsid w:val="00E472BE"/>
    <w:rsid w:val="00E50D1F"/>
    <w:rsid w:val="00E56613"/>
    <w:rsid w:val="00E602F3"/>
    <w:rsid w:val="00E62DC2"/>
    <w:rsid w:val="00E6688B"/>
    <w:rsid w:val="00E703BA"/>
    <w:rsid w:val="00E70754"/>
    <w:rsid w:val="00E738A4"/>
    <w:rsid w:val="00E804D7"/>
    <w:rsid w:val="00E81554"/>
    <w:rsid w:val="00E92900"/>
    <w:rsid w:val="00E960EE"/>
    <w:rsid w:val="00EA3261"/>
    <w:rsid w:val="00EB3DB1"/>
    <w:rsid w:val="00EB6FF0"/>
    <w:rsid w:val="00EC70E3"/>
    <w:rsid w:val="00ED3362"/>
    <w:rsid w:val="00ED3717"/>
    <w:rsid w:val="00ED5692"/>
    <w:rsid w:val="00EE0E9E"/>
    <w:rsid w:val="00EE5F97"/>
    <w:rsid w:val="00EF3E7E"/>
    <w:rsid w:val="00EF4DBC"/>
    <w:rsid w:val="00EF57D1"/>
    <w:rsid w:val="00EF62DF"/>
    <w:rsid w:val="00F00947"/>
    <w:rsid w:val="00F040CE"/>
    <w:rsid w:val="00F13BEA"/>
    <w:rsid w:val="00F20266"/>
    <w:rsid w:val="00F208E9"/>
    <w:rsid w:val="00F2470E"/>
    <w:rsid w:val="00F30E01"/>
    <w:rsid w:val="00F3201C"/>
    <w:rsid w:val="00F32B9E"/>
    <w:rsid w:val="00F32DCF"/>
    <w:rsid w:val="00F33529"/>
    <w:rsid w:val="00F34409"/>
    <w:rsid w:val="00F34C02"/>
    <w:rsid w:val="00F35009"/>
    <w:rsid w:val="00F367A2"/>
    <w:rsid w:val="00F40699"/>
    <w:rsid w:val="00F4643B"/>
    <w:rsid w:val="00F60D74"/>
    <w:rsid w:val="00F62351"/>
    <w:rsid w:val="00F6403A"/>
    <w:rsid w:val="00F72585"/>
    <w:rsid w:val="00F83EC4"/>
    <w:rsid w:val="00F86AE2"/>
    <w:rsid w:val="00F91191"/>
    <w:rsid w:val="00F93537"/>
    <w:rsid w:val="00F944DB"/>
    <w:rsid w:val="00F95347"/>
    <w:rsid w:val="00F954D5"/>
    <w:rsid w:val="00F96E72"/>
    <w:rsid w:val="00FA6869"/>
    <w:rsid w:val="00FA7C1C"/>
    <w:rsid w:val="00FB1DE0"/>
    <w:rsid w:val="00FB71C0"/>
    <w:rsid w:val="00FC349D"/>
    <w:rsid w:val="00FC6E76"/>
    <w:rsid w:val="00FC7CBC"/>
    <w:rsid w:val="00FD046C"/>
    <w:rsid w:val="00FD0B72"/>
    <w:rsid w:val="00FE3AC7"/>
    <w:rsid w:val="00FE525F"/>
    <w:rsid w:val="00FE672F"/>
    <w:rsid w:val="00FF1CBE"/>
    <w:rsid w:val="00FF4946"/>
    <w:rsid w:val="00FF5122"/>
    <w:rsid w:val="00FF53E0"/>
    <w:rsid w:val="00FF6A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77480A"/>
  <w15:docId w15:val="{F9FBC0D8-179F-4377-ACBC-7BCB3B58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68"/>
    <w:pPr>
      <w:jc w:val="both"/>
    </w:pPr>
    <w:rPr>
      <w:rFonts w:ascii="Times New Roman" w:eastAsia="Times New Roman" w:hAnsi="Times New Roman"/>
      <w:sz w:val="22"/>
      <w:szCs w:val="24"/>
      <w:lang w:val="zh-CN"/>
    </w:rPr>
  </w:style>
  <w:style w:type="paragraph" w:styleId="Heading1">
    <w:name w:val="heading 1"/>
    <w:basedOn w:val="Normal"/>
    <w:next w:val="Normal"/>
    <w:link w:val="Heading1Char"/>
    <w:qFormat/>
    <w:rsid w:val="00C2166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2166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2166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1668"/>
    <w:rPr>
      <w:rFonts w:ascii="Times New Roman" w:eastAsia="Times New Roman" w:hAnsi="Times New Roman" w:cs="Times New Roman"/>
      <w:b/>
      <w:bCs/>
      <w:sz w:val="22"/>
      <w:szCs w:val="24"/>
      <w:lang w:val="zh-CN" w:eastAsia="en-US"/>
    </w:rPr>
  </w:style>
  <w:style w:type="character" w:customStyle="1" w:styleId="Heading2Char">
    <w:name w:val="Heading 2 Char"/>
    <w:link w:val="Heading2"/>
    <w:rsid w:val="00C21668"/>
    <w:rPr>
      <w:rFonts w:ascii="Calibri" w:eastAsia="Times New Roman" w:hAnsi="Calibri" w:cs="Times New Roman"/>
      <w:b/>
      <w:bCs/>
      <w:i/>
      <w:iCs/>
      <w:sz w:val="28"/>
      <w:szCs w:val="28"/>
      <w:lang w:val="zh-CN" w:eastAsia="en-US"/>
    </w:rPr>
  </w:style>
  <w:style w:type="character" w:customStyle="1" w:styleId="Heading3Char">
    <w:name w:val="Heading 3 Char"/>
    <w:link w:val="Heading3"/>
    <w:rsid w:val="00C21668"/>
    <w:rPr>
      <w:rFonts w:ascii="Calibri" w:eastAsia="Times New Roman" w:hAnsi="Calibri" w:cs="Times New Roman"/>
      <w:b/>
      <w:bCs/>
      <w:sz w:val="26"/>
      <w:szCs w:val="26"/>
      <w:lang w:val="zh-CN" w:eastAsia="en-US"/>
    </w:rPr>
  </w:style>
  <w:style w:type="character" w:styleId="Hyperlink">
    <w:name w:val="Hyperlink"/>
    <w:uiPriority w:val="99"/>
    <w:unhideWhenUsed/>
    <w:rsid w:val="00C21668"/>
    <w:rPr>
      <w:color w:val="0000FF"/>
      <w:u w:val="single"/>
      <w:lang w:val="zh-CN"/>
    </w:rPr>
  </w:style>
  <w:style w:type="character" w:styleId="FollowedHyperlink">
    <w:name w:val="FollowedHyperlink"/>
    <w:uiPriority w:val="99"/>
    <w:semiHidden/>
    <w:unhideWhenUsed/>
    <w:rsid w:val="00C21668"/>
    <w:rPr>
      <w:color w:val="800080"/>
      <w:u w:val="single"/>
      <w:lang w:val="zh-CN"/>
    </w:rPr>
  </w:style>
  <w:style w:type="paragraph" w:customStyle="1" w:styleId="font1">
    <w:name w:val="font1"/>
    <w:basedOn w:val="Normal"/>
    <w:rsid w:val="00C21668"/>
    <w:pPr>
      <w:spacing w:before="100" w:beforeAutospacing="1" w:after="100" w:afterAutospacing="1"/>
    </w:pPr>
    <w:rPr>
      <w:rFonts w:ascii="Arial" w:hAnsi="Arial" w:cs="Arial"/>
      <w:sz w:val="20"/>
      <w:szCs w:val="20"/>
    </w:rPr>
  </w:style>
  <w:style w:type="paragraph" w:customStyle="1" w:styleId="font5">
    <w:name w:val="font5"/>
    <w:basedOn w:val="Normal"/>
    <w:rsid w:val="00C21668"/>
    <w:pPr>
      <w:spacing w:before="100" w:beforeAutospacing="1" w:after="100" w:afterAutospacing="1"/>
    </w:pPr>
    <w:rPr>
      <w:rFonts w:ascii="Arial" w:hAnsi="Arial" w:cs="Arial"/>
      <w:i/>
      <w:iCs/>
      <w:sz w:val="20"/>
      <w:szCs w:val="20"/>
    </w:rPr>
  </w:style>
  <w:style w:type="paragraph" w:customStyle="1" w:styleId="font6">
    <w:name w:val="font6"/>
    <w:basedOn w:val="Normal"/>
    <w:rsid w:val="00C21668"/>
    <w:pPr>
      <w:spacing w:before="100" w:beforeAutospacing="1" w:after="100" w:afterAutospacing="1"/>
    </w:pPr>
    <w:rPr>
      <w:rFonts w:ascii="Arial" w:hAnsi="Arial" w:cs="Arial"/>
      <w:color w:val="FF0000"/>
      <w:sz w:val="20"/>
      <w:szCs w:val="20"/>
    </w:rPr>
  </w:style>
  <w:style w:type="paragraph" w:customStyle="1" w:styleId="xl65">
    <w:name w:val="xl65"/>
    <w:basedOn w:val="Normal"/>
    <w:rsid w:val="00C21668"/>
    <w:pPr>
      <w:spacing w:before="100" w:beforeAutospacing="1" w:after="100" w:afterAutospacing="1"/>
      <w:textAlignment w:val="top"/>
    </w:pPr>
    <w:rPr>
      <w:b/>
      <w:bCs/>
      <w:color w:val="FF0000"/>
      <w:sz w:val="32"/>
      <w:szCs w:val="32"/>
    </w:rPr>
  </w:style>
  <w:style w:type="paragraph" w:customStyle="1" w:styleId="xl66">
    <w:name w:val="xl66"/>
    <w:basedOn w:val="Normal"/>
    <w:rsid w:val="00C21668"/>
    <w:pPr>
      <w:spacing w:before="100" w:beforeAutospacing="1" w:after="100" w:afterAutospacing="1"/>
      <w:textAlignment w:val="top"/>
    </w:pPr>
    <w:rPr>
      <w:sz w:val="24"/>
    </w:rPr>
  </w:style>
  <w:style w:type="paragraph" w:customStyle="1" w:styleId="xl67">
    <w:name w:val="xl67"/>
    <w:basedOn w:val="Normal"/>
    <w:rsid w:val="00C21668"/>
    <w:pPr>
      <w:spacing w:before="100" w:beforeAutospacing="1" w:after="100" w:afterAutospacing="1"/>
      <w:textAlignment w:val="top"/>
    </w:pPr>
    <w:rPr>
      <w:b/>
      <w:bCs/>
      <w:sz w:val="32"/>
      <w:szCs w:val="32"/>
    </w:rPr>
  </w:style>
  <w:style w:type="paragraph" w:customStyle="1" w:styleId="xl68">
    <w:name w:val="xl68"/>
    <w:basedOn w:val="Normal"/>
    <w:rsid w:val="00C21668"/>
    <w:pPr>
      <w:spacing w:before="100" w:beforeAutospacing="1" w:after="100" w:afterAutospacing="1"/>
      <w:textAlignment w:val="top"/>
    </w:pPr>
    <w:rPr>
      <w:b/>
      <w:bCs/>
      <w:sz w:val="32"/>
      <w:szCs w:val="32"/>
    </w:rPr>
  </w:style>
  <w:style w:type="paragraph" w:customStyle="1" w:styleId="xl69">
    <w:name w:val="xl69"/>
    <w:basedOn w:val="Normal"/>
    <w:rsid w:val="00C21668"/>
    <w:pPr>
      <w:spacing w:before="100" w:beforeAutospacing="1" w:after="100" w:afterAutospacing="1"/>
      <w:textAlignment w:val="top"/>
    </w:pPr>
    <w:rPr>
      <w:sz w:val="32"/>
      <w:szCs w:val="32"/>
    </w:rPr>
  </w:style>
  <w:style w:type="paragraph" w:customStyle="1" w:styleId="xl70">
    <w:name w:val="xl70"/>
    <w:basedOn w:val="Normal"/>
    <w:rsid w:val="00C21668"/>
    <w:pPr>
      <w:spacing w:before="100" w:beforeAutospacing="1" w:after="100" w:afterAutospacing="1"/>
      <w:textAlignment w:val="top"/>
    </w:pPr>
    <w:rPr>
      <w:sz w:val="24"/>
    </w:rPr>
  </w:style>
  <w:style w:type="paragraph" w:customStyle="1" w:styleId="xl71">
    <w:name w:val="xl71"/>
    <w:basedOn w:val="Normal"/>
    <w:rsid w:val="00C2166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rPr>
  </w:style>
  <w:style w:type="paragraph" w:customStyle="1" w:styleId="xl72">
    <w:name w:val="xl72"/>
    <w:basedOn w:val="Normal"/>
    <w:rsid w:val="00C2166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rPr>
  </w:style>
  <w:style w:type="paragraph" w:customStyle="1" w:styleId="xl73">
    <w:name w:val="xl73"/>
    <w:basedOn w:val="Normal"/>
    <w:rsid w:val="00C2166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b/>
      <w:bCs/>
      <w:sz w:val="24"/>
    </w:rPr>
  </w:style>
  <w:style w:type="paragraph" w:customStyle="1" w:styleId="xl74">
    <w:name w:val="xl74"/>
    <w:basedOn w:val="Normal"/>
    <w:rsid w:val="00C2166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sz w:val="24"/>
    </w:rPr>
  </w:style>
  <w:style w:type="paragraph" w:customStyle="1" w:styleId="xl75">
    <w:name w:val="xl75"/>
    <w:basedOn w:val="Normal"/>
    <w:rsid w:val="00C216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rPr>
  </w:style>
  <w:style w:type="paragraph" w:customStyle="1" w:styleId="xl76">
    <w:name w:val="xl76"/>
    <w:basedOn w:val="Normal"/>
    <w:rsid w:val="00C2166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sz w:val="24"/>
    </w:rPr>
  </w:style>
  <w:style w:type="paragraph" w:customStyle="1" w:styleId="xl77">
    <w:name w:val="xl77"/>
    <w:basedOn w:val="Normal"/>
    <w:rsid w:val="00C21668"/>
    <w:pPr>
      <w:spacing w:before="100" w:beforeAutospacing="1" w:after="100" w:afterAutospacing="1"/>
      <w:textAlignment w:val="center"/>
    </w:pPr>
    <w:rPr>
      <w:sz w:val="24"/>
    </w:rPr>
  </w:style>
  <w:style w:type="paragraph" w:customStyle="1" w:styleId="xl78">
    <w:name w:val="xl78"/>
    <w:basedOn w:val="Normal"/>
    <w:rsid w:val="00C2166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sz w:val="24"/>
    </w:rPr>
  </w:style>
  <w:style w:type="paragraph" w:customStyle="1" w:styleId="xl79">
    <w:name w:val="xl79"/>
    <w:basedOn w:val="Normal"/>
    <w:rsid w:val="00C2166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top"/>
    </w:pPr>
    <w:rPr>
      <w:b/>
      <w:bCs/>
      <w:sz w:val="24"/>
    </w:rPr>
  </w:style>
  <w:style w:type="paragraph" w:customStyle="1" w:styleId="xl80">
    <w:name w:val="xl80"/>
    <w:basedOn w:val="Normal"/>
    <w:rsid w:val="00C2166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sz w:val="24"/>
    </w:rPr>
  </w:style>
  <w:style w:type="paragraph" w:customStyle="1" w:styleId="xl81">
    <w:name w:val="xl81"/>
    <w:basedOn w:val="Normal"/>
    <w:rsid w:val="00C216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82">
    <w:name w:val="xl82"/>
    <w:basedOn w:val="Normal"/>
    <w:rsid w:val="00C216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83">
    <w:name w:val="xl83"/>
    <w:basedOn w:val="Normal"/>
    <w:rsid w:val="00C216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84">
    <w:name w:val="xl84"/>
    <w:basedOn w:val="Normal"/>
    <w:rsid w:val="00C216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85">
    <w:name w:val="xl85"/>
    <w:basedOn w:val="Normal"/>
    <w:rsid w:val="00C21668"/>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top"/>
    </w:pPr>
    <w:rPr>
      <w:sz w:val="24"/>
    </w:rPr>
  </w:style>
  <w:style w:type="paragraph" w:customStyle="1" w:styleId="xl86">
    <w:name w:val="xl86"/>
    <w:basedOn w:val="Normal"/>
    <w:rsid w:val="00C21668"/>
    <w:pPr>
      <w:shd w:val="clear" w:color="000000" w:fill="FF6600"/>
      <w:spacing w:before="100" w:beforeAutospacing="1" w:after="100" w:afterAutospacing="1"/>
      <w:textAlignment w:val="top"/>
    </w:pPr>
    <w:rPr>
      <w:sz w:val="24"/>
    </w:rPr>
  </w:style>
  <w:style w:type="paragraph" w:customStyle="1" w:styleId="xl87">
    <w:name w:val="xl87"/>
    <w:basedOn w:val="Normal"/>
    <w:rsid w:val="00C216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CharChar">
    <w:name w:val="(文字) (文字) Char (文字) (文字) Char"/>
    <w:basedOn w:val="Normal"/>
    <w:rsid w:val="00C21668"/>
    <w:pPr>
      <w:spacing w:after="160" w:line="240" w:lineRule="exact"/>
    </w:pPr>
    <w:rPr>
      <w:rFonts w:ascii="Tahoma" w:eastAsia="MS Mincho" w:hAnsi="Tahoma"/>
    </w:rPr>
  </w:style>
  <w:style w:type="paragraph" w:styleId="Footer">
    <w:name w:val="footer"/>
    <w:basedOn w:val="Normal"/>
    <w:link w:val="FooterChar"/>
    <w:rsid w:val="00C21668"/>
    <w:pPr>
      <w:tabs>
        <w:tab w:val="center" w:pos="4680"/>
        <w:tab w:val="right" w:pos="9360"/>
      </w:tabs>
    </w:pPr>
  </w:style>
  <w:style w:type="character" w:customStyle="1" w:styleId="FooterChar">
    <w:name w:val="Footer Char"/>
    <w:link w:val="Footer"/>
    <w:rsid w:val="00C21668"/>
    <w:rPr>
      <w:rFonts w:ascii="Times New Roman" w:eastAsia="Times New Roman" w:hAnsi="Times New Roman" w:cs="Times New Roman"/>
      <w:sz w:val="22"/>
      <w:szCs w:val="24"/>
      <w:lang w:val="zh-CN" w:eastAsia="en-US"/>
    </w:rPr>
  </w:style>
  <w:style w:type="paragraph" w:styleId="Header">
    <w:name w:val="header"/>
    <w:basedOn w:val="Normal"/>
    <w:link w:val="HeaderChar"/>
    <w:rsid w:val="00C21668"/>
    <w:pPr>
      <w:tabs>
        <w:tab w:val="center" w:pos="4680"/>
        <w:tab w:val="right" w:pos="9360"/>
      </w:tabs>
    </w:pPr>
  </w:style>
  <w:style w:type="character" w:customStyle="1" w:styleId="HeaderChar">
    <w:name w:val="Header Char"/>
    <w:link w:val="Header"/>
    <w:rsid w:val="00C21668"/>
    <w:rPr>
      <w:rFonts w:ascii="Times New Roman" w:eastAsia="Times New Roman" w:hAnsi="Times New Roman" w:cs="Times New Roman"/>
      <w:sz w:val="22"/>
      <w:szCs w:val="24"/>
      <w:lang w:val="zh-CN" w:eastAsia="en-US"/>
    </w:rPr>
  </w:style>
  <w:style w:type="table" w:styleId="TableGrid">
    <w:name w:val="Table Grid"/>
    <w:basedOn w:val="TableNormal"/>
    <w:rsid w:val="00C216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21668"/>
    <w:pPr>
      <w:spacing w:before="60"/>
    </w:pPr>
    <w:rPr>
      <w:sz w:val="20"/>
    </w:rPr>
  </w:style>
  <w:style w:type="character" w:customStyle="1" w:styleId="FootnoteTextChar">
    <w:name w:val="Footnote Text Char"/>
    <w:link w:val="FootnoteText"/>
    <w:semiHidden/>
    <w:rsid w:val="00C21668"/>
    <w:rPr>
      <w:rFonts w:ascii="Times New Roman" w:eastAsia="Times New Roman" w:hAnsi="Times New Roman" w:cs="Times New Roman"/>
      <w:sz w:val="20"/>
      <w:szCs w:val="24"/>
      <w:lang w:val="zh-CN" w:eastAsia="en-US"/>
    </w:rPr>
  </w:style>
  <w:style w:type="character" w:styleId="FootnoteReference">
    <w:name w:val="footnote reference"/>
    <w:semiHidden/>
    <w:rsid w:val="00C21668"/>
    <w:rPr>
      <w:vertAlign w:val="superscript"/>
      <w:lang w:val="zh-CN"/>
    </w:rPr>
  </w:style>
  <w:style w:type="character" w:styleId="PageNumber">
    <w:name w:val="page number"/>
    <w:rsid w:val="00C21668"/>
    <w:rPr>
      <w:rFonts w:ascii="Arial" w:hAnsi="Arial"/>
      <w:b/>
      <w:sz w:val="18"/>
      <w:lang w:val="zh-CN"/>
    </w:rPr>
  </w:style>
  <w:style w:type="paragraph" w:customStyle="1" w:styleId="CarCar">
    <w:name w:val="Car Car"/>
    <w:basedOn w:val="Normal"/>
    <w:rsid w:val="00C21668"/>
    <w:pPr>
      <w:spacing w:after="160" w:line="240" w:lineRule="exact"/>
    </w:pPr>
    <w:rPr>
      <w:rFonts w:ascii="Tahoma" w:eastAsia="MS Mincho" w:hAnsi="Tahoma"/>
      <w:sz w:val="20"/>
      <w:szCs w:val="20"/>
    </w:rPr>
  </w:style>
  <w:style w:type="paragraph" w:styleId="BalloonText">
    <w:name w:val="Balloon Text"/>
    <w:basedOn w:val="Normal"/>
    <w:link w:val="BalloonTextChar"/>
    <w:rsid w:val="00C21668"/>
    <w:rPr>
      <w:rFonts w:ascii="Tahoma" w:hAnsi="Tahoma"/>
      <w:sz w:val="16"/>
      <w:szCs w:val="16"/>
    </w:rPr>
  </w:style>
  <w:style w:type="character" w:customStyle="1" w:styleId="BalloonTextChar">
    <w:name w:val="Balloon Text Char"/>
    <w:link w:val="BalloonText"/>
    <w:rsid w:val="00C21668"/>
    <w:rPr>
      <w:rFonts w:ascii="Tahoma" w:eastAsia="Times New Roman" w:hAnsi="Tahoma" w:cs="Tahoma"/>
      <w:sz w:val="16"/>
      <w:szCs w:val="16"/>
      <w:lang w:val="zh-CN" w:eastAsia="en-US"/>
    </w:rPr>
  </w:style>
  <w:style w:type="character" w:styleId="CommentReference">
    <w:name w:val="annotation reference"/>
    <w:uiPriority w:val="99"/>
    <w:unhideWhenUsed/>
    <w:rsid w:val="00C21668"/>
    <w:rPr>
      <w:sz w:val="16"/>
      <w:szCs w:val="16"/>
      <w:lang w:val="zh-CN"/>
    </w:rPr>
  </w:style>
  <w:style w:type="paragraph" w:styleId="CommentText">
    <w:name w:val="annotation text"/>
    <w:basedOn w:val="Normal"/>
    <w:link w:val="CommentTextChar"/>
    <w:uiPriority w:val="99"/>
    <w:unhideWhenUsed/>
    <w:rsid w:val="00C21668"/>
    <w:rPr>
      <w:sz w:val="20"/>
      <w:szCs w:val="20"/>
    </w:rPr>
  </w:style>
  <w:style w:type="character" w:customStyle="1" w:styleId="CommentTextChar">
    <w:name w:val="Comment Text Char"/>
    <w:link w:val="CommentText"/>
    <w:uiPriority w:val="99"/>
    <w:rsid w:val="00C21668"/>
    <w:rPr>
      <w:rFonts w:ascii="Times New Roman" w:eastAsia="Times New Roman" w:hAnsi="Times New Roman" w:cs="Times New Roman"/>
      <w:sz w:val="20"/>
      <w:szCs w:val="20"/>
      <w:lang w:val="zh-CN" w:eastAsia="en-US"/>
    </w:rPr>
  </w:style>
  <w:style w:type="paragraph" w:styleId="CommentSubject">
    <w:name w:val="annotation subject"/>
    <w:basedOn w:val="CommentText"/>
    <w:next w:val="CommentText"/>
    <w:link w:val="CommentSubjectChar"/>
    <w:uiPriority w:val="99"/>
    <w:semiHidden/>
    <w:unhideWhenUsed/>
    <w:rsid w:val="00C21668"/>
    <w:rPr>
      <w:b/>
      <w:bCs/>
    </w:rPr>
  </w:style>
  <w:style w:type="character" w:customStyle="1" w:styleId="CommentSubjectChar">
    <w:name w:val="Comment Subject Char"/>
    <w:link w:val="CommentSubject"/>
    <w:uiPriority w:val="99"/>
    <w:semiHidden/>
    <w:rsid w:val="00C21668"/>
    <w:rPr>
      <w:rFonts w:ascii="Times New Roman" w:eastAsia="Times New Roman" w:hAnsi="Times New Roman" w:cs="Times New Roman"/>
      <w:b/>
      <w:bCs/>
      <w:sz w:val="20"/>
      <w:szCs w:val="20"/>
      <w:lang w:val="zh-CN" w:eastAsia="en-US"/>
    </w:rPr>
  </w:style>
  <w:style w:type="paragraph" w:styleId="Title">
    <w:name w:val="Title"/>
    <w:basedOn w:val="Normal"/>
    <w:next w:val="Normal"/>
    <w:link w:val="TitleChar"/>
    <w:uiPriority w:val="10"/>
    <w:qFormat/>
    <w:rsid w:val="00C2166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21668"/>
    <w:rPr>
      <w:rFonts w:ascii="Cambria" w:eastAsia="Times New Roman" w:hAnsi="Cambria" w:cs="Times New Roman"/>
      <w:b/>
      <w:bCs/>
      <w:kern w:val="28"/>
      <w:sz w:val="32"/>
      <w:szCs w:val="32"/>
      <w:lang w:val="zh-CN" w:eastAsia="en-US"/>
    </w:rPr>
  </w:style>
  <w:style w:type="paragraph" w:styleId="Revision">
    <w:name w:val="Revision"/>
    <w:hidden/>
    <w:uiPriority w:val="99"/>
    <w:semiHidden/>
    <w:rsid w:val="00C21668"/>
    <w:rPr>
      <w:sz w:val="22"/>
      <w:szCs w:val="22"/>
      <w:lang w:val="zh-CN"/>
    </w:rPr>
  </w:style>
  <w:style w:type="paragraph" w:customStyle="1" w:styleId="Default">
    <w:name w:val="Default"/>
    <w:rsid w:val="00C21668"/>
    <w:pPr>
      <w:autoSpaceDE w:val="0"/>
      <w:autoSpaceDN w:val="0"/>
      <w:adjustRightInd w:val="0"/>
    </w:pPr>
    <w:rPr>
      <w:rFonts w:ascii="Arial" w:hAnsi="Arial" w:cs="Arial"/>
      <w:color w:val="000000"/>
      <w:sz w:val="24"/>
      <w:szCs w:val="24"/>
      <w:lang w:val="zh-CN"/>
    </w:rPr>
  </w:style>
  <w:style w:type="paragraph" w:customStyle="1" w:styleId="IPPHeading1">
    <w:name w:val="IPP Heading1"/>
    <w:basedOn w:val="IPPNormal"/>
    <w:next w:val="IPPNormal"/>
    <w:qFormat/>
    <w:rsid w:val="00C21668"/>
    <w:pPr>
      <w:keepNext/>
      <w:tabs>
        <w:tab w:val="left" w:pos="567"/>
      </w:tabs>
      <w:spacing w:before="240" w:after="120"/>
      <w:ind w:left="567" w:hanging="567"/>
      <w:jc w:val="left"/>
      <w:outlineLvl w:val="1"/>
    </w:pPr>
    <w:rPr>
      <w:b/>
      <w:sz w:val="24"/>
      <w:szCs w:val="22"/>
    </w:rPr>
  </w:style>
  <w:style w:type="paragraph" w:customStyle="1" w:styleId="IPPArialTable">
    <w:name w:val="IPP Arial Table"/>
    <w:basedOn w:val="IPPArial"/>
    <w:qFormat/>
    <w:rsid w:val="00C21668"/>
    <w:pPr>
      <w:spacing w:before="60" w:after="60"/>
      <w:jc w:val="left"/>
    </w:pPr>
  </w:style>
  <w:style w:type="paragraph" w:styleId="ListParagraph">
    <w:name w:val="List Paragraph"/>
    <w:basedOn w:val="Normal"/>
    <w:uiPriority w:val="34"/>
    <w:qFormat/>
    <w:rsid w:val="00C21668"/>
    <w:pPr>
      <w:ind w:left="720"/>
      <w:contextualSpacing/>
    </w:pPr>
    <w:rPr>
      <w:sz w:val="20"/>
      <w:szCs w:val="20"/>
    </w:rPr>
  </w:style>
  <w:style w:type="paragraph" w:customStyle="1" w:styleId="IPPArialPubHist">
    <w:name w:val="IPP Arial PubHist"/>
    <w:basedOn w:val="Normal"/>
    <w:qFormat/>
    <w:rsid w:val="00C21668"/>
    <w:pPr>
      <w:keepNext/>
      <w:spacing w:after="60"/>
    </w:pPr>
    <w:rPr>
      <w:rFonts w:ascii="Arial" w:eastAsia="Times" w:hAnsi="Arial" w:cs="Arial"/>
      <w:smallCaps/>
      <w:sz w:val="16"/>
      <w:szCs w:val="16"/>
    </w:rPr>
  </w:style>
  <w:style w:type="paragraph" w:customStyle="1" w:styleId="Style">
    <w:name w:val="Style"/>
    <w:basedOn w:val="Footer"/>
    <w:autoRedefine/>
    <w:qFormat/>
    <w:rsid w:val="00C21668"/>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customStyle="1" w:styleId="IPPArialFootnote">
    <w:name w:val="IPP Arial Footnote"/>
    <w:basedOn w:val="IPPArialTable"/>
    <w:qFormat/>
    <w:rsid w:val="00C21668"/>
    <w:pPr>
      <w:tabs>
        <w:tab w:val="left" w:pos="28"/>
      </w:tabs>
      <w:ind w:left="284" w:hanging="284"/>
    </w:pPr>
    <w:rPr>
      <w:sz w:val="16"/>
    </w:rPr>
  </w:style>
  <w:style w:type="paragraph" w:customStyle="1" w:styleId="IPPContentsHead">
    <w:name w:val="IPP ContentsHead"/>
    <w:basedOn w:val="IPPSubhead"/>
    <w:next w:val="IPPNormal"/>
    <w:qFormat/>
    <w:rsid w:val="00C21668"/>
    <w:pPr>
      <w:spacing w:after="240"/>
    </w:pPr>
    <w:rPr>
      <w:sz w:val="24"/>
    </w:rPr>
  </w:style>
  <w:style w:type="paragraph" w:customStyle="1" w:styleId="IPPBullet2">
    <w:name w:val="IPP Bullet2"/>
    <w:basedOn w:val="IPPNormal"/>
    <w:next w:val="IPPBullet1"/>
    <w:qFormat/>
    <w:rsid w:val="00C21668"/>
    <w:pPr>
      <w:numPr>
        <w:numId w:val="11"/>
      </w:numPr>
      <w:tabs>
        <w:tab w:val="left" w:pos="567"/>
      </w:tabs>
      <w:spacing w:after="60"/>
    </w:pPr>
  </w:style>
  <w:style w:type="paragraph" w:customStyle="1" w:styleId="IPPQuote">
    <w:name w:val="IPP Quote"/>
    <w:basedOn w:val="IPPNormal"/>
    <w:qFormat/>
    <w:rsid w:val="00C21668"/>
    <w:pPr>
      <w:ind w:left="851" w:right="851"/>
    </w:pPr>
    <w:rPr>
      <w:sz w:val="18"/>
    </w:rPr>
  </w:style>
  <w:style w:type="paragraph" w:customStyle="1" w:styleId="IPPNormal">
    <w:name w:val="IPP Normal"/>
    <w:basedOn w:val="Normal"/>
    <w:qFormat/>
    <w:rsid w:val="00C21668"/>
    <w:pPr>
      <w:spacing w:after="180"/>
    </w:pPr>
    <w:rPr>
      <w:rFonts w:eastAsia="Times"/>
    </w:rPr>
  </w:style>
  <w:style w:type="paragraph" w:customStyle="1" w:styleId="IPPIndentClose">
    <w:name w:val="IPP Indent Close"/>
    <w:basedOn w:val="IPPNormal"/>
    <w:qFormat/>
    <w:rsid w:val="00C21668"/>
    <w:pPr>
      <w:tabs>
        <w:tab w:val="left" w:pos="2835"/>
      </w:tabs>
      <w:spacing w:after="60"/>
      <w:ind w:left="567"/>
    </w:pPr>
  </w:style>
  <w:style w:type="paragraph" w:customStyle="1" w:styleId="IPPIndent">
    <w:name w:val="IPP Indent"/>
    <w:basedOn w:val="IPPIndentClose"/>
    <w:qFormat/>
    <w:rsid w:val="00C21668"/>
    <w:pPr>
      <w:spacing w:after="180"/>
    </w:pPr>
  </w:style>
  <w:style w:type="paragraph" w:customStyle="1" w:styleId="IPPFootnote">
    <w:name w:val="IPP Footnote"/>
    <w:basedOn w:val="IPPArialFootnote"/>
    <w:qFormat/>
    <w:rsid w:val="00C2166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21668"/>
    <w:pPr>
      <w:keepNext/>
      <w:tabs>
        <w:tab w:val="left" w:pos="567"/>
      </w:tabs>
      <w:spacing w:before="120" w:after="120"/>
      <w:ind w:left="567" w:hanging="567"/>
    </w:pPr>
    <w:rPr>
      <w:b/>
      <w:i/>
    </w:rPr>
  </w:style>
  <w:style w:type="character" w:customStyle="1" w:styleId="IPPnormalitalics">
    <w:name w:val="IPP normal italics"/>
    <w:rsid w:val="00C21668"/>
    <w:rPr>
      <w:rFonts w:ascii="Times New Roman" w:hAnsi="Times New Roman"/>
      <w:i/>
      <w:sz w:val="22"/>
      <w:lang w:val="zh-CN"/>
    </w:rPr>
  </w:style>
  <w:style w:type="character" w:customStyle="1" w:styleId="IPPNormalbold">
    <w:name w:val="IPP Normal bold"/>
    <w:rsid w:val="00C21668"/>
    <w:rPr>
      <w:rFonts w:ascii="Times New Roman" w:eastAsia="Times" w:hAnsi="Times New Roman"/>
      <w:b/>
      <w:sz w:val="22"/>
      <w:szCs w:val="21"/>
      <w:lang w:val="zh-CN"/>
    </w:rPr>
  </w:style>
  <w:style w:type="paragraph" w:customStyle="1" w:styleId="IPPHeadSection">
    <w:name w:val="IPP HeadSection"/>
    <w:basedOn w:val="Normal"/>
    <w:next w:val="Normal"/>
    <w:qFormat/>
    <w:rsid w:val="00C21668"/>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C21668"/>
    <w:pPr>
      <w:keepNext/>
      <w:ind w:left="567" w:hanging="567"/>
      <w:jc w:val="left"/>
    </w:pPr>
    <w:rPr>
      <w:b/>
      <w:bCs/>
      <w:iCs/>
      <w:szCs w:val="22"/>
    </w:rPr>
  </w:style>
  <w:style w:type="character" w:customStyle="1" w:styleId="IPPNormalunderlined">
    <w:name w:val="IPP Normal underlined"/>
    <w:rsid w:val="00C21668"/>
    <w:rPr>
      <w:rFonts w:ascii="Times New Roman" w:hAnsi="Times New Roman"/>
      <w:sz w:val="22"/>
      <w:u w:val="single"/>
      <w:lang w:val="zh-CN"/>
    </w:rPr>
  </w:style>
  <w:style w:type="paragraph" w:customStyle="1" w:styleId="IPPBullet1">
    <w:name w:val="IPP Bullet1"/>
    <w:basedOn w:val="IPPBullet1Last"/>
    <w:qFormat/>
    <w:rsid w:val="00C21668"/>
    <w:pPr>
      <w:spacing w:after="60"/>
    </w:pPr>
  </w:style>
  <w:style w:type="paragraph" w:customStyle="1" w:styleId="IPPBullet1Last">
    <w:name w:val="IPP Bullet1Last"/>
    <w:basedOn w:val="IPPNormal"/>
    <w:next w:val="IPPNormal"/>
    <w:autoRedefine/>
    <w:qFormat/>
    <w:rsid w:val="00C21668"/>
    <w:pPr>
      <w:numPr>
        <w:numId w:val="12"/>
      </w:numPr>
    </w:pPr>
  </w:style>
  <w:style w:type="character" w:customStyle="1" w:styleId="IPPNormalstrikethrough">
    <w:name w:val="IPP Normal strikethrough"/>
    <w:rsid w:val="00C21668"/>
    <w:rPr>
      <w:rFonts w:ascii="Times New Roman" w:hAnsi="Times New Roman"/>
      <w:strike/>
      <w:dstrike w:val="0"/>
      <w:sz w:val="22"/>
      <w:lang w:val="zh-CN"/>
    </w:rPr>
  </w:style>
  <w:style w:type="paragraph" w:customStyle="1" w:styleId="IPPTitle16pt">
    <w:name w:val="IPP Title16pt"/>
    <w:basedOn w:val="Normal"/>
    <w:qFormat/>
    <w:rsid w:val="00C2166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21668"/>
    <w:pPr>
      <w:spacing w:after="360"/>
      <w:jc w:val="center"/>
    </w:pPr>
    <w:rPr>
      <w:rFonts w:ascii="Arial" w:hAnsi="Arial" w:cs="Arial"/>
      <w:b/>
      <w:bCs/>
      <w:sz w:val="36"/>
      <w:szCs w:val="36"/>
    </w:rPr>
  </w:style>
  <w:style w:type="paragraph" w:customStyle="1" w:styleId="IPPHeader">
    <w:name w:val="IPP Header"/>
    <w:basedOn w:val="Normal"/>
    <w:qFormat/>
    <w:rsid w:val="00C21668"/>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C21668"/>
    <w:pPr>
      <w:keepNext/>
      <w:tabs>
        <w:tab w:val="left" w:pos="567"/>
      </w:tabs>
      <w:spacing w:before="120"/>
      <w:jc w:val="left"/>
      <w:outlineLvl w:val="1"/>
    </w:pPr>
    <w:rPr>
      <w:b/>
      <w:sz w:val="24"/>
    </w:rPr>
  </w:style>
  <w:style w:type="numbering" w:customStyle="1" w:styleId="IPPParagraphnumberedlist">
    <w:name w:val="IPP Paragraph numbered list"/>
    <w:rsid w:val="00C21668"/>
  </w:style>
  <w:style w:type="paragraph" w:customStyle="1" w:styleId="IPPNormalCloseSpace">
    <w:name w:val="IPP NormalCloseSpace"/>
    <w:basedOn w:val="Normal"/>
    <w:qFormat/>
    <w:rsid w:val="00C21668"/>
    <w:pPr>
      <w:keepNext/>
      <w:spacing w:after="60"/>
    </w:pPr>
  </w:style>
  <w:style w:type="paragraph" w:customStyle="1" w:styleId="IPPHeading2">
    <w:name w:val="IPP Heading2"/>
    <w:basedOn w:val="IPPNormal"/>
    <w:next w:val="IPPNormal"/>
    <w:qFormat/>
    <w:rsid w:val="00C2166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2166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21668"/>
    <w:pPr>
      <w:tabs>
        <w:tab w:val="right" w:leader="dot" w:pos="9072"/>
      </w:tabs>
      <w:spacing w:before="240"/>
      <w:ind w:left="567" w:hanging="567"/>
    </w:pPr>
  </w:style>
  <w:style w:type="paragraph" w:styleId="TOC2">
    <w:name w:val="toc 2"/>
    <w:basedOn w:val="TOC1"/>
    <w:next w:val="Normal"/>
    <w:autoRedefine/>
    <w:uiPriority w:val="39"/>
    <w:rsid w:val="00C21668"/>
    <w:pPr>
      <w:keepNext w:val="0"/>
      <w:tabs>
        <w:tab w:val="left" w:pos="425"/>
      </w:tabs>
      <w:spacing w:before="120" w:after="0"/>
      <w:ind w:left="425" w:right="284" w:hanging="425"/>
    </w:pPr>
  </w:style>
  <w:style w:type="paragraph" w:styleId="TOC3">
    <w:name w:val="toc 3"/>
    <w:basedOn w:val="TOC2"/>
    <w:next w:val="Normal"/>
    <w:autoRedefine/>
    <w:uiPriority w:val="39"/>
    <w:rsid w:val="00C21668"/>
    <w:pPr>
      <w:tabs>
        <w:tab w:val="left" w:pos="1276"/>
      </w:tabs>
      <w:spacing w:before="60"/>
      <w:ind w:left="1276" w:hanging="851"/>
    </w:pPr>
    <w:rPr>
      <w:rFonts w:eastAsia="Times"/>
    </w:rPr>
  </w:style>
  <w:style w:type="paragraph" w:styleId="TOC4">
    <w:name w:val="toc 4"/>
    <w:basedOn w:val="Normal"/>
    <w:next w:val="Normal"/>
    <w:autoRedefine/>
    <w:uiPriority w:val="39"/>
    <w:rsid w:val="00C21668"/>
    <w:pPr>
      <w:spacing w:after="120"/>
      <w:ind w:left="660"/>
    </w:pPr>
    <w:rPr>
      <w:rFonts w:eastAsia="Times"/>
    </w:rPr>
  </w:style>
  <w:style w:type="paragraph" w:styleId="TOC5">
    <w:name w:val="toc 5"/>
    <w:basedOn w:val="Normal"/>
    <w:next w:val="Normal"/>
    <w:autoRedefine/>
    <w:uiPriority w:val="39"/>
    <w:rsid w:val="00C21668"/>
    <w:pPr>
      <w:spacing w:after="120"/>
      <w:ind w:left="880"/>
    </w:pPr>
    <w:rPr>
      <w:rFonts w:eastAsia="Times"/>
    </w:rPr>
  </w:style>
  <w:style w:type="paragraph" w:styleId="TOC6">
    <w:name w:val="toc 6"/>
    <w:basedOn w:val="Normal"/>
    <w:next w:val="Normal"/>
    <w:autoRedefine/>
    <w:uiPriority w:val="39"/>
    <w:rsid w:val="00C21668"/>
    <w:pPr>
      <w:spacing w:after="120"/>
      <w:ind w:left="1100"/>
    </w:pPr>
    <w:rPr>
      <w:rFonts w:eastAsia="Times"/>
    </w:rPr>
  </w:style>
  <w:style w:type="paragraph" w:styleId="TOC7">
    <w:name w:val="toc 7"/>
    <w:basedOn w:val="Normal"/>
    <w:next w:val="Normal"/>
    <w:autoRedefine/>
    <w:uiPriority w:val="39"/>
    <w:rsid w:val="00C21668"/>
    <w:pPr>
      <w:spacing w:after="120"/>
      <w:ind w:left="1320"/>
    </w:pPr>
    <w:rPr>
      <w:rFonts w:eastAsia="Times"/>
    </w:rPr>
  </w:style>
  <w:style w:type="paragraph" w:styleId="TOC8">
    <w:name w:val="toc 8"/>
    <w:basedOn w:val="Normal"/>
    <w:next w:val="Normal"/>
    <w:autoRedefine/>
    <w:uiPriority w:val="39"/>
    <w:rsid w:val="00C21668"/>
    <w:pPr>
      <w:spacing w:after="120"/>
      <w:ind w:left="1540"/>
    </w:pPr>
    <w:rPr>
      <w:rFonts w:eastAsia="Times"/>
    </w:rPr>
  </w:style>
  <w:style w:type="paragraph" w:styleId="TOC9">
    <w:name w:val="toc 9"/>
    <w:basedOn w:val="Normal"/>
    <w:next w:val="Normal"/>
    <w:autoRedefine/>
    <w:uiPriority w:val="39"/>
    <w:rsid w:val="00C21668"/>
    <w:pPr>
      <w:spacing w:after="120"/>
      <w:ind w:left="1760"/>
    </w:pPr>
    <w:rPr>
      <w:rFonts w:eastAsia="Times"/>
    </w:rPr>
  </w:style>
  <w:style w:type="paragraph" w:customStyle="1" w:styleId="IPPReferences">
    <w:name w:val="IPP References"/>
    <w:basedOn w:val="IPPNormal"/>
    <w:qFormat/>
    <w:rsid w:val="00C21668"/>
    <w:pPr>
      <w:spacing w:after="60"/>
      <w:ind w:left="567" w:hanging="567"/>
    </w:pPr>
  </w:style>
  <w:style w:type="paragraph" w:customStyle="1" w:styleId="IPPArial">
    <w:name w:val="IPP Arial"/>
    <w:basedOn w:val="IPPNormal"/>
    <w:qFormat/>
    <w:rsid w:val="00C21668"/>
    <w:pPr>
      <w:spacing w:after="0"/>
    </w:pPr>
    <w:rPr>
      <w:rFonts w:ascii="Arial" w:hAnsi="Arial"/>
      <w:sz w:val="18"/>
    </w:rPr>
  </w:style>
  <w:style w:type="paragraph" w:customStyle="1" w:styleId="IPPHeaderlandscape">
    <w:name w:val="IPP Header landscape"/>
    <w:basedOn w:val="IPPHeader"/>
    <w:qFormat/>
    <w:rsid w:val="00C21668"/>
    <w:pPr>
      <w:tabs>
        <w:tab w:val="clear" w:pos="9072"/>
        <w:tab w:val="right" w:pos="13892"/>
      </w:tabs>
      <w:spacing w:after="0"/>
    </w:pPr>
  </w:style>
  <w:style w:type="paragraph" w:styleId="PlainText">
    <w:name w:val="Plain Text"/>
    <w:basedOn w:val="Normal"/>
    <w:link w:val="PlainTextChar"/>
    <w:uiPriority w:val="99"/>
    <w:unhideWhenUsed/>
    <w:rsid w:val="00C21668"/>
    <w:pPr>
      <w:jc w:val="left"/>
    </w:pPr>
    <w:rPr>
      <w:rFonts w:ascii="Courier" w:eastAsia="Times" w:hAnsi="Courier"/>
      <w:sz w:val="20"/>
      <w:szCs w:val="21"/>
    </w:rPr>
  </w:style>
  <w:style w:type="character" w:customStyle="1" w:styleId="PlainTextChar">
    <w:name w:val="Plain Text Char"/>
    <w:link w:val="PlainText"/>
    <w:uiPriority w:val="99"/>
    <w:rsid w:val="00C21668"/>
    <w:rPr>
      <w:rFonts w:ascii="Courier" w:eastAsia="Times" w:hAnsi="Courier" w:cs="Times New Roman"/>
      <w:szCs w:val="21"/>
      <w:lang w:val="zh-CN" w:eastAsia="en-US"/>
    </w:rPr>
  </w:style>
  <w:style w:type="paragraph" w:customStyle="1" w:styleId="IPPLetterList">
    <w:name w:val="IPP LetterList"/>
    <w:basedOn w:val="IPPBullet2"/>
    <w:qFormat/>
    <w:rsid w:val="00C21668"/>
    <w:pPr>
      <w:numPr>
        <w:numId w:val="7"/>
      </w:numPr>
      <w:jc w:val="left"/>
    </w:pPr>
  </w:style>
  <w:style w:type="paragraph" w:customStyle="1" w:styleId="IPPLetterListIndent">
    <w:name w:val="IPP LetterList Indent"/>
    <w:basedOn w:val="IPPLetterList"/>
    <w:qFormat/>
    <w:rsid w:val="00C21668"/>
    <w:pPr>
      <w:numPr>
        <w:numId w:val="8"/>
      </w:numPr>
    </w:pPr>
  </w:style>
  <w:style w:type="paragraph" w:customStyle="1" w:styleId="IPPFooterLandscape">
    <w:name w:val="IPP Footer Landscape"/>
    <w:basedOn w:val="IPPHeaderlandscape"/>
    <w:qFormat/>
    <w:rsid w:val="00C21668"/>
    <w:pPr>
      <w:pBdr>
        <w:top w:val="single" w:sz="4" w:space="1" w:color="auto"/>
        <w:bottom w:val="none" w:sz="0" w:space="0" w:color="auto"/>
      </w:pBdr>
    </w:pPr>
    <w:rPr>
      <w:b/>
    </w:rPr>
  </w:style>
  <w:style w:type="paragraph" w:customStyle="1" w:styleId="IPPSubheadSpace">
    <w:name w:val="IPP Subhead Space"/>
    <w:basedOn w:val="IPPSubhead"/>
    <w:qFormat/>
    <w:rsid w:val="00C21668"/>
    <w:pPr>
      <w:tabs>
        <w:tab w:val="left" w:pos="567"/>
      </w:tabs>
      <w:spacing w:before="60" w:after="60"/>
    </w:pPr>
  </w:style>
  <w:style w:type="paragraph" w:customStyle="1" w:styleId="IPPSubheadSpaceAfter">
    <w:name w:val="IPP Subhead SpaceAfter"/>
    <w:basedOn w:val="IPPSubhead"/>
    <w:qFormat/>
    <w:rsid w:val="00C21668"/>
    <w:pPr>
      <w:spacing w:after="60"/>
    </w:pPr>
  </w:style>
  <w:style w:type="paragraph" w:customStyle="1" w:styleId="IPPHdg1Num">
    <w:name w:val="IPP Hdg1Num"/>
    <w:basedOn w:val="IPPHeading1"/>
    <w:next w:val="IPPNormal"/>
    <w:qFormat/>
    <w:rsid w:val="00C21668"/>
    <w:pPr>
      <w:numPr>
        <w:numId w:val="13"/>
      </w:numPr>
      <w:ind w:left="567" w:hanging="567"/>
    </w:pPr>
  </w:style>
  <w:style w:type="paragraph" w:customStyle="1" w:styleId="IPPHdg2Num">
    <w:name w:val="IPP Hdg2Num"/>
    <w:basedOn w:val="IPPHeading2"/>
    <w:next w:val="IPPNormal"/>
    <w:qFormat/>
    <w:rsid w:val="00C21668"/>
    <w:pPr>
      <w:numPr>
        <w:ilvl w:val="1"/>
        <w:numId w:val="14"/>
      </w:numPr>
      <w:ind w:hanging="792"/>
    </w:pPr>
  </w:style>
  <w:style w:type="paragraph" w:customStyle="1" w:styleId="IPPNumberedList">
    <w:name w:val="IPP NumberedList"/>
    <w:basedOn w:val="IPPBullet1"/>
    <w:qFormat/>
    <w:rsid w:val="00C21668"/>
    <w:pPr>
      <w:numPr>
        <w:numId w:val="22"/>
      </w:numPr>
    </w:pPr>
  </w:style>
  <w:style w:type="paragraph" w:customStyle="1" w:styleId="ColorfulList-Accent11">
    <w:name w:val="Colorful List - Accent 11"/>
    <w:basedOn w:val="Normal"/>
    <w:uiPriority w:val="34"/>
    <w:qFormat/>
    <w:rsid w:val="00D43F52"/>
    <w:pPr>
      <w:ind w:left="720"/>
      <w:contextualSpacing/>
    </w:pPr>
    <w:rPr>
      <w:rFonts w:ascii="Calibri" w:eastAsia="Calibri" w:hAnsi="Calibri"/>
      <w:sz w:val="20"/>
      <w:szCs w:val="20"/>
      <w:lang w:val="en-GB"/>
    </w:rPr>
  </w:style>
  <w:style w:type="character" w:customStyle="1" w:styleId="st">
    <w:name w:val="st"/>
    <w:rsid w:val="004C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03684">
      <w:bodyDiv w:val="1"/>
      <w:marLeft w:val="0"/>
      <w:marRight w:val="0"/>
      <w:marTop w:val="0"/>
      <w:marBottom w:val="0"/>
      <w:divBdr>
        <w:top w:val="none" w:sz="0" w:space="0" w:color="auto"/>
        <w:left w:val="none" w:sz="0" w:space="0" w:color="auto"/>
        <w:bottom w:val="none" w:sz="0" w:space="0" w:color="auto"/>
        <w:right w:val="none" w:sz="0" w:space="0" w:color="auto"/>
      </w:divBdr>
      <w:divsChild>
        <w:div w:id="1941058778">
          <w:marLeft w:val="0"/>
          <w:marRight w:val="0"/>
          <w:marTop w:val="0"/>
          <w:marBottom w:val="0"/>
          <w:divBdr>
            <w:top w:val="none" w:sz="0" w:space="0" w:color="auto"/>
            <w:left w:val="none" w:sz="0" w:space="0" w:color="auto"/>
            <w:bottom w:val="none" w:sz="0" w:space="0" w:color="auto"/>
            <w:right w:val="none" w:sz="0" w:space="0" w:color="auto"/>
          </w:divBdr>
          <w:divsChild>
            <w:div w:id="115219454">
              <w:marLeft w:val="0"/>
              <w:marRight w:val="0"/>
              <w:marTop w:val="0"/>
              <w:marBottom w:val="0"/>
              <w:divBdr>
                <w:top w:val="none" w:sz="0" w:space="0" w:color="auto"/>
                <w:left w:val="none" w:sz="0" w:space="0" w:color="auto"/>
                <w:bottom w:val="none" w:sz="0" w:space="0" w:color="auto"/>
                <w:right w:val="none" w:sz="0" w:space="0" w:color="auto"/>
              </w:divBdr>
              <w:divsChild>
                <w:div w:id="1764761849">
                  <w:marLeft w:val="0"/>
                  <w:marRight w:val="0"/>
                  <w:marTop w:val="0"/>
                  <w:marBottom w:val="0"/>
                  <w:divBdr>
                    <w:top w:val="none" w:sz="0" w:space="0" w:color="auto"/>
                    <w:left w:val="none" w:sz="0" w:space="0" w:color="auto"/>
                    <w:bottom w:val="none" w:sz="0" w:space="0" w:color="auto"/>
                    <w:right w:val="none" w:sz="0" w:space="0" w:color="auto"/>
                  </w:divBdr>
                  <w:divsChild>
                    <w:div w:id="773860014">
                      <w:marLeft w:val="0"/>
                      <w:marRight w:val="0"/>
                      <w:marTop w:val="0"/>
                      <w:marBottom w:val="0"/>
                      <w:divBdr>
                        <w:top w:val="none" w:sz="0" w:space="0" w:color="auto"/>
                        <w:left w:val="none" w:sz="0" w:space="0" w:color="auto"/>
                        <w:bottom w:val="none" w:sz="0" w:space="0" w:color="auto"/>
                        <w:right w:val="none" w:sz="0" w:space="0" w:color="auto"/>
                      </w:divBdr>
                      <w:divsChild>
                        <w:div w:id="1354960157">
                          <w:marLeft w:val="0"/>
                          <w:marRight w:val="0"/>
                          <w:marTop w:val="0"/>
                          <w:marBottom w:val="0"/>
                          <w:divBdr>
                            <w:top w:val="none" w:sz="0" w:space="0" w:color="auto"/>
                            <w:left w:val="none" w:sz="0" w:space="0" w:color="auto"/>
                            <w:bottom w:val="none" w:sz="0" w:space="0" w:color="auto"/>
                            <w:right w:val="none" w:sz="0" w:space="0" w:color="auto"/>
                          </w:divBdr>
                          <w:divsChild>
                            <w:div w:id="226041710">
                              <w:marLeft w:val="0"/>
                              <w:marRight w:val="0"/>
                              <w:marTop w:val="0"/>
                              <w:marBottom w:val="0"/>
                              <w:divBdr>
                                <w:top w:val="none" w:sz="0" w:space="0" w:color="auto"/>
                                <w:left w:val="none" w:sz="0" w:space="0" w:color="auto"/>
                                <w:bottom w:val="none" w:sz="0" w:space="0" w:color="auto"/>
                                <w:right w:val="none" w:sz="0" w:space="0" w:color="auto"/>
                              </w:divBdr>
                              <w:divsChild>
                                <w:div w:id="1383870337">
                                  <w:marLeft w:val="0"/>
                                  <w:marRight w:val="0"/>
                                  <w:marTop w:val="0"/>
                                  <w:marBottom w:val="0"/>
                                  <w:divBdr>
                                    <w:top w:val="none" w:sz="0" w:space="0" w:color="auto"/>
                                    <w:left w:val="none" w:sz="0" w:space="0" w:color="auto"/>
                                    <w:bottom w:val="none" w:sz="0" w:space="0" w:color="auto"/>
                                    <w:right w:val="none" w:sz="0" w:space="0" w:color="auto"/>
                                  </w:divBdr>
                                  <w:divsChild>
                                    <w:div w:id="1495799815">
                                      <w:marLeft w:val="0"/>
                                      <w:marRight w:val="0"/>
                                      <w:marTop w:val="0"/>
                                      <w:marBottom w:val="0"/>
                                      <w:divBdr>
                                        <w:top w:val="none" w:sz="0" w:space="0" w:color="auto"/>
                                        <w:left w:val="none" w:sz="0" w:space="0" w:color="auto"/>
                                        <w:bottom w:val="none" w:sz="0" w:space="0" w:color="auto"/>
                                        <w:right w:val="none" w:sz="0" w:space="0" w:color="auto"/>
                                      </w:divBdr>
                                      <w:divsChild>
                                        <w:div w:id="711543602">
                                          <w:marLeft w:val="0"/>
                                          <w:marRight w:val="0"/>
                                          <w:marTop w:val="0"/>
                                          <w:marBottom w:val="0"/>
                                          <w:divBdr>
                                            <w:top w:val="none" w:sz="0" w:space="0" w:color="auto"/>
                                            <w:left w:val="none" w:sz="0" w:space="0" w:color="auto"/>
                                            <w:bottom w:val="none" w:sz="0" w:space="0" w:color="auto"/>
                                            <w:right w:val="none" w:sz="0" w:space="0" w:color="auto"/>
                                          </w:divBdr>
                                          <w:divsChild>
                                            <w:div w:id="176699407">
                                              <w:marLeft w:val="0"/>
                                              <w:marRight w:val="0"/>
                                              <w:marTop w:val="0"/>
                                              <w:marBottom w:val="0"/>
                                              <w:divBdr>
                                                <w:top w:val="single" w:sz="6" w:space="0" w:color="F5F5F5"/>
                                                <w:left w:val="single" w:sz="6" w:space="0" w:color="F5F5F5"/>
                                                <w:bottom w:val="single" w:sz="6" w:space="0" w:color="F5F5F5"/>
                                                <w:right w:val="single" w:sz="6" w:space="0" w:color="F5F5F5"/>
                                              </w:divBdr>
                                              <w:divsChild>
                                                <w:div w:id="426080765">
                                                  <w:marLeft w:val="0"/>
                                                  <w:marRight w:val="0"/>
                                                  <w:marTop w:val="0"/>
                                                  <w:marBottom w:val="0"/>
                                                  <w:divBdr>
                                                    <w:top w:val="none" w:sz="0" w:space="0" w:color="auto"/>
                                                    <w:left w:val="none" w:sz="0" w:space="0" w:color="auto"/>
                                                    <w:bottom w:val="none" w:sz="0" w:space="0" w:color="auto"/>
                                                    <w:right w:val="none" w:sz="0" w:space="0" w:color="auto"/>
                                                  </w:divBdr>
                                                  <w:divsChild>
                                                    <w:div w:id="6660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014128">
      <w:bodyDiv w:val="1"/>
      <w:marLeft w:val="0"/>
      <w:marRight w:val="0"/>
      <w:marTop w:val="0"/>
      <w:marBottom w:val="0"/>
      <w:divBdr>
        <w:top w:val="none" w:sz="0" w:space="0" w:color="auto"/>
        <w:left w:val="none" w:sz="0" w:space="0" w:color="auto"/>
        <w:bottom w:val="none" w:sz="0" w:space="0" w:color="auto"/>
        <w:right w:val="none" w:sz="0" w:space="0" w:color="auto"/>
      </w:divBdr>
      <w:divsChild>
        <w:div w:id="1159272754">
          <w:marLeft w:val="0"/>
          <w:marRight w:val="0"/>
          <w:marTop w:val="0"/>
          <w:marBottom w:val="0"/>
          <w:divBdr>
            <w:top w:val="none" w:sz="0" w:space="0" w:color="auto"/>
            <w:left w:val="none" w:sz="0" w:space="0" w:color="auto"/>
            <w:bottom w:val="none" w:sz="0" w:space="0" w:color="auto"/>
            <w:right w:val="none" w:sz="0" w:space="0" w:color="auto"/>
          </w:divBdr>
          <w:divsChild>
            <w:div w:id="1176382892">
              <w:marLeft w:val="0"/>
              <w:marRight w:val="0"/>
              <w:marTop w:val="0"/>
              <w:marBottom w:val="0"/>
              <w:divBdr>
                <w:top w:val="none" w:sz="0" w:space="0" w:color="auto"/>
                <w:left w:val="none" w:sz="0" w:space="0" w:color="auto"/>
                <w:bottom w:val="none" w:sz="0" w:space="0" w:color="auto"/>
                <w:right w:val="none" w:sz="0" w:space="0" w:color="auto"/>
              </w:divBdr>
              <w:divsChild>
                <w:div w:id="628128108">
                  <w:marLeft w:val="0"/>
                  <w:marRight w:val="0"/>
                  <w:marTop w:val="0"/>
                  <w:marBottom w:val="0"/>
                  <w:divBdr>
                    <w:top w:val="none" w:sz="0" w:space="0" w:color="auto"/>
                    <w:left w:val="none" w:sz="0" w:space="0" w:color="auto"/>
                    <w:bottom w:val="none" w:sz="0" w:space="0" w:color="auto"/>
                    <w:right w:val="none" w:sz="0" w:space="0" w:color="auto"/>
                  </w:divBdr>
                  <w:divsChild>
                    <w:div w:id="1358388004">
                      <w:marLeft w:val="0"/>
                      <w:marRight w:val="0"/>
                      <w:marTop w:val="0"/>
                      <w:marBottom w:val="0"/>
                      <w:divBdr>
                        <w:top w:val="none" w:sz="0" w:space="0" w:color="auto"/>
                        <w:left w:val="none" w:sz="0" w:space="0" w:color="auto"/>
                        <w:bottom w:val="none" w:sz="0" w:space="0" w:color="auto"/>
                        <w:right w:val="none" w:sz="0" w:space="0" w:color="auto"/>
                      </w:divBdr>
                      <w:divsChild>
                        <w:div w:id="144245349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103815817">
                                  <w:marLeft w:val="0"/>
                                  <w:marRight w:val="0"/>
                                  <w:marTop w:val="0"/>
                                  <w:marBottom w:val="0"/>
                                  <w:divBdr>
                                    <w:top w:val="none" w:sz="0" w:space="0" w:color="auto"/>
                                    <w:left w:val="none" w:sz="0" w:space="0" w:color="auto"/>
                                    <w:bottom w:val="none" w:sz="0" w:space="0" w:color="auto"/>
                                    <w:right w:val="none" w:sz="0" w:space="0" w:color="auto"/>
                                  </w:divBdr>
                                  <w:divsChild>
                                    <w:div w:id="36322842">
                                      <w:marLeft w:val="0"/>
                                      <w:marRight w:val="0"/>
                                      <w:marTop w:val="0"/>
                                      <w:marBottom w:val="0"/>
                                      <w:divBdr>
                                        <w:top w:val="none" w:sz="0" w:space="0" w:color="auto"/>
                                        <w:left w:val="none" w:sz="0" w:space="0" w:color="auto"/>
                                        <w:bottom w:val="none" w:sz="0" w:space="0" w:color="auto"/>
                                        <w:right w:val="none" w:sz="0" w:space="0" w:color="auto"/>
                                      </w:divBdr>
                                      <w:divsChild>
                                        <w:div w:id="1954242053">
                                          <w:marLeft w:val="0"/>
                                          <w:marRight w:val="0"/>
                                          <w:marTop w:val="0"/>
                                          <w:marBottom w:val="0"/>
                                          <w:divBdr>
                                            <w:top w:val="none" w:sz="0" w:space="0" w:color="auto"/>
                                            <w:left w:val="none" w:sz="0" w:space="0" w:color="auto"/>
                                            <w:bottom w:val="none" w:sz="0" w:space="0" w:color="auto"/>
                                            <w:right w:val="none" w:sz="0" w:space="0" w:color="auto"/>
                                          </w:divBdr>
                                          <w:divsChild>
                                            <w:div w:id="1226528760">
                                              <w:marLeft w:val="0"/>
                                              <w:marRight w:val="0"/>
                                              <w:marTop w:val="0"/>
                                              <w:marBottom w:val="0"/>
                                              <w:divBdr>
                                                <w:top w:val="single" w:sz="6" w:space="0" w:color="F5F5F5"/>
                                                <w:left w:val="single" w:sz="6" w:space="0" w:color="F5F5F5"/>
                                                <w:bottom w:val="single" w:sz="6" w:space="0" w:color="F5F5F5"/>
                                                <w:right w:val="single" w:sz="6" w:space="0" w:color="F5F5F5"/>
                                              </w:divBdr>
                                              <w:divsChild>
                                                <w:div w:id="1373460378">
                                                  <w:marLeft w:val="0"/>
                                                  <w:marRight w:val="0"/>
                                                  <w:marTop w:val="0"/>
                                                  <w:marBottom w:val="0"/>
                                                  <w:divBdr>
                                                    <w:top w:val="none" w:sz="0" w:space="0" w:color="auto"/>
                                                    <w:left w:val="none" w:sz="0" w:space="0" w:color="auto"/>
                                                    <w:bottom w:val="none" w:sz="0" w:space="0" w:color="auto"/>
                                                    <w:right w:val="none" w:sz="0" w:space="0" w:color="auto"/>
                                                  </w:divBdr>
                                                  <w:divsChild>
                                                    <w:div w:id="1223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511441">
      <w:bodyDiv w:val="1"/>
      <w:marLeft w:val="0"/>
      <w:marRight w:val="0"/>
      <w:marTop w:val="0"/>
      <w:marBottom w:val="0"/>
      <w:divBdr>
        <w:top w:val="none" w:sz="0" w:space="0" w:color="auto"/>
        <w:left w:val="none" w:sz="0" w:space="0" w:color="auto"/>
        <w:bottom w:val="none" w:sz="0" w:space="0" w:color="auto"/>
        <w:right w:val="none" w:sz="0" w:space="0" w:color="auto"/>
      </w:divBdr>
      <w:divsChild>
        <w:div w:id="1551531562">
          <w:marLeft w:val="0"/>
          <w:marRight w:val="0"/>
          <w:marTop w:val="0"/>
          <w:marBottom w:val="0"/>
          <w:divBdr>
            <w:top w:val="none" w:sz="0" w:space="0" w:color="auto"/>
            <w:left w:val="none" w:sz="0" w:space="0" w:color="auto"/>
            <w:bottom w:val="none" w:sz="0" w:space="0" w:color="auto"/>
            <w:right w:val="none" w:sz="0" w:space="0" w:color="auto"/>
          </w:divBdr>
          <w:divsChild>
            <w:div w:id="853569259">
              <w:marLeft w:val="0"/>
              <w:marRight w:val="0"/>
              <w:marTop w:val="0"/>
              <w:marBottom w:val="0"/>
              <w:divBdr>
                <w:top w:val="none" w:sz="0" w:space="0" w:color="auto"/>
                <w:left w:val="none" w:sz="0" w:space="0" w:color="auto"/>
                <w:bottom w:val="none" w:sz="0" w:space="0" w:color="auto"/>
                <w:right w:val="none" w:sz="0" w:space="0" w:color="auto"/>
              </w:divBdr>
              <w:divsChild>
                <w:div w:id="1020547806">
                  <w:marLeft w:val="0"/>
                  <w:marRight w:val="0"/>
                  <w:marTop w:val="0"/>
                  <w:marBottom w:val="0"/>
                  <w:divBdr>
                    <w:top w:val="none" w:sz="0" w:space="0" w:color="auto"/>
                    <w:left w:val="none" w:sz="0" w:space="0" w:color="auto"/>
                    <w:bottom w:val="none" w:sz="0" w:space="0" w:color="auto"/>
                    <w:right w:val="none" w:sz="0" w:space="0" w:color="auto"/>
                  </w:divBdr>
                  <w:divsChild>
                    <w:div w:id="1783381712">
                      <w:marLeft w:val="0"/>
                      <w:marRight w:val="0"/>
                      <w:marTop w:val="0"/>
                      <w:marBottom w:val="0"/>
                      <w:divBdr>
                        <w:top w:val="none" w:sz="0" w:space="0" w:color="auto"/>
                        <w:left w:val="none" w:sz="0" w:space="0" w:color="auto"/>
                        <w:bottom w:val="none" w:sz="0" w:space="0" w:color="auto"/>
                        <w:right w:val="none" w:sz="0" w:space="0" w:color="auto"/>
                      </w:divBdr>
                      <w:divsChild>
                        <w:div w:id="855538576">
                          <w:marLeft w:val="0"/>
                          <w:marRight w:val="0"/>
                          <w:marTop w:val="0"/>
                          <w:marBottom w:val="0"/>
                          <w:divBdr>
                            <w:top w:val="none" w:sz="0" w:space="0" w:color="auto"/>
                            <w:left w:val="none" w:sz="0" w:space="0" w:color="auto"/>
                            <w:bottom w:val="none" w:sz="0" w:space="0" w:color="auto"/>
                            <w:right w:val="none" w:sz="0" w:space="0" w:color="auto"/>
                          </w:divBdr>
                          <w:divsChild>
                            <w:div w:id="870461882">
                              <w:marLeft w:val="0"/>
                              <w:marRight w:val="0"/>
                              <w:marTop w:val="0"/>
                              <w:marBottom w:val="0"/>
                              <w:divBdr>
                                <w:top w:val="none" w:sz="0" w:space="0" w:color="auto"/>
                                <w:left w:val="none" w:sz="0" w:space="0" w:color="auto"/>
                                <w:bottom w:val="none" w:sz="0" w:space="0" w:color="auto"/>
                                <w:right w:val="none" w:sz="0" w:space="0" w:color="auto"/>
                              </w:divBdr>
                              <w:divsChild>
                                <w:div w:id="510799570">
                                  <w:marLeft w:val="0"/>
                                  <w:marRight w:val="0"/>
                                  <w:marTop w:val="0"/>
                                  <w:marBottom w:val="0"/>
                                  <w:divBdr>
                                    <w:top w:val="none" w:sz="0" w:space="0" w:color="auto"/>
                                    <w:left w:val="none" w:sz="0" w:space="0" w:color="auto"/>
                                    <w:bottom w:val="none" w:sz="0" w:space="0" w:color="auto"/>
                                    <w:right w:val="none" w:sz="0" w:space="0" w:color="auto"/>
                                  </w:divBdr>
                                  <w:divsChild>
                                    <w:div w:id="416481444">
                                      <w:marLeft w:val="0"/>
                                      <w:marRight w:val="0"/>
                                      <w:marTop w:val="0"/>
                                      <w:marBottom w:val="0"/>
                                      <w:divBdr>
                                        <w:top w:val="none" w:sz="0" w:space="0" w:color="auto"/>
                                        <w:left w:val="none" w:sz="0" w:space="0" w:color="auto"/>
                                        <w:bottom w:val="none" w:sz="0" w:space="0" w:color="auto"/>
                                        <w:right w:val="none" w:sz="0" w:space="0" w:color="auto"/>
                                      </w:divBdr>
                                      <w:divsChild>
                                        <w:div w:id="274293978">
                                          <w:marLeft w:val="0"/>
                                          <w:marRight w:val="0"/>
                                          <w:marTop w:val="0"/>
                                          <w:marBottom w:val="0"/>
                                          <w:divBdr>
                                            <w:top w:val="none" w:sz="0" w:space="0" w:color="auto"/>
                                            <w:left w:val="none" w:sz="0" w:space="0" w:color="auto"/>
                                            <w:bottom w:val="none" w:sz="0" w:space="0" w:color="auto"/>
                                            <w:right w:val="none" w:sz="0" w:space="0" w:color="auto"/>
                                          </w:divBdr>
                                          <w:divsChild>
                                            <w:div w:id="1084690497">
                                              <w:marLeft w:val="0"/>
                                              <w:marRight w:val="0"/>
                                              <w:marTop w:val="0"/>
                                              <w:marBottom w:val="0"/>
                                              <w:divBdr>
                                                <w:top w:val="single" w:sz="6" w:space="0" w:color="F5F5F5"/>
                                                <w:left w:val="single" w:sz="6" w:space="0" w:color="F5F5F5"/>
                                                <w:bottom w:val="single" w:sz="6" w:space="0" w:color="F5F5F5"/>
                                                <w:right w:val="single" w:sz="6" w:space="0" w:color="F5F5F5"/>
                                              </w:divBdr>
                                              <w:divsChild>
                                                <w:div w:id="2036035320">
                                                  <w:marLeft w:val="0"/>
                                                  <w:marRight w:val="0"/>
                                                  <w:marTop w:val="0"/>
                                                  <w:marBottom w:val="0"/>
                                                  <w:divBdr>
                                                    <w:top w:val="none" w:sz="0" w:space="0" w:color="auto"/>
                                                    <w:left w:val="none" w:sz="0" w:space="0" w:color="auto"/>
                                                    <w:bottom w:val="none" w:sz="0" w:space="0" w:color="auto"/>
                                                    <w:right w:val="none" w:sz="0" w:space="0" w:color="auto"/>
                                                  </w:divBdr>
                                                  <w:divsChild>
                                                    <w:div w:id="12764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434010">
      <w:bodyDiv w:val="1"/>
      <w:marLeft w:val="0"/>
      <w:marRight w:val="0"/>
      <w:marTop w:val="0"/>
      <w:marBottom w:val="0"/>
      <w:divBdr>
        <w:top w:val="none" w:sz="0" w:space="0" w:color="auto"/>
        <w:left w:val="none" w:sz="0" w:space="0" w:color="auto"/>
        <w:bottom w:val="none" w:sz="0" w:space="0" w:color="auto"/>
        <w:right w:val="none" w:sz="0" w:space="0" w:color="auto"/>
      </w:divBdr>
    </w:div>
    <w:div w:id="2129421832">
      <w:bodyDiv w:val="1"/>
      <w:marLeft w:val="0"/>
      <w:marRight w:val="0"/>
      <w:marTop w:val="0"/>
      <w:marBottom w:val="0"/>
      <w:divBdr>
        <w:top w:val="none" w:sz="0" w:space="0" w:color="auto"/>
        <w:left w:val="none" w:sz="0" w:space="0" w:color="auto"/>
        <w:bottom w:val="none" w:sz="0" w:space="0" w:color="auto"/>
        <w:right w:val="none" w:sz="0" w:space="0" w:color="auto"/>
      </w:divBdr>
      <w:divsChild>
        <w:div w:id="1279138995">
          <w:marLeft w:val="0"/>
          <w:marRight w:val="0"/>
          <w:marTop w:val="0"/>
          <w:marBottom w:val="0"/>
          <w:divBdr>
            <w:top w:val="none" w:sz="0" w:space="0" w:color="auto"/>
            <w:left w:val="none" w:sz="0" w:space="0" w:color="auto"/>
            <w:bottom w:val="none" w:sz="0" w:space="0" w:color="auto"/>
            <w:right w:val="none" w:sz="0" w:space="0" w:color="auto"/>
          </w:divBdr>
          <w:divsChild>
            <w:div w:id="1298026196">
              <w:marLeft w:val="0"/>
              <w:marRight w:val="0"/>
              <w:marTop w:val="0"/>
              <w:marBottom w:val="0"/>
              <w:divBdr>
                <w:top w:val="none" w:sz="0" w:space="0" w:color="auto"/>
                <w:left w:val="none" w:sz="0" w:space="0" w:color="auto"/>
                <w:bottom w:val="none" w:sz="0" w:space="0" w:color="auto"/>
                <w:right w:val="none" w:sz="0" w:space="0" w:color="auto"/>
              </w:divBdr>
              <w:divsChild>
                <w:div w:id="1390609734">
                  <w:marLeft w:val="0"/>
                  <w:marRight w:val="0"/>
                  <w:marTop w:val="0"/>
                  <w:marBottom w:val="0"/>
                  <w:divBdr>
                    <w:top w:val="none" w:sz="0" w:space="0" w:color="auto"/>
                    <w:left w:val="none" w:sz="0" w:space="0" w:color="auto"/>
                    <w:bottom w:val="none" w:sz="0" w:space="0" w:color="auto"/>
                    <w:right w:val="none" w:sz="0" w:space="0" w:color="auto"/>
                  </w:divBdr>
                  <w:divsChild>
                    <w:div w:id="1402632539">
                      <w:marLeft w:val="0"/>
                      <w:marRight w:val="0"/>
                      <w:marTop w:val="0"/>
                      <w:marBottom w:val="0"/>
                      <w:divBdr>
                        <w:top w:val="none" w:sz="0" w:space="0" w:color="auto"/>
                        <w:left w:val="none" w:sz="0" w:space="0" w:color="auto"/>
                        <w:bottom w:val="none" w:sz="0" w:space="0" w:color="auto"/>
                        <w:right w:val="none" w:sz="0" w:space="0" w:color="auto"/>
                      </w:divBdr>
                      <w:divsChild>
                        <w:div w:id="386681309">
                          <w:marLeft w:val="0"/>
                          <w:marRight w:val="0"/>
                          <w:marTop w:val="0"/>
                          <w:marBottom w:val="0"/>
                          <w:divBdr>
                            <w:top w:val="none" w:sz="0" w:space="0" w:color="auto"/>
                            <w:left w:val="none" w:sz="0" w:space="0" w:color="auto"/>
                            <w:bottom w:val="none" w:sz="0" w:space="0" w:color="auto"/>
                            <w:right w:val="none" w:sz="0" w:space="0" w:color="auto"/>
                          </w:divBdr>
                          <w:divsChild>
                            <w:div w:id="660472272">
                              <w:marLeft w:val="0"/>
                              <w:marRight w:val="0"/>
                              <w:marTop w:val="0"/>
                              <w:marBottom w:val="0"/>
                              <w:divBdr>
                                <w:top w:val="none" w:sz="0" w:space="0" w:color="auto"/>
                                <w:left w:val="none" w:sz="0" w:space="0" w:color="auto"/>
                                <w:bottom w:val="none" w:sz="0" w:space="0" w:color="auto"/>
                                <w:right w:val="none" w:sz="0" w:space="0" w:color="auto"/>
                              </w:divBdr>
                              <w:divsChild>
                                <w:div w:id="577712246">
                                  <w:marLeft w:val="0"/>
                                  <w:marRight w:val="0"/>
                                  <w:marTop w:val="0"/>
                                  <w:marBottom w:val="0"/>
                                  <w:divBdr>
                                    <w:top w:val="none" w:sz="0" w:space="0" w:color="auto"/>
                                    <w:left w:val="none" w:sz="0" w:space="0" w:color="auto"/>
                                    <w:bottom w:val="none" w:sz="0" w:space="0" w:color="auto"/>
                                    <w:right w:val="none" w:sz="0" w:space="0" w:color="auto"/>
                                  </w:divBdr>
                                  <w:divsChild>
                                    <w:div w:id="727799681">
                                      <w:marLeft w:val="0"/>
                                      <w:marRight w:val="0"/>
                                      <w:marTop w:val="0"/>
                                      <w:marBottom w:val="0"/>
                                      <w:divBdr>
                                        <w:top w:val="none" w:sz="0" w:space="0" w:color="auto"/>
                                        <w:left w:val="none" w:sz="0" w:space="0" w:color="auto"/>
                                        <w:bottom w:val="none" w:sz="0" w:space="0" w:color="auto"/>
                                        <w:right w:val="none" w:sz="0" w:space="0" w:color="auto"/>
                                      </w:divBdr>
                                      <w:divsChild>
                                        <w:div w:id="1873152005">
                                          <w:marLeft w:val="0"/>
                                          <w:marRight w:val="0"/>
                                          <w:marTop w:val="0"/>
                                          <w:marBottom w:val="0"/>
                                          <w:divBdr>
                                            <w:top w:val="none" w:sz="0" w:space="0" w:color="auto"/>
                                            <w:left w:val="none" w:sz="0" w:space="0" w:color="auto"/>
                                            <w:bottom w:val="none" w:sz="0" w:space="0" w:color="auto"/>
                                            <w:right w:val="none" w:sz="0" w:space="0" w:color="auto"/>
                                          </w:divBdr>
                                          <w:divsChild>
                                            <w:div w:id="1719669888">
                                              <w:marLeft w:val="0"/>
                                              <w:marRight w:val="0"/>
                                              <w:marTop w:val="0"/>
                                              <w:marBottom w:val="0"/>
                                              <w:divBdr>
                                                <w:top w:val="single" w:sz="6" w:space="0" w:color="F5F5F5"/>
                                                <w:left w:val="single" w:sz="6" w:space="0" w:color="F5F5F5"/>
                                                <w:bottom w:val="single" w:sz="6" w:space="0" w:color="F5F5F5"/>
                                                <w:right w:val="single" w:sz="6" w:space="0" w:color="F5F5F5"/>
                                              </w:divBdr>
                                              <w:divsChild>
                                                <w:div w:id="106121163">
                                                  <w:marLeft w:val="0"/>
                                                  <w:marRight w:val="0"/>
                                                  <w:marTop w:val="0"/>
                                                  <w:marBottom w:val="0"/>
                                                  <w:divBdr>
                                                    <w:top w:val="none" w:sz="0" w:space="0" w:color="auto"/>
                                                    <w:left w:val="none" w:sz="0" w:space="0" w:color="auto"/>
                                                    <w:bottom w:val="none" w:sz="0" w:space="0" w:color="auto"/>
                                                    <w:right w:val="none" w:sz="0" w:space="0" w:color="auto"/>
                                                  </w:divBdr>
                                                  <w:divsChild>
                                                    <w:div w:id="6488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3181D-A73E-4B5B-B13B-0CAE1B2A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《国际植物保护公约》标准主题清单</vt:lpstr>
    </vt:vector>
  </TitlesOfParts>
  <Company>FAO of the UN</Company>
  <LinksUpToDate>false</LinksUpToDate>
  <CharactersWithSpaces>11699</CharactersWithSpaces>
  <SharedDoc>false</SharedDoc>
  <HLinks>
    <vt:vector size="30" baseType="variant">
      <vt:variant>
        <vt:i4>3670131</vt:i4>
      </vt:variant>
      <vt:variant>
        <vt:i4>12</vt:i4>
      </vt:variant>
      <vt:variant>
        <vt:i4>0</vt:i4>
      </vt:variant>
      <vt:variant>
        <vt:i4>5</vt:i4>
      </vt:variant>
      <vt:variant>
        <vt:lpwstr/>
      </vt:variant>
      <vt:variant>
        <vt:lpwstr>Table5</vt:lpwstr>
      </vt:variant>
      <vt:variant>
        <vt:i4>3735667</vt:i4>
      </vt:variant>
      <vt:variant>
        <vt:i4>9</vt:i4>
      </vt:variant>
      <vt:variant>
        <vt:i4>0</vt:i4>
      </vt:variant>
      <vt:variant>
        <vt:i4>5</vt:i4>
      </vt:variant>
      <vt:variant>
        <vt:lpwstr/>
      </vt:variant>
      <vt:variant>
        <vt:lpwstr>Table4</vt:lpwstr>
      </vt:variant>
      <vt:variant>
        <vt:i4>4063347</vt:i4>
      </vt:variant>
      <vt:variant>
        <vt:i4>6</vt:i4>
      </vt:variant>
      <vt:variant>
        <vt:i4>0</vt:i4>
      </vt:variant>
      <vt:variant>
        <vt:i4>5</vt:i4>
      </vt:variant>
      <vt:variant>
        <vt:lpwstr/>
      </vt:variant>
      <vt:variant>
        <vt:lpwstr>Table3</vt:lpwstr>
      </vt:variant>
      <vt:variant>
        <vt:i4>4128883</vt:i4>
      </vt:variant>
      <vt:variant>
        <vt:i4>3</vt:i4>
      </vt:variant>
      <vt:variant>
        <vt:i4>0</vt:i4>
      </vt:variant>
      <vt:variant>
        <vt:i4>5</vt:i4>
      </vt:variant>
      <vt:variant>
        <vt:lpwstr/>
      </vt:variant>
      <vt:variant>
        <vt:lpwstr>Table2</vt:lpwstr>
      </vt:variant>
      <vt:variant>
        <vt:i4>3932275</vt:i4>
      </vt:variant>
      <vt:variant>
        <vt:i4>0</vt:i4>
      </vt:variant>
      <vt:variant>
        <vt:i4>0</vt:i4>
      </vt:variant>
      <vt:variant>
        <vt:i4>5</vt:i4>
      </vt:variant>
      <vt:variant>
        <vt:lpwstr/>
      </vt:variant>
      <vt:variant>
        <vt:lpwstr>Table1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《国际植物保护公约》标准主题清单</dc:title>
  <dc:subject/>
  <dc:creator>wanye</dc:creator>
  <cp:keywords/>
  <dc:description/>
  <cp:lastModifiedBy>Wlodarczyk, Piotr (AGDI)</cp:lastModifiedBy>
  <cp:revision>3</cp:revision>
  <cp:lastPrinted>2016-01-25T08:43:00Z</cp:lastPrinted>
  <dcterms:created xsi:type="dcterms:W3CDTF">2017-06-22T09:28:00Z</dcterms:created>
  <dcterms:modified xsi:type="dcterms:W3CDTF">2017-07-03T09:01:00Z</dcterms:modified>
</cp:coreProperties>
</file>