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19"/>
        <w:gridCol w:w="2268"/>
        <w:gridCol w:w="2818"/>
        <w:gridCol w:w="1400"/>
      </w:tblGrid>
      <w:tr w:rsidR="00CE26B0" w:rsidTr="001D02CF">
        <w:trPr>
          <w:trHeight w:val="118"/>
        </w:trPr>
        <w:tc>
          <w:tcPr>
            <w:tcW w:w="4219" w:type="dxa"/>
            <w:vAlign w:val="center"/>
          </w:tcPr>
          <w:p w:rsidR="00CE26B0" w:rsidRDefault="004F2816" w:rsidP="001D02CF">
            <w:pPr>
              <w:ind w:right="720"/>
            </w:pPr>
            <w:r w:rsidRPr="001D02CF">
              <w:rPr>
                <w:sz w:val="14"/>
                <w:szCs w:val="14"/>
              </w:rPr>
              <w:fldChar w:fldCharType="begin">
                <w:ffData>
                  <w:name w:val="Address"/>
                  <w:enabled w:val="0"/>
                  <w:calcOnExit w:val="0"/>
                  <w:textInput/>
                </w:ffData>
              </w:fldChar>
            </w:r>
            <w:bookmarkStart w:id="0" w:name="Address"/>
            <w:r w:rsidR="00CE26B0" w:rsidRPr="001D02CF">
              <w:rPr>
                <w:sz w:val="14"/>
                <w:szCs w:val="14"/>
              </w:rPr>
              <w:instrText xml:space="preserve"> FORMTEXT </w:instrText>
            </w:r>
            <w:r w:rsidRPr="001D02CF">
              <w:rPr>
                <w:sz w:val="14"/>
                <w:szCs w:val="14"/>
              </w:rPr>
            </w:r>
            <w:r w:rsidRPr="001D02CF">
              <w:rPr>
                <w:sz w:val="14"/>
                <w:szCs w:val="14"/>
              </w:rPr>
              <w:fldChar w:fldCharType="separate"/>
            </w:r>
            <w:r w:rsidR="00240E85">
              <w:rPr>
                <w:sz w:val="14"/>
                <w:szCs w:val="14"/>
              </w:rPr>
              <w:t>Viale delle Terme di Caracalla, 00153 Rome, Italy</w:t>
            </w:r>
            <w:r w:rsidRPr="001D02CF">
              <w:rPr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268" w:type="dxa"/>
            <w:vAlign w:val="center"/>
          </w:tcPr>
          <w:p w:rsidR="00CE26B0" w:rsidRDefault="00CE26B0" w:rsidP="001D02CF">
            <w:pPr>
              <w:tabs>
                <w:tab w:val="left" w:pos="2727"/>
              </w:tabs>
              <w:ind w:right="-108"/>
              <w:jc w:val="center"/>
            </w:pPr>
            <w:r w:rsidRPr="001D02CF">
              <w:rPr>
                <w:sz w:val="14"/>
                <w:szCs w:val="14"/>
              </w:rPr>
              <w:t xml:space="preserve">Fax: </w:t>
            </w:r>
            <w:r w:rsidR="004F2816" w:rsidRPr="001D02CF">
              <w:rPr>
                <w:sz w:val="14"/>
                <w:szCs w:val="14"/>
              </w:rPr>
              <w:fldChar w:fldCharType="begin">
                <w:ffData>
                  <w:name w:val="Facsimile"/>
                  <w:enabled w:val="0"/>
                  <w:calcOnExit w:val="0"/>
                  <w:textInput/>
                </w:ffData>
              </w:fldChar>
            </w:r>
            <w:bookmarkStart w:id="1" w:name="Facsimile"/>
            <w:r w:rsidRPr="001D02CF">
              <w:rPr>
                <w:sz w:val="14"/>
                <w:szCs w:val="14"/>
              </w:rPr>
              <w:instrText xml:space="preserve"> FORMTEXT </w:instrText>
            </w:r>
            <w:r w:rsidR="004F2816" w:rsidRPr="001D02CF">
              <w:rPr>
                <w:sz w:val="14"/>
                <w:szCs w:val="14"/>
              </w:rPr>
            </w:r>
            <w:r w:rsidR="004F2816" w:rsidRPr="001D02CF">
              <w:rPr>
                <w:sz w:val="14"/>
                <w:szCs w:val="14"/>
              </w:rPr>
              <w:fldChar w:fldCharType="separate"/>
            </w:r>
            <w:r w:rsidR="00240E85">
              <w:rPr>
                <w:sz w:val="14"/>
                <w:szCs w:val="14"/>
              </w:rPr>
              <w:t>+39 0657053152</w:t>
            </w:r>
            <w:r w:rsidR="004F2816" w:rsidRPr="001D02CF"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2818" w:type="dxa"/>
            <w:vAlign w:val="center"/>
          </w:tcPr>
          <w:p w:rsidR="00CE26B0" w:rsidRDefault="00CE26B0" w:rsidP="001D02CF">
            <w:pPr>
              <w:ind w:right="-58"/>
              <w:jc w:val="center"/>
            </w:pPr>
            <w:r w:rsidRPr="001D02CF">
              <w:rPr>
                <w:sz w:val="14"/>
                <w:szCs w:val="14"/>
              </w:rPr>
              <w:t xml:space="preserve">Tel: </w:t>
            </w:r>
            <w:r w:rsidR="004F2816" w:rsidRPr="001D02CF">
              <w:rPr>
                <w:sz w:val="14"/>
                <w:szCs w:val="14"/>
              </w:rPr>
              <w:fldChar w:fldCharType="begin">
                <w:ffData>
                  <w:name w:val="Telephone"/>
                  <w:enabled w:val="0"/>
                  <w:calcOnExit w:val="0"/>
                  <w:textInput/>
                </w:ffData>
              </w:fldChar>
            </w:r>
            <w:bookmarkStart w:id="2" w:name="Telephone"/>
            <w:r w:rsidRPr="001D02CF">
              <w:rPr>
                <w:sz w:val="14"/>
                <w:szCs w:val="14"/>
              </w:rPr>
              <w:instrText xml:space="preserve"> FORMTEXT </w:instrText>
            </w:r>
            <w:r w:rsidR="004F2816" w:rsidRPr="001D02CF">
              <w:rPr>
                <w:sz w:val="14"/>
                <w:szCs w:val="14"/>
              </w:rPr>
            </w:r>
            <w:r w:rsidR="004F2816" w:rsidRPr="001D02CF">
              <w:rPr>
                <w:sz w:val="14"/>
                <w:szCs w:val="14"/>
              </w:rPr>
              <w:fldChar w:fldCharType="separate"/>
            </w:r>
            <w:r w:rsidR="00240E85">
              <w:rPr>
                <w:sz w:val="14"/>
                <w:szCs w:val="14"/>
              </w:rPr>
              <w:t>+39 0657051</w:t>
            </w:r>
            <w:r w:rsidR="004F2816" w:rsidRPr="001D02CF">
              <w:rPr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400" w:type="dxa"/>
            <w:vAlign w:val="center"/>
          </w:tcPr>
          <w:p w:rsidR="00CE26B0" w:rsidRPr="001D02CF" w:rsidRDefault="00CE26B0" w:rsidP="001D02CF">
            <w:pPr>
              <w:ind w:right="-58"/>
              <w:jc w:val="center"/>
              <w:rPr>
                <w:sz w:val="14"/>
                <w:szCs w:val="14"/>
              </w:rPr>
            </w:pPr>
            <w:r w:rsidRPr="001D02CF">
              <w:rPr>
                <w:sz w:val="14"/>
                <w:szCs w:val="14"/>
              </w:rPr>
              <w:t>www.fao.org</w:t>
            </w:r>
          </w:p>
        </w:tc>
      </w:tr>
    </w:tbl>
    <w:p w:rsidR="00924A73" w:rsidRDefault="00924A73">
      <w:pPr>
        <w:tabs>
          <w:tab w:val="left" w:pos="5387"/>
          <w:tab w:val="left" w:pos="6237"/>
        </w:tabs>
        <w:ind w:left="709" w:hanging="709"/>
        <w:rPr>
          <w:sz w:val="14"/>
        </w:rPr>
      </w:pPr>
    </w:p>
    <w:p w:rsidR="007573C0" w:rsidRDefault="007573C0">
      <w:pPr>
        <w:tabs>
          <w:tab w:val="left" w:pos="5387"/>
          <w:tab w:val="left" w:pos="6237"/>
        </w:tabs>
        <w:ind w:left="709" w:hanging="709"/>
        <w:rPr>
          <w:rFonts w:ascii="Arial" w:hAnsi="Arial"/>
          <w:sz w:val="16"/>
        </w:rPr>
      </w:pPr>
      <w:r>
        <w:rPr>
          <w:sz w:val="14"/>
        </w:rPr>
        <w:t>Our Ref.:</w:t>
      </w:r>
      <w:r>
        <w:rPr>
          <w:sz w:val="14"/>
        </w:rPr>
        <w:tab/>
      </w:r>
      <w:r w:rsidR="004F2816">
        <w:fldChar w:fldCharType="begin">
          <w:ffData>
            <w:name w:val="OurRef"/>
            <w:enabled/>
            <w:calcOnExit w:val="0"/>
            <w:textInput>
              <w:maxLength w:val="30"/>
            </w:textInput>
          </w:ffData>
        </w:fldChar>
      </w:r>
      <w:bookmarkStart w:id="3" w:name="OurRef"/>
      <w:r>
        <w:instrText xml:space="preserve"> FORMTEXT </w:instrText>
      </w:r>
      <w:r w:rsidR="004F2816">
        <w:fldChar w:fldCharType="separate"/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4F2816">
        <w:fldChar w:fldCharType="end"/>
      </w:r>
      <w:bookmarkEnd w:id="3"/>
      <w:r>
        <w:rPr>
          <w:rFonts w:ascii="Arial" w:hAnsi="Arial"/>
          <w:sz w:val="16"/>
        </w:rPr>
        <w:tab/>
      </w:r>
      <w:r>
        <w:rPr>
          <w:sz w:val="14"/>
        </w:rPr>
        <w:t>Your Ref.:</w:t>
      </w:r>
      <w:r>
        <w:rPr>
          <w:sz w:val="14"/>
        </w:rPr>
        <w:tab/>
      </w:r>
      <w:r w:rsidR="004F2816">
        <w:fldChar w:fldCharType="begin">
          <w:ffData>
            <w:name w:val="YourRef"/>
            <w:enabled/>
            <w:calcOnExit w:val="0"/>
            <w:textInput>
              <w:maxLength w:val="30"/>
            </w:textInput>
          </w:ffData>
        </w:fldChar>
      </w:r>
      <w:bookmarkStart w:id="4" w:name="YourRef"/>
      <w:r>
        <w:instrText xml:space="preserve"> FORMTEXT </w:instrText>
      </w:r>
      <w:r w:rsidR="004F2816">
        <w:fldChar w:fldCharType="separate"/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8836A0">
        <w:rPr>
          <w:noProof/>
        </w:rPr>
        <w:t> </w:t>
      </w:r>
      <w:r w:rsidR="004F2816">
        <w:fldChar w:fldCharType="end"/>
      </w:r>
      <w:bookmarkEnd w:id="4"/>
    </w:p>
    <w:p w:rsidR="007573C0" w:rsidRDefault="007573C0">
      <w:pPr>
        <w:ind w:left="720" w:right="720"/>
        <w:rPr>
          <w:rFonts w:ascii="Arial" w:hAnsi="Arial"/>
        </w:rPr>
        <w:sectPr w:rsidR="007573C0" w:rsidSect="00702EE3">
          <w:headerReference w:type="even" r:id="rId8"/>
          <w:headerReference w:type="default" r:id="rId9"/>
          <w:headerReference w:type="first" r:id="rId10"/>
          <w:footerReference w:type="first" r:id="rId11"/>
          <w:footnotePr>
            <w:numRestart w:val="eachPage"/>
          </w:footnotePr>
          <w:type w:val="continuous"/>
          <w:pgSz w:w="11907" w:h="16840" w:code="9"/>
          <w:pgMar w:top="510" w:right="709" w:bottom="720" w:left="709" w:header="567" w:footer="720" w:gutter="0"/>
          <w:cols w:space="720"/>
          <w:titlePg/>
        </w:sectPr>
      </w:pPr>
    </w:p>
    <w:p w:rsidR="007573C0" w:rsidRDefault="007573C0">
      <w:pPr>
        <w:ind w:left="720" w:right="720"/>
      </w:pPr>
      <w:bookmarkStart w:id="5" w:name="Start"/>
      <w:bookmarkEnd w:id="5"/>
      <w:r>
        <w:lastRenderedPageBreak/>
        <w:tab/>
      </w:r>
      <w:r>
        <w:tab/>
      </w:r>
      <w:r>
        <w:tab/>
      </w:r>
    </w:p>
    <w:p w:rsidR="007573C0" w:rsidRDefault="007573C0" w:rsidP="008B4B4A">
      <w:pPr>
        <w:bidi/>
        <w:spacing w:line="216" w:lineRule="auto"/>
        <w:ind w:left="720" w:right="720"/>
        <w:rPr>
          <w:rtl/>
        </w:rPr>
      </w:pPr>
    </w:p>
    <w:p w:rsidR="008B4B4A" w:rsidRPr="00DE6F11" w:rsidRDefault="008B4B4A" w:rsidP="00861514">
      <w:pPr>
        <w:bidi/>
        <w:spacing w:line="216" w:lineRule="auto"/>
        <w:jc w:val="center"/>
        <w:rPr>
          <w:rFonts w:cs="Akhbar MT"/>
          <w:b/>
          <w:bCs/>
          <w:sz w:val="32"/>
          <w:szCs w:val="32"/>
          <w:rtl/>
          <w:lang w:bidi="ar-LB"/>
        </w:rPr>
      </w:pPr>
      <w:r w:rsidRPr="00DE6F11">
        <w:rPr>
          <w:rFonts w:cs="Akhbar MT" w:hint="cs"/>
          <w:b/>
          <w:bCs/>
          <w:sz w:val="32"/>
          <w:szCs w:val="32"/>
          <w:rtl/>
        </w:rPr>
        <w:t>الاستعراض العالمي للمراقبة في مجال الصحة النباتية ضمن سياق معيار الاتفاقية الدولية لوقاية النباتات</w:t>
      </w:r>
      <w:r w:rsidR="00B93CA8" w:rsidRPr="00DE6F11">
        <w:rPr>
          <w:rFonts w:cs="Akhbar MT"/>
          <w:b/>
          <w:bCs/>
          <w:sz w:val="32"/>
          <w:szCs w:val="32"/>
          <w:rtl/>
        </w:rPr>
        <w:br/>
      </w:r>
      <w:r w:rsidRPr="00DE6F11">
        <w:rPr>
          <w:rFonts w:cs="Akhbar MT" w:hint="cs"/>
          <w:b/>
          <w:bCs/>
          <w:sz w:val="32"/>
          <w:szCs w:val="32"/>
          <w:rtl/>
        </w:rPr>
        <w:t xml:space="preserve">(المعيار </w:t>
      </w:r>
      <w:r w:rsidRPr="00DE6F11">
        <w:rPr>
          <w:rFonts w:cs="Akhbar MT" w:hint="cs"/>
          <w:b/>
          <w:bCs/>
          <w:sz w:val="26"/>
          <w:szCs w:val="26"/>
          <w:rtl/>
        </w:rPr>
        <w:t>6</w:t>
      </w:r>
      <w:r w:rsidRPr="00DE6F11">
        <w:rPr>
          <w:rFonts w:cs="Akhbar MT" w:hint="cs"/>
          <w:b/>
          <w:bCs/>
          <w:sz w:val="32"/>
          <w:szCs w:val="32"/>
          <w:rtl/>
        </w:rPr>
        <w:t xml:space="preserve"> لتدابير الصحة النباتية)</w:t>
      </w:r>
      <w:r w:rsidR="00B93CA8" w:rsidRPr="00DE6F11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E6F11">
        <w:rPr>
          <w:rFonts w:cs="Akhbar MT" w:hint="cs"/>
          <w:b/>
          <w:bCs/>
          <w:sz w:val="32"/>
          <w:szCs w:val="32"/>
          <w:rtl/>
        </w:rPr>
        <w:t>- تحديد أفضل الممارسات</w:t>
      </w: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8B4B4A" w:rsidRPr="002D610F" w:rsidRDefault="008B4B4A" w:rsidP="007C4875">
      <w:pPr>
        <w:bidi/>
        <w:spacing w:line="216" w:lineRule="auto"/>
        <w:jc w:val="both"/>
        <w:rPr>
          <w:rFonts w:cs="Akhbar MT"/>
          <w:sz w:val="30"/>
          <w:szCs w:val="30"/>
          <w:rtl/>
        </w:rPr>
      </w:pPr>
      <w:r w:rsidRPr="002D610F">
        <w:rPr>
          <w:rFonts w:cs="Akhbar MT" w:hint="cs"/>
          <w:sz w:val="30"/>
          <w:szCs w:val="30"/>
          <w:rtl/>
        </w:rPr>
        <w:t xml:space="preserve">إلى </w:t>
      </w:r>
      <w:r w:rsidR="007C4875">
        <w:rPr>
          <w:rFonts w:cs="Akhbar MT" w:hint="cs"/>
          <w:sz w:val="30"/>
          <w:szCs w:val="30"/>
          <w:rtl/>
        </w:rPr>
        <w:t>جهة</w:t>
      </w:r>
      <w:r w:rsidRPr="002D610F">
        <w:rPr>
          <w:rFonts w:cs="Akhbar MT" w:hint="cs"/>
          <w:sz w:val="30"/>
          <w:szCs w:val="30"/>
          <w:rtl/>
        </w:rPr>
        <w:t xml:space="preserve"> الاتصال في المنظمة القطرية لوقاية النباتات،</w:t>
      </w: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8B4B4A" w:rsidRPr="002D610F" w:rsidRDefault="003B6875" w:rsidP="00861514">
      <w:pPr>
        <w:bidi/>
        <w:spacing w:line="216" w:lineRule="auto"/>
        <w:jc w:val="both"/>
        <w:rPr>
          <w:rFonts w:cs="Akhbar MT"/>
          <w:sz w:val="30"/>
          <w:szCs w:val="30"/>
          <w:rtl/>
        </w:rPr>
      </w:pPr>
      <w:r>
        <w:rPr>
          <w:rFonts w:cs="Akhbar MT"/>
          <w:sz w:val="30"/>
          <w:szCs w:val="30"/>
          <w:rtl/>
        </w:rPr>
        <w:tab/>
      </w:r>
      <w:r w:rsidR="008B4B4A" w:rsidRPr="002D610F">
        <w:rPr>
          <w:rFonts w:cs="Akhbar MT" w:hint="cs"/>
          <w:sz w:val="30"/>
          <w:szCs w:val="30"/>
          <w:rtl/>
        </w:rPr>
        <w:t xml:space="preserve">يرجى استخدام النموذج التالي لتوثيق ما تعتبره منظمتكم حالة عن أفضل الممارسات في مراقبة الآفات في سياق المعيار الدولي رقم </w:t>
      </w:r>
      <w:r w:rsidR="008B4B4A" w:rsidRPr="001565E0">
        <w:rPr>
          <w:rFonts w:cs="Akhbar MT" w:hint="cs"/>
          <w:szCs w:val="24"/>
          <w:rtl/>
        </w:rPr>
        <w:t>6</w:t>
      </w:r>
      <w:r w:rsidR="008B4B4A" w:rsidRPr="002D610F">
        <w:rPr>
          <w:rFonts w:cs="Akhbar MT" w:hint="cs"/>
          <w:sz w:val="30"/>
          <w:szCs w:val="30"/>
          <w:rtl/>
        </w:rPr>
        <w:t xml:space="preserve"> لتدابير الصحة النباتية: الخطوط التوجيهية لمراقبة الآفات. وكدليل على توثيق حالة أفضل الممارسات، يمكن أن يتضمّن السرد بعض المعلومات عن:</w:t>
      </w: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8B4B4A" w:rsidRPr="002D610F" w:rsidRDefault="007C4875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>أصحاب المصلحة المشاركين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مصادر المعلومات التي كانت مفيدة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إدارة أو نشر المعلومات والأساليب المستخدمة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الحوافز التي تم توفيرها (التشريعية، والاتفاقات التعاونية وغيرها)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أساليب المسح المستخدمة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دعم تشخيص الآفات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حفظ السجلات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كيف جرى توفير الموارد اللازمة (البشرية، والمالية، إلخ)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التحديات الاجتماعية والسياسية وغيرها من التحديات وكيف تمت مواجهتها</w:t>
      </w:r>
    </w:p>
    <w:p w:rsidR="008B4B4A" w:rsidRPr="002D610F" w:rsidRDefault="008B4B4A" w:rsidP="007C4875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 xml:space="preserve">الدعم الاجتماعي والسياسي وغيره من أنواع الدعم </w:t>
      </w:r>
      <w:r w:rsidR="007C4875">
        <w:rPr>
          <w:rFonts w:cs="Akhbar MT" w:hint="cs"/>
          <w:sz w:val="30"/>
          <w:szCs w:val="30"/>
          <w:rtl/>
        </w:rPr>
        <w:t>الذي تم تلقيه</w:t>
      </w:r>
    </w:p>
    <w:p w:rsidR="008B4B4A" w:rsidRPr="002D610F" w:rsidRDefault="008B4B4A" w:rsidP="00861514">
      <w:pPr>
        <w:pStyle w:val="ListParagraph"/>
        <w:numPr>
          <w:ilvl w:val="0"/>
          <w:numId w:val="1"/>
        </w:numPr>
        <w:bidi/>
        <w:spacing w:line="216" w:lineRule="auto"/>
        <w:jc w:val="both"/>
        <w:rPr>
          <w:rFonts w:cs="Akhbar MT"/>
          <w:sz w:val="30"/>
          <w:szCs w:val="30"/>
        </w:rPr>
      </w:pPr>
      <w:r w:rsidRPr="002D610F">
        <w:rPr>
          <w:rFonts w:cs="Akhbar MT" w:hint="cs"/>
          <w:sz w:val="30"/>
          <w:szCs w:val="30"/>
          <w:rtl/>
        </w:rPr>
        <w:t>الحصيلة العامة (المتوقعة وغير المتوقعة)</w:t>
      </w:r>
    </w:p>
    <w:p w:rsidR="003B6875" w:rsidRDefault="003B6875" w:rsidP="00861514">
      <w:pPr>
        <w:bidi/>
        <w:spacing w:line="216" w:lineRule="auto"/>
        <w:jc w:val="both"/>
        <w:rPr>
          <w:rFonts w:cs="Akhbar MT"/>
          <w:sz w:val="30"/>
          <w:szCs w:val="30"/>
          <w:rtl/>
        </w:rPr>
      </w:pPr>
    </w:p>
    <w:p w:rsidR="008B4B4A" w:rsidRPr="002D610F" w:rsidRDefault="007C4875" w:rsidP="00861514">
      <w:pPr>
        <w:bidi/>
        <w:spacing w:line="216" w:lineRule="auto"/>
        <w:jc w:val="both"/>
        <w:rPr>
          <w:rFonts w:cs="Akhbar MT"/>
          <w:sz w:val="30"/>
          <w:szCs w:val="30"/>
          <w:rtl/>
        </w:rPr>
      </w:pPr>
      <w:r>
        <w:rPr>
          <w:rFonts w:cs="Akhbar MT"/>
          <w:sz w:val="30"/>
          <w:szCs w:val="30"/>
          <w:rtl/>
        </w:rPr>
        <w:tab/>
      </w:r>
      <w:r w:rsidR="008B4B4A" w:rsidRPr="002D610F">
        <w:rPr>
          <w:rFonts w:cs="Akhbar MT" w:hint="cs"/>
          <w:sz w:val="30"/>
          <w:szCs w:val="30"/>
          <w:rtl/>
        </w:rPr>
        <w:t>في حال رغبتم في تقديم أكثر من حالة واحدة، الرجاء استخدام نموذج منفصل لكل حالة عن أفضل الممارسات.</w:t>
      </w: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8B4B4A" w:rsidRPr="002D610F" w:rsidRDefault="007C4875" w:rsidP="007C4875">
      <w:pPr>
        <w:bidi/>
        <w:spacing w:line="216" w:lineRule="auto"/>
        <w:jc w:val="both"/>
        <w:rPr>
          <w:rFonts w:cs="Akhbar MT"/>
          <w:sz w:val="30"/>
          <w:szCs w:val="30"/>
          <w:rtl/>
        </w:rPr>
      </w:pPr>
      <w:r>
        <w:rPr>
          <w:rFonts w:cs="Akhbar MT"/>
          <w:sz w:val="30"/>
          <w:szCs w:val="30"/>
          <w:rtl/>
        </w:rPr>
        <w:tab/>
      </w:r>
      <w:r>
        <w:rPr>
          <w:rFonts w:cs="Akhbar MT" w:hint="cs"/>
          <w:sz w:val="30"/>
          <w:szCs w:val="30"/>
          <w:rtl/>
        </w:rPr>
        <w:t>شكرا جزيلا.</w:t>
      </w:r>
    </w:p>
    <w:p w:rsidR="003B6875" w:rsidRDefault="003B6875" w:rsidP="00861514">
      <w:pPr>
        <w:bidi/>
        <w:spacing w:line="216" w:lineRule="auto"/>
        <w:jc w:val="both"/>
        <w:rPr>
          <w:rFonts w:cs="Akhbar MT"/>
          <w:sz w:val="30"/>
          <w:szCs w:val="30"/>
          <w:rtl/>
        </w:rPr>
      </w:pPr>
    </w:p>
    <w:p w:rsidR="008B4B4A" w:rsidRPr="002D610F" w:rsidRDefault="007C4875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  <w:r>
        <w:rPr>
          <w:rFonts w:cs="Akhbar MT"/>
          <w:sz w:val="30"/>
          <w:szCs w:val="30"/>
          <w:rtl/>
        </w:rPr>
        <w:tab/>
      </w:r>
      <w:r w:rsidR="008B4B4A" w:rsidRPr="002D610F">
        <w:rPr>
          <w:rFonts w:cs="Akhbar MT" w:hint="cs"/>
          <w:sz w:val="30"/>
          <w:szCs w:val="30"/>
          <w:rtl/>
        </w:rPr>
        <w:t xml:space="preserve">أمانة </w:t>
      </w:r>
      <w:r w:rsidR="008B4B4A" w:rsidRPr="002D610F">
        <w:rPr>
          <w:rFonts w:cs="Akhbar MT"/>
          <w:sz w:val="30"/>
          <w:szCs w:val="30"/>
          <w:rtl/>
        </w:rPr>
        <w:t>الاتفاقية الدولية لوقاية النباتات</w:t>
      </w: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8B4B4A" w:rsidRPr="002D610F" w:rsidRDefault="008B4B4A" w:rsidP="00861514">
      <w:pPr>
        <w:bidi/>
        <w:spacing w:line="216" w:lineRule="auto"/>
        <w:jc w:val="both"/>
        <w:rPr>
          <w:rFonts w:cs="Akhbar MT"/>
          <w:sz w:val="30"/>
          <w:szCs w:val="30"/>
        </w:rPr>
      </w:pPr>
    </w:p>
    <w:p w:rsidR="003B6875" w:rsidRDefault="003B6875" w:rsidP="00861514">
      <w:pPr>
        <w:bidi/>
        <w:spacing w:line="216" w:lineRule="auto"/>
      </w:pPr>
      <w: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7719"/>
      </w:tblGrid>
      <w:tr w:rsidR="008B4B4A" w:rsidRPr="002D610F" w:rsidTr="003B6875">
        <w:trPr>
          <w:jc w:val="center"/>
        </w:trPr>
        <w:tc>
          <w:tcPr>
            <w:tcW w:w="1524" w:type="dxa"/>
            <w:shd w:val="clear" w:color="auto" w:fill="D9D9D9"/>
          </w:tcPr>
          <w:p w:rsidR="008B4B4A" w:rsidRPr="002D610F" w:rsidRDefault="003B6875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lastRenderedPageBreak/>
              <w:t>الاسم</w:t>
            </w:r>
            <w:r w:rsidR="008B4B4A" w:rsidRPr="002D610F">
              <w:rPr>
                <w:rFonts w:eastAsia="Calibri" w:cs="Akhbar MT" w:hint="cs"/>
                <w:sz w:val="30"/>
                <w:szCs w:val="30"/>
                <w:rtl/>
              </w:rPr>
              <w:t>:</w:t>
            </w:r>
          </w:p>
        </w:tc>
        <w:tc>
          <w:tcPr>
            <w:tcW w:w="7719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3B6875">
        <w:trPr>
          <w:jc w:val="center"/>
        </w:trPr>
        <w:tc>
          <w:tcPr>
            <w:tcW w:w="1524" w:type="dxa"/>
            <w:shd w:val="clear" w:color="auto" w:fill="D9D9D9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المنظمة:</w:t>
            </w:r>
          </w:p>
        </w:tc>
        <w:tc>
          <w:tcPr>
            <w:tcW w:w="7719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3B6875">
        <w:trPr>
          <w:jc w:val="center"/>
        </w:trPr>
        <w:tc>
          <w:tcPr>
            <w:tcW w:w="1524" w:type="dxa"/>
            <w:shd w:val="clear" w:color="auto" w:fill="D9D9D9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العنوان:</w:t>
            </w:r>
          </w:p>
        </w:tc>
        <w:tc>
          <w:tcPr>
            <w:tcW w:w="7719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3B6875">
        <w:trPr>
          <w:jc w:val="center"/>
        </w:trPr>
        <w:tc>
          <w:tcPr>
            <w:tcW w:w="1524" w:type="dxa"/>
            <w:shd w:val="clear" w:color="auto" w:fill="D9D9D9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العنوان الإلكتروني:</w:t>
            </w:r>
          </w:p>
        </w:tc>
        <w:tc>
          <w:tcPr>
            <w:tcW w:w="7719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3B6875">
        <w:trPr>
          <w:jc w:val="center"/>
        </w:trPr>
        <w:tc>
          <w:tcPr>
            <w:tcW w:w="1524" w:type="dxa"/>
            <w:shd w:val="clear" w:color="auto" w:fill="D9D9D9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الهاتف:</w:t>
            </w:r>
          </w:p>
        </w:tc>
        <w:tc>
          <w:tcPr>
            <w:tcW w:w="7719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</w:tbl>
    <w:p w:rsidR="008B4B4A" w:rsidRPr="002D610F" w:rsidRDefault="008B4B4A" w:rsidP="00861514">
      <w:pPr>
        <w:bidi/>
        <w:spacing w:line="216" w:lineRule="auto"/>
        <w:rPr>
          <w:rFonts w:cs="Akhbar MT"/>
          <w:sz w:val="30"/>
          <w:szCs w:val="3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5885"/>
      </w:tblGrid>
      <w:tr w:rsidR="008B4B4A" w:rsidRPr="002D610F" w:rsidTr="008B4B4A">
        <w:trPr>
          <w:jc w:val="center"/>
        </w:trPr>
        <w:tc>
          <w:tcPr>
            <w:tcW w:w="3369" w:type="dxa"/>
            <w:shd w:val="clear" w:color="auto" w:fill="D9D9D9"/>
            <w:vAlign w:val="center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عنوان النشاط:</w:t>
            </w:r>
          </w:p>
        </w:tc>
        <w:tc>
          <w:tcPr>
            <w:tcW w:w="5918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8B4B4A">
        <w:trPr>
          <w:jc w:val="center"/>
        </w:trPr>
        <w:tc>
          <w:tcPr>
            <w:tcW w:w="3369" w:type="dxa"/>
            <w:shd w:val="clear" w:color="auto" w:fill="D9D9D9"/>
            <w:vAlign w:val="center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موجز (</w:t>
            </w:r>
            <w:r w:rsidRPr="003B6875">
              <w:rPr>
                <w:rFonts w:eastAsia="Calibri" w:cs="Akhbar MT" w:hint="cs"/>
                <w:szCs w:val="24"/>
                <w:rtl/>
              </w:rPr>
              <w:t>250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كلمة):</w:t>
            </w:r>
          </w:p>
        </w:tc>
        <w:tc>
          <w:tcPr>
            <w:tcW w:w="5918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8B4B4A">
        <w:trPr>
          <w:jc w:val="center"/>
        </w:trPr>
        <w:tc>
          <w:tcPr>
            <w:tcW w:w="3369" w:type="dxa"/>
            <w:shd w:val="clear" w:color="auto" w:fill="D9D9D9"/>
            <w:vAlign w:val="center"/>
          </w:tcPr>
          <w:p w:rsidR="008B4B4A" w:rsidRPr="002D610F" w:rsidRDefault="007C4875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>
              <w:rPr>
                <w:rFonts w:eastAsia="Calibri" w:cs="Akhbar MT" w:hint="cs"/>
                <w:sz w:val="30"/>
                <w:szCs w:val="30"/>
                <w:rtl/>
              </w:rPr>
              <w:t xml:space="preserve">تحديد نوع المراقبة التي أجريت سواء </w:t>
            </w:r>
            <w:r w:rsidR="008B4B4A" w:rsidRPr="002D610F">
              <w:rPr>
                <w:rFonts w:eastAsia="Calibri" w:cs="Akhbar MT" w:hint="cs"/>
                <w:sz w:val="30"/>
                <w:szCs w:val="30"/>
                <w:rtl/>
              </w:rPr>
              <w:t>كانت عامة أو محددة (مثل: الآفات، السلع/العائل، مسح عشوائي أو بهدف محدد):</w:t>
            </w:r>
          </w:p>
        </w:tc>
        <w:tc>
          <w:tcPr>
            <w:tcW w:w="5918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8B4B4A">
        <w:trPr>
          <w:jc w:val="center"/>
        </w:trPr>
        <w:tc>
          <w:tcPr>
            <w:tcW w:w="3369" w:type="dxa"/>
            <w:shd w:val="clear" w:color="auto" w:fill="D9D9D9"/>
            <w:vAlign w:val="center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تلخيص سبب اتخاذ إجراءات المراقبة:</w:t>
            </w:r>
          </w:p>
        </w:tc>
        <w:tc>
          <w:tcPr>
            <w:tcW w:w="5918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8B4B4A">
        <w:trPr>
          <w:jc w:val="center"/>
        </w:trPr>
        <w:tc>
          <w:tcPr>
            <w:tcW w:w="3369" w:type="dxa"/>
            <w:shd w:val="clear" w:color="auto" w:fill="D9D9D9"/>
            <w:vAlign w:val="center"/>
          </w:tcPr>
          <w:p w:rsidR="008B4B4A" w:rsidRPr="002D610F" w:rsidRDefault="008B4B4A" w:rsidP="007C4875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تلخيص الفائدة المباشرة، أو نتيجة أو حصيلة </w:t>
            </w:r>
            <w:r w:rsidR="007C4875">
              <w:rPr>
                <w:rFonts w:eastAsia="Calibri" w:cs="Akhbar MT" w:hint="cs"/>
                <w:sz w:val="30"/>
                <w:szCs w:val="30"/>
                <w:rtl/>
              </w:rPr>
              <w:t>إجراء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المراقبة: </w:t>
            </w:r>
          </w:p>
        </w:tc>
        <w:tc>
          <w:tcPr>
            <w:tcW w:w="5918" w:type="dxa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8B4B4A">
        <w:trPr>
          <w:jc w:val="center"/>
        </w:trPr>
        <w:tc>
          <w:tcPr>
            <w:tcW w:w="9287" w:type="dxa"/>
            <w:gridSpan w:val="2"/>
            <w:shd w:val="clear" w:color="auto" w:fill="D9D9D9"/>
            <w:vAlign w:val="center"/>
          </w:tcPr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عرض سرد عن أفضل الممارسات في بلدكم في حالة مراقبة الآفات:</w:t>
            </w:r>
          </w:p>
        </w:tc>
      </w:tr>
      <w:tr w:rsidR="008B4B4A" w:rsidRPr="002D610F" w:rsidTr="008B4B4A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8B4B4A" w:rsidRPr="002D610F" w:rsidRDefault="006C5A46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>
              <w:rPr>
                <w:rFonts w:eastAsia="Calibri" w:cs="Akhbar MT" w:hint="cs"/>
                <w:sz w:val="30"/>
                <w:szCs w:val="30"/>
                <w:rtl/>
              </w:rPr>
              <w:t>]</w:t>
            </w:r>
            <w:r w:rsidR="008B4B4A"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بدء السرد هنا </w:t>
            </w:r>
            <w:r w:rsidR="008B4B4A" w:rsidRPr="002D610F">
              <w:rPr>
                <w:rFonts w:eastAsia="Calibri" w:cs="Akhbar MT"/>
                <w:sz w:val="30"/>
                <w:szCs w:val="30"/>
                <w:rtl/>
              </w:rPr>
              <w:t>–</w:t>
            </w:r>
            <w:r w:rsidR="008B4B4A"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الحد الأقصى </w:t>
            </w:r>
            <w:r w:rsidR="008B4B4A" w:rsidRPr="003B6875">
              <w:rPr>
                <w:rFonts w:eastAsia="Calibri" w:cs="Akhbar MT" w:hint="cs"/>
                <w:szCs w:val="24"/>
                <w:rtl/>
              </w:rPr>
              <w:t>3</w:t>
            </w:r>
            <w:r w:rsidR="008B4B4A"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صفحات</w:t>
            </w:r>
            <w:r w:rsidR="003B6875">
              <w:rPr>
                <w:rFonts w:eastAsia="Calibri" w:cs="Akhbar MT"/>
                <w:sz w:val="30"/>
                <w:szCs w:val="30"/>
                <w:rtl/>
              </w:rPr>
              <w:t>]</w:t>
            </w: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  <w:p w:rsidR="008B4B4A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  <w:rtl/>
              </w:rPr>
            </w:pPr>
          </w:p>
          <w:p w:rsidR="00DB3462" w:rsidRPr="002D610F" w:rsidRDefault="00DB3462" w:rsidP="00DB3462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</w:p>
        </w:tc>
      </w:tr>
      <w:tr w:rsidR="008B4B4A" w:rsidRPr="002D610F" w:rsidTr="008B4B4A">
        <w:trPr>
          <w:jc w:val="center"/>
        </w:trPr>
        <w:tc>
          <w:tcPr>
            <w:tcW w:w="9287" w:type="dxa"/>
            <w:gridSpan w:val="2"/>
            <w:shd w:val="clear" w:color="auto" w:fill="D9D9D9"/>
            <w:vAlign w:val="center"/>
          </w:tcPr>
          <w:p w:rsidR="008B4B4A" w:rsidRPr="002D610F" w:rsidRDefault="008B4B4A" w:rsidP="007C4875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إذا رغبتم في توفير وصلات أو </w:t>
            </w:r>
            <w:r w:rsidR="007C4875">
              <w:rPr>
                <w:rFonts w:eastAsia="Calibri" w:cs="Akhbar MT" w:hint="cs"/>
                <w:sz w:val="30"/>
                <w:szCs w:val="30"/>
                <w:rtl/>
              </w:rPr>
              <w:t>مرفقات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لدعم حالة أفضل الممارسات المعروضة، الرجاء تحديد العناوين أدناه:</w:t>
            </w:r>
          </w:p>
        </w:tc>
      </w:tr>
      <w:tr w:rsidR="008B4B4A" w:rsidRPr="002D610F" w:rsidTr="008B4B4A">
        <w:trPr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8B4B4A" w:rsidRPr="002D610F" w:rsidRDefault="008B4B4A" w:rsidP="007C4875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  <w:rtl/>
              </w:rPr>
            </w:pPr>
            <w:r w:rsidRPr="003B6875">
              <w:rPr>
                <w:rFonts w:eastAsia="Calibri" w:cs="Akhbar MT" w:hint="cs"/>
                <w:szCs w:val="24"/>
                <w:rtl/>
              </w:rPr>
              <w:t>1</w:t>
            </w:r>
            <w:r w:rsidR="00861514" w:rsidRPr="00861514">
              <w:rPr>
                <w:rFonts w:eastAsia="Calibri" w:cs="Akhbar MT" w:hint="cs"/>
                <w:sz w:val="30"/>
                <w:szCs w:val="30"/>
                <w:rtl/>
              </w:rPr>
              <w:t xml:space="preserve"> 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-</w:t>
            </w:r>
            <w:r w:rsidR="00861514">
              <w:rPr>
                <w:rFonts w:eastAsia="Calibri" w:cs="Akhbar MT" w:hint="cs"/>
                <w:sz w:val="30"/>
                <w:szCs w:val="30"/>
                <w:rtl/>
              </w:rPr>
              <w:t xml:space="preserve"> </w:t>
            </w:r>
            <w:r w:rsidR="006C5A46">
              <w:rPr>
                <w:rFonts w:eastAsia="Calibri" w:cs="Akhbar MT" w:hint="cs"/>
                <w:sz w:val="30"/>
                <w:szCs w:val="30"/>
                <w:rtl/>
              </w:rPr>
              <w:t>]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على سبيل المثال: مقالة إعلامية: يوتوبيا تحول دون تفشي آفة</w:t>
            </w:r>
            <w:r w:rsidR="007C4875">
              <w:rPr>
                <w:rFonts w:eastAsia="Calibri" w:cs="Akhbar MT" w:hint="cs"/>
                <w:sz w:val="30"/>
                <w:szCs w:val="30"/>
                <w:rtl/>
              </w:rPr>
              <w:t xml:space="preserve"> "</w:t>
            </w:r>
            <w:r w:rsidRPr="007C4875">
              <w:rPr>
                <w:rFonts w:eastAsia="Calibri" w:cs="Akhbar MT"/>
                <w:i/>
                <w:iCs/>
                <w:sz w:val="22"/>
                <w:szCs w:val="22"/>
              </w:rPr>
              <w:t>Pestifera majora</w:t>
            </w:r>
            <w:r w:rsidR="007C4875">
              <w:rPr>
                <w:rFonts w:eastAsia="Calibri" w:cs="Akhbar MT" w:hint="cs"/>
                <w:sz w:val="30"/>
                <w:szCs w:val="30"/>
                <w:rtl/>
              </w:rPr>
              <w:t xml:space="preserve">"  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الإمدادات الغذائية آمنة.</w:t>
            </w:r>
            <w:r w:rsidR="007C4875">
              <w:rPr>
                <w:rFonts w:eastAsia="Calibri" w:cs="Akhbar MT" w:hint="cs"/>
                <w:sz w:val="30"/>
                <w:szCs w:val="30"/>
                <w:rtl/>
              </w:rPr>
              <w:t>أحداث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يوتوبيا، </w:t>
            </w:r>
            <w:r w:rsidRPr="003B6875">
              <w:rPr>
                <w:rFonts w:eastAsia="Calibri" w:cs="Akhbar MT" w:hint="cs"/>
                <w:szCs w:val="24"/>
                <w:rtl/>
              </w:rPr>
              <w:t>12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ديسمبر/كانون الأول </w:t>
            </w:r>
            <w:r w:rsidRPr="003B6875">
              <w:rPr>
                <w:rFonts w:eastAsia="Calibri" w:cs="Akhbar MT" w:hint="cs"/>
                <w:szCs w:val="24"/>
                <w:rtl/>
              </w:rPr>
              <w:t>2018</w:t>
            </w:r>
            <w:r w:rsidR="003B6875">
              <w:rPr>
                <w:rFonts w:eastAsia="Calibri" w:cs="Akhbar MT"/>
                <w:sz w:val="30"/>
                <w:szCs w:val="30"/>
                <w:rtl/>
              </w:rPr>
              <w:t>]</w:t>
            </w: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 w:rsidRPr="003B6875">
              <w:rPr>
                <w:rFonts w:eastAsia="Calibri" w:cs="Akhbar MT" w:hint="cs"/>
                <w:szCs w:val="24"/>
                <w:rtl/>
              </w:rPr>
              <w:t>2</w:t>
            </w:r>
            <w:r w:rsidR="00861514">
              <w:rPr>
                <w:rFonts w:eastAsia="Calibri" w:cs="Akhbar MT" w:hint="cs"/>
                <w:szCs w:val="24"/>
                <w:rtl/>
              </w:rPr>
              <w:t xml:space="preserve"> 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- </w:t>
            </w:r>
            <w:r w:rsidR="006C5A46">
              <w:rPr>
                <w:rFonts w:eastAsia="Calibri" w:cs="Akhbar MT" w:hint="cs"/>
                <w:sz w:val="30"/>
                <w:szCs w:val="30"/>
                <w:rtl/>
              </w:rPr>
              <w:t>]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مثلاً: مقالة من مجلة علمية</w:t>
            </w:r>
            <w:r w:rsidR="003B6875">
              <w:rPr>
                <w:rFonts w:eastAsia="Calibri" w:cs="Akhbar MT"/>
                <w:sz w:val="30"/>
                <w:szCs w:val="30"/>
                <w:rtl/>
              </w:rPr>
              <w:t>]</w:t>
            </w: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  <w:rtl/>
              </w:rPr>
            </w:pPr>
            <w:r w:rsidRPr="003B6875">
              <w:rPr>
                <w:rFonts w:eastAsia="Calibri" w:cs="Akhbar MT" w:hint="cs"/>
                <w:szCs w:val="24"/>
                <w:rtl/>
              </w:rPr>
              <w:t>3</w:t>
            </w:r>
            <w:r w:rsidR="00861514">
              <w:rPr>
                <w:rFonts w:eastAsia="Calibri" w:cs="Akhbar MT" w:hint="cs"/>
                <w:sz w:val="30"/>
                <w:szCs w:val="30"/>
                <w:rtl/>
              </w:rPr>
              <w:t xml:space="preserve"> - </w:t>
            </w:r>
            <w:r w:rsidR="006C5A46">
              <w:rPr>
                <w:rFonts w:eastAsia="Calibri" w:cs="Akhbar MT" w:hint="cs"/>
                <w:sz w:val="30"/>
                <w:szCs w:val="30"/>
                <w:rtl/>
              </w:rPr>
              <w:t>]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مثلاً: تقرير منظمة قطرية لوقاية النبات</w:t>
            </w:r>
            <w:r w:rsidR="003B6875">
              <w:rPr>
                <w:rFonts w:eastAsia="Calibri" w:cs="Akhbar MT"/>
                <w:sz w:val="30"/>
                <w:szCs w:val="30"/>
                <w:rtl/>
              </w:rPr>
              <w:t>]</w:t>
            </w:r>
          </w:p>
          <w:p w:rsidR="008B4B4A" w:rsidRPr="002D610F" w:rsidRDefault="008B4B4A" w:rsidP="007C4875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  <w:rtl/>
              </w:rPr>
            </w:pPr>
            <w:r w:rsidRPr="003B6875">
              <w:rPr>
                <w:rFonts w:eastAsia="Calibri" w:cs="Akhbar MT" w:hint="cs"/>
                <w:szCs w:val="24"/>
                <w:rtl/>
              </w:rPr>
              <w:lastRenderedPageBreak/>
              <w:t>4</w:t>
            </w:r>
            <w:r w:rsidR="00861514">
              <w:rPr>
                <w:rFonts w:eastAsia="Calibri" w:cs="Akhbar MT" w:hint="cs"/>
                <w:sz w:val="30"/>
                <w:szCs w:val="30"/>
                <w:rtl/>
              </w:rPr>
              <w:t xml:space="preserve"> -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</w:t>
            </w:r>
            <w:r w:rsidR="006C5A46">
              <w:rPr>
                <w:rFonts w:eastAsia="Calibri" w:cs="Akhbar MT" w:hint="cs"/>
                <w:sz w:val="30"/>
                <w:szCs w:val="30"/>
                <w:rtl/>
              </w:rPr>
              <w:t>]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مثلاً: رابط </w:t>
            </w:r>
            <w:r w:rsidR="007C4875">
              <w:rPr>
                <w:rFonts w:eastAsia="Calibri" w:cs="Akhbar MT" w:hint="cs"/>
                <w:sz w:val="30"/>
                <w:szCs w:val="30"/>
                <w:rtl/>
              </w:rPr>
              <w:t>على شبكة الإنترنت</w:t>
            </w:r>
            <w:r w:rsidR="003B6875">
              <w:rPr>
                <w:rFonts w:eastAsia="Calibri" w:cs="Akhbar MT"/>
                <w:sz w:val="30"/>
                <w:szCs w:val="30"/>
                <w:rtl/>
              </w:rPr>
              <w:t>]</w:t>
            </w:r>
          </w:p>
          <w:p w:rsidR="008B4B4A" w:rsidRPr="002D610F" w:rsidRDefault="008B4B4A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  <w:rtl/>
              </w:rPr>
            </w:pPr>
            <w:r w:rsidRPr="003B6875">
              <w:rPr>
                <w:rFonts w:eastAsia="Calibri" w:cs="Akhbar MT" w:hint="cs"/>
                <w:szCs w:val="24"/>
                <w:rtl/>
              </w:rPr>
              <w:t>5</w:t>
            </w:r>
            <w:r w:rsidR="00861514">
              <w:rPr>
                <w:rFonts w:eastAsia="Calibri" w:cs="Akhbar MT" w:hint="cs"/>
                <w:sz w:val="30"/>
                <w:szCs w:val="30"/>
                <w:rtl/>
              </w:rPr>
              <w:t xml:space="preserve"> -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 xml:space="preserve"> </w:t>
            </w:r>
            <w:r w:rsidR="006C5A46">
              <w:rPr>
                <w:rFonts w:eastAsia="Calibri" w:cs="Akhbar MT" w:hint="cs"/>
                <w:sz w:val="30"/>
                <w:szCs w:val="30"/>
                <w:rtl/>
              </w:rPr>
              <w:t>]</w:t>
            </w:r>
            <w:r w:rsidRPr="002D610F">
              <w:rPr>
                <w:rFonts w:eastAsia="Calibri" w:cs="Akhbar MT" w:hint="cs"/>
                <w:sz w:val="30"/>
                <w:szCs w:val="30"/>
                <w:rtl/>
              </w:rPr>
              <w:t>مثلاً: صور أو غيرها من المواد الإعلامية</w:t>
            </w:r>
            <w:r w:rsidR="003B6875">
              <w:rPr>
                <w:rFonts w:eastAsia="Calibri" w:cs="Akhbar MT"/>
                <w:sz w:val="30"/>
                <w:szCs w:val="30"/>
                <w:rtl/>
              </w:rPr>
              <w:t>]</w:t>
            </w:r>
          </w:p>
          <w:p w:rsidR="008B4B4A" w:rsidRPr="002D610F" w:rsidRDefault="00861514" w:rsidP="00861514">
            <w:pPr>
              <w:bidi/>
              <w:spacing w:line="216" w:lineRule="auto"/>
              <w:jc w:val="both"/>
              <w:rPr>
                <w:rFonts w:eastAsia="Calibri" w:cs="Akhbar MT"/>
                <w:sz w:val="30"/>
                <w:szCs w:val="30"/>
              </w:rPr>
            </w:pPr>
            <w:r>
              <w:rPr>
                <w:rFonts w:eastAsia="Calibri" w:cs="Akhbar MT" w:hint="cs"/>
                <w:sz w:val="30"/>
                <w:szCs w:val="30"/>
                <w:rtl/>
              </w:rPr>
              <w:t xml:space="preserve">...  </w:t>
            </w:r>
            <w:r w:rsidR="008B4B4A" w:rsidRPr="002D610F">
              <w:rPr>
                <w:rFonts w:eastAsia="Calibri" w:cs="Akhbar MT" w:hint="cs"/>
                <w:sz w:val="30"/>
                <w:szCs w:val="30"/>
                <w:rtl/>
              </w:rPr>
              <w:t>إلخ.</w:t>
            </w:r>
          </w:p>
        </w:tc>
      </w:tr>
    </w:tbl>
    <w:p w:rsidR="0088527E" w:rsidRDefault="0088527E" w:rsidP="00861514">
      <w:pPr>
        <w:bidi/>
        <w:spacing w:line="216" w:lineRule="auto"/>
        <w:ind w:left="720" w:right="720"/>
        <w:rPr>
          <w:rtl/>
        </w:rPr>
      </w:pPr>
    </w:p>
    <w:p w:rsidR="0088527E" w:rsidRDefault="0088527E">
      <w:pPr>
        <w:rPr>
          <w:rtl/>
        </w:rPr>
      </w:pPr>
    </w:p>
    <w:sectPr w:rsidR="0088527E" w:rsidSect="00FA10C7">
      <w:headerReference w:type="first" r:id="rId12"/>
      <w:footnotePr>
        <w:numRestart w:val="eachPage"/>
      </w:footnotePr>
      <w:type w:val="continuous"/>
      <w:pgSz w:w="11907" w:h="16840" w:code="9"/>
      <w:pgMar w:top="1701" w:right="1440" w:bottom="1418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1B" w:rsidRDefault="00EF011B">
      <w:r>
        <w:separator/>
      </w:r>
    </w:p>
  </w:endnote>
  <w:endnote w:type="continuationSeparator" w:id="0">
    <w:p w:rsidR="00EF011B" w:rsidRDefault="00EF0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AA" w:rsidRDefault="007054D4" w:rsidP="007054D4">
    <w:pPr>
      <w:pStyle w:val="Footer"/>
      <w:tabs>
        <w:tab w:val="left" w:pos="1701"/>
      </w:tabs>
      <w:ind w:left="1134"/>
    </w:pPr>
    <w:r>
      <w:rPr>
        <w:lang w:val="en-US"/>
      </w:rPr>
      <w:t>MC430/A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1B" w:rsidRDefault="00EF011B">
      <w:r>
        <w:separator/>
      </w:r>
    </w:p>
  </w:footnote>
  <w:footnote w:type="continuationSeparator" w:id="0">
    <w:p w:rsidR="00EF011B" w:rsidRDefault="00EF0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AA" w:rsidRDefault="004F28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75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75AA" w:rsidRDefault="008475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AA" w:rsidRDefault="008475AA">
    <w:pPr>
      <w:pStyle w:val="Header"/>
      <w:framePr w:w="433" w:wrap="around" w:vAnchor="text" w:hAnchor="page" w:x="5761" w:y="9"/>
      <w:rPr>
        <w:rStyle w:val="PageNumber"/>
      </w:rPr>
    </w:pPr>
    <w:r>
      <w:rPr>
        <w:rStyle w:val="PageNumber"/>
      </w:rPr>
      <w:t xml:space="preserve">- </w:t>
    </w:r>
    <w:r w:rsidR="004F2816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F2816">
      <w:rPr>
        <w:rStyle w:val="PageNumber"/>
      </w:rPr>
      <w:fldChar w:fldCharType="separate"/>
    </w:r>
    <w:r w:rsidR="00D919B6">
      <w:rPr>
        <w:rStyle w:val="PageNumber"/>
        <w:noProof/>
      </w:rPr>
      <w:t>2</w:t>
    </w:r>
    <w:r w:rsidR="004F2816">
      <w:rPr>
        <w:rStyle w:val="PageNumber"/>
      </w:rPr>
      <w:fldChar w:fldCharType="end"/>
    </w:r>
    <w:r>
      <w:rPr>
        <w:rStyle w:val="PageNumber"/>
      </w:rPr>
      <w:t xml:space="preserve"> -</w:t>
    </w:r>
  </w:p>
  <w:p w:rsidR="008475AA" w:rsidRDefault="008475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AA" w:rsidRDefault="008475AA" w:rsidP="008836A0">
    <w:pPr>
      <w:pStyle w:val="Header"/>
      <w:tabs>
        <w:tab w:val="left" w:pos="5245"/>
        <w:tab w:val="left" w:pos="5954"/>
      </w:tabs>
      <w:rPr>
        <w:lang w:val="en-US"/>
      </w:rPr>
    </w:pPr>
    <w:r>
      <w:rPr>
        <w:noProof/>
        <w:lang w:val="en-US" w:eastAsia="zh-CN"/>
      </w:rPr>
      <w:drawing>
        <wp:inline distT="0" distB="0" distL="0" distR="0">
          <wp:extent cx="6659880" cy="1019810"/>
          <wp:effectExtent l="19050" t="0" r="7620" b="0"/>
          <wp:docPr id="1" name="Picture 1" descr="FAO letterhead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O letterhead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019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75AA" w:rsidRDefault="008475AA" w:rsidP="008836A0">
    <w:pPr>
      <w:tabs>
        <w:tab w:val="left" w:pos="5245"/>
        <w:tab w:val="left" w:pos="5954"/>
        <w:tab w:val="left" w:pos="10348"/>
      </w:tabs>
      <w:rPr>
        <w:sz w:val="8"/>
      </w:rPr>
    </w:pPr>
    <w:r>
      <w:rPr>
        <w:sz w:val="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AA" w:rsidRPr="00564493" w:rsidRDefault="008475AA" w:rsidP="007F77B5">
    <w:pPr>
      <w:pStyle w:val="Header"/>
      <w:jc w:val="center"/>
    </w:pPr>
    <w:r w:rsidRPr="007F77B5">
      <w:rPr>
        <w:noProof/>
        <w:lang w:val="en-US"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-86264</wp:posOffset>
          </wp:positionV>
          <wp:extent cx="1430188" cy="724619"/>
          <wp:effectExtent l="19050" t="0" r="0" b="0"/>
          <wp:wrapNone/>
          <wp:docPr id="11" name="Picture 2" descr="ipp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31"/>
    <w:multiLevelType w:val="hybridMultilevel"/>
    <w:tmpl w:val="23A0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591"/>
    <w:multiLevelType w:val="hybridMultilevel"/>
    <w:tmpl w:val="E49CB090"/>
    <w:lvl w:ilvl="0" w:tplc="04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84101"/>
    <w:multiLevelType w:val="hybridMultilevel"/>
    <w:tmpl w:val="64FA4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53C97"/>
    <w:multiLevelType w:val="hybridMultilevel"/>
    <w:tmpl w:val="7C206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2539E"/>
    <w:multiLevelType w:val="hybridMultilevel"/>
    <w:tmpl w:val="180E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880A7A"/>
    <w:multiLevelType w:val="hybridMultilevel"/>
    <w:tmpl w:val="4ADA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E2A9F"/>
    <w:multiLevelType w:val="hybridMultilevel"/>
    <w:tmpl w:val="A614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87E1A"/>
    <w:multiLevelType w:val="hybridMultilevel"/>
    <w:tmpl w:val="08DA1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A1760F"/>
    <w:multiLevelType w:val="hybridMultilevel"/>
    <w:tmpl w:val="BBA8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31415"/>
    <w:multiLevelType w:val="hybridMultilevel"/>
    <w:tmpl w:val="23B2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74356"/>
    <w:multiLevelType w:val="hybridMultilevel"/>
    <w:tmpl w:val="D7FEA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081A"/>
    <w:multiLevelType w:val="hybridMultilevel"/>
    <w:tmpl w:val="0AB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numRestart w:val="eachPage"/>
    <w:footnote w:id="-1"/>
    <w:footnote w:id="0"/>
  </w:footnotePr>
  <w:endnotePr>
    <w:endnote w:id="-1"/>
    <w:endnote w:id="0"/>
  </w:endnotePr>
  <w:compat/>
  <w:docVars>
    <w:docVar w:name="bCarbonCopy" w:val="0"/>
    <w:docVar w:name="bInitials" w:val="0"/>
    <w:docVar w:name="bRegCode" w:val="0"/>
    <w:docVar w:name="iCCCount" w:val=" 1"/>
  </w:docVars>
  <w:rsids>
    <w:rsidRoot w:val="008B4B4A"/>
    <w:rsid w:val="00007DF2"/>
    <w:rsid w:val="00010549"/>
    <w:rsid w:val="00012093"/>
    <w:rsid w:val="00042FAE"/>
    <w:rsid w:val="000612B9"/>
    <w:rsid w:val="000867E3"/>
    <w:rsid w:val="00096173"/>
    <w:rsid w:val="0009666F"/>
    <w:rsid w:val="000D046D"/>
    <w:rsid w:val="000D157C"/>
    <w:rsid w:val="000E7945"/>
    <w:rsid w:val="00130A35"/>
    <w:rsid w:val="00135052"/>
    <w:rsid w:val="0015142A"/>
    <w:rsid w:val="001565E0"/>
    <w:rsid w:val="00176D35"/>
    <w:rsid w:val="00181561"/>
    <w:rsid w:val="00192FBF"/>
    <w:rsid w:val="001D02CF"/>
    <w:rsid w:val="0020218D"/>
    <w:rsid w:val="00240E85"/>
    <w:rsid w:val="0025174E"/>
    <w:rsid w:val="00270943"/>
    <w:rsid w:val="00281C67"/>
    <w:rsid w:val="00286ADB"/>
    <w:rsid w:val="002A1753"/>
    <w:rsid w:val="002C4893"/>
    <w:rsid w:val="002D744C"/>
    <w:rsid w:val="002E3906"/>
    <w:rsid w:val="002F2F33"/>
    <w:rsid w:val="002F3DF8"/>
    <w:rsid w:val="00335FB3"/>
    <w:rsid w:val="0036513A"/>
    <w:rsid w:val="00380763"/>
    <w:rsid w:val="003850F6"/>
    <w:rsid w:val="00391224"/>
    <w:rsid w:val="003B6875"/>
    <w:rsid w:val="003E12C6"/>
    <w:rsid w:val="003E2E32"/>
    <w:rsid w:val="003F21D0"/>
    <w:rsid w:val="003F2E94"/>
    <w:rsid w:val="003F609C"/>
    <w:rsid w:val="00433235"/>
    <w:rsid w:val="00456FFF"/>
    <w:rsid w:val="00466E6E"/>
    <w:rsid w:val="0048388C"/>
    <w:rsid w:val="004A343D"/>
    <w:rsid w:val="004B5D9C"/>
    <w:rsid w:val="004C3CA6"/>
    <w:rsid w:val="004D1DE8"/>
    <w:rsid w:val="004F2816"/>
    <w:rsid w:val="004F44C6"/>
    <w:rsid w:val="00510364"/>
    <w:rsid w:val="0052795B"/>
    <w:rsid w:val="005324B9"/>
    <w:rsid w:val="00543562"/>
    <w:rsid w:val="00564493"/>
    <w:rsid w:val="00586B63"/>
    <w:rsid w:val="005D39C3"/>
    <w:rsid w:val="005D553E"/>
    <w:rsid w:val="005F4AFB"/>
    <w:rsid w:val="00644496"/>
    <w:rsid w:val="00656B16"/>
    <w:rsid w:val="00664F59"/>
    <w:rsid w:val="00665A19"/>
    <w:rsid w:val="00672654"/>
    <w:rsid w:val="00691C8A"/>
    <w:rsid w:val="006A447E"/>
    <w:rsid w:val="006C5A46"/>
    <w:rsid w:val="007012DB"/>
    <w:rsid w:val="00702EE3"/>
    <w:rsid w:val="007054D4"/>
    <w:rsid w:val="0072105A"/>
    <w:rsid w:val="00730AE6"/>
    <w:rsid w:val="00741623"/>
    <w:rsid w:val="007573C0"/>
    <w:rsid w:val="007825C2"/>
    <w:rsid w:val="00786B1A"/>
    <w:rsid w:val="007872A1"/>
    <w:rsid w:val="007A5C7C"/>
    <w:rsid w:val="007B31DC"/>
    <w:rsid w:val="007B6649"/>
    <w:rsid w:val="007C4875"/>
    <w:rsid w:val="007F77B5"/>
    <w:rsid w:val="0080496A"/>
    <w:rsid w:val="00836339"/>
    <w:rsid w:val="00846E59"/>
    <w:rsid w:val="008475AA"/>
    <w:rsid w:val="00855575"/>
    <w:rsid w:val="00861514"/>
    <w:rsid w:val="00864791"/>
    <w:rsid w:val="008704D3"/>
    <w:rsid w:val="008836A0"/>
    <w:rsid w:val="0088527E"/>
    <w:rsid w:val="008B4B4A"/>
    <w:rsid w:val="008B550F"/>
    <w:rsid w:val="008C6155"/>
    <w:rsid w:val="008D5BAF"/>
    <w:rsid w:val="0090529B"/>
    <w:rsid w:val="00924A73"/>
    <w:rsid w:val="00930E9B"/>
    <w:rsid w:val="0093270E"/>
    <w:rsid w:val="00964AFA"/>
    <w:rsid w:val="00967CFA"/>
    <w:rsid w:val="00971B90"/>
    <w:rsid w:val="009D04F3"/>
    <w:rsid w:val="009D7405"/>
    <w:rsid w:val="009E688B"/>
    <w:rsid w:val="00A2547A"/>
    <w:rsid w:val="00A33034"/>
    <w:rsid w:val="00A33A41"/>
    <w:rsid w:val="00A505F9"/>
    <w:rsid w:val="00A55803"/>
    <w:rsid w:val="00A6046A"/>
    <w:rsid w:val="00A64BAD"/>
    <w:rsid w:val="00A87E1F"/>
    <w:rsid w:val="00AD6E49"/>
    <w:rsid w:val="00AE7088"/>
    <w:rsid w:val="00AF1EF6"/>
    <w:rsid w:val="00AF3A36"/>
    <w:rsid w:val="00B1068A"/>
    <w:rsid w:val="00B449C6"/>
    <w:rsid w:val="00B454CC"/>
    <w:rsid w:val="00B560F8"/>
    <w:rsid w:val="00B67CEC"/>
    <w:rsid w:val="00B72775"/>
    <w:rsid w:val="00B8206B"/>
    <w:rsid w:val="00B8724E"/>
    <w:rsid w:val="00B93CA8"/>
    <w:rsid w:val="00BC58A4"/>
    <w:rsid w:val="00BD438D"/>
    <w:rsid w:val="00BE7FC3"/>
    <w:rsid w:val="00C05A41"/>
    <w:rsid w:val="00C27216"/>
    <w:rsid w:val="00C30F4D"/>
    <w:rsid w:val="00C36712"/>
    <w:rsid w:val="00C7446B"/>
    <w:rsid w:val="00C85869"/>
    <w:rsid w:val="00CA12B3"/>
    <w:rsid w:val="00CB52C0"/>
    <w:rsid w:val="00CC7398"/>
    <w:rsid w:val="00CE26B0"/>
    <w:rsid w:val="00D02FEF"/>
    <w:rsid w:val="00D426E3"/>
    <w:rsid w:val="00D61A33"/>
    <w:rsid w:val="00D63ABA"/>
    <w:rsid w:val="00D64E84"/>
    <w:rsid w:val="00D71F44"/>
    <w:rsid w:val="00D766A3"/>
    <w:rsid w:val="00D82616"/>
    <w:rsid w:val="00D919B6"/>
    <w:rsid w:val="00DA50A5"/>
    <w:rsid w:val="00DB312F"/>
    <w:rsid w:val="00DB3462"/>
    <w:rsid w:val="00DB78AB"/>
    <w:rsid w:val="00DD0E26"/>
    <w:rsid w:val="00DD427C"/>
    <w:rsid w:val="00DE4807"/>
    <w:rsid w:val="00DE4D6E"/>
    <w:rsid w:val="00DE6EEE"/>
    <w:rsid w:val="00DE6F11"/>
    <w:rsid w:val="00DF11F9"/>
    <w:rsid w:val="00E119FA"/>
    <w:rsid w:val="00E33588"/>
    <w:rsid w:val="00E77EB6"/>
    <w:rsid w:val="00E94217"/>
    <w:rsid w:val="00EB0147"/>
    <w:rsid w:val="00EB66E2"/>
    <w:rsid w:val="00ED3071"/>
    <w:rsid w:val="00EE5B82"/>
    <w:rsid w:val="00EF011B"/>
    <w:rsid w:val="00EF1291"/>
    <w:rsid w:val="00F20455"/>
    <w:rsid w:val="00F26719"/>
    <w:rsid w:val="00F27AA8"/>
    <w:rsid w:val="00F31054"/>
    <w:rsid w:val="00F336DE"/>
    <w:rsid w:val="00F51884"/>
    <w:rsid w:val="00F628B2"/>
    <w:rsid w:val="00F6740F"/>
    <w:rsid w:val="00F80C4F"/>
    <w:rsid w:val="00F957EA"/>
    <w:rsid w:val="00FA10C7"/>
    <w:rsid w:val="00FC49B7"/>
    <w:rsid w:val="00FC5624"/>
    <w:rsid w:val="00FE6635"/>
    <w:rsid w:val="00FE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35"/>
    <w:rPr>
      <w:sz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7B66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qFormat/>
    <w:rsid w:val="0043323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link w:val="Heading3Char"/>
    <w:uiPriority w:val="9"/>
    <w:qFormat/>
    <w:rsid w:val="007B6649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32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3235"/>
  </w:style>
  <w:style w:type="paragraph" w:styleId="Footer">
    <w:name w:val="footer"/>
    <w:basedOn w:val="Normal"/>
    <w:link w:val="FooterChar"/>
    <w:uiPriority w:val="99"/>
    <w:rsid w:val="0043323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33235"/>
    <w:pPr>
      <w:ind w:left="720" w:right="720"/>
    </w:pPr>
    <w:rPr>
      <w:sz w:val="20"/>
    </w:rPr>
  </w:style>
  <w:style w:type="character" w:styleId="FootnoteReference">
    <w:name w:val="footnote reference"/>
    <w:basedOn w:val="DefaultParagraphFont"/>
    <w:semiHidden/>
    <w:rsid w:val="00433235"/>
    <w:rPr>
      <w:vertAlign w:val="superscript"/>
    </w:rPr>
  </w:style>
  <w:style w:type="table" w:styleId="TableGrid">
    <w:name w:val="Table Grid"/>
    <w:basedOn w:val="TableNormal"/>
    <w:rsid w:val="004A3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4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B4B4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F44C6"/>
    <w:rPr>
      <w:sz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B6649"/>
    <w:rPr>
      <w:b/>
      <w:bCs/>
      <w:kern w:val="36"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B6649"/>
    <w:rPr>
      <w:b/>
      <w:bCs/>
      <w:sz w:val="27"/>
      <w:szCs w:val="27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B6649"/>
  </w:style>
  <w:style w:type="character" w:customStyle="1" w:styleId="FooterChar">
    <w:name w:val="Footer Char"/>
    <w:basedOn w:val="DefaultParagraphFont"/>
    <w:link w:val="Footer"/>
    <w:uiPriority w:val="99"/>
    <w:rsid w:val="007B6649"/>
    <w:rPr>
      <w:sz w:val="24"/>
      <w:lang w:val="en-GB" w:eastAsia="en-GB"/>
    </w:rPr>
  </w:style>
  <w:style w:type="character" w:customStyle="1" w:styleId="z-TopofFormChar">
    <w:name w:val="z-Top of Form Char"/>
    <w:link w:val="z-TopofForm"/>
    <w:uiPriority w:val="99"/>
    <w:semiHidden/>
    <w:rsid w:val="007B664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66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rsid w:val="007B6649"/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7B664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66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rsid w:val="007B6649"/>
    <w:rPr>
      <w:rFonts w:ascii="Arial" w:hAnsi="Arial" w:cs="Arial"/>
      <w:vanish/>
      <w:sz w:val="16"/>
      <w:szCs w:val="16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7B66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6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6649"/>
    <w:rPr>
      <w:rFonts w:ascii="Courier New" w:hAnsi="Courier New"/>
      <w:lang w:val="en-GB"/>
    </w:rPr>
  </w:style>
  <w:style w:type="character" w:styleId="Hyperlink">
    <w:name w:val="Hyperlink"/>
    <w:uiPriority w:val="99"/>
    <w:unhideWhenUsed/>
    <w:rsid w:val="007B664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B6649"/>
  </w:style>
  <w:style w:type="character" w:customStyle="1" w:styleId="apple-converted-space">
    <w:name w:val="apple-converted-space"/>
    <w:basedOn w:val="DefaultParagraphFont"/>
    <w:rsid w:val="007B6649"/>
  </w:style>
  <w:style w:type="character" w:customStyle="1" w:styleId="highlightedsentence">
    <w:name w:val="highlightedsentence"/>
    <w:basedOn w:val="DefaultParagraphFont"/>
    <w:rsid w:val="007B6649"/>
  </w:style>
  <w:style w:type="character" w:customStyle="1" w:styleId="sentencecolor1">
    <w:name w:val="sentencecolor1"/>
    <w:basedOn w:val="DefaultParagraphFont"/>
    <w:rsid w:val="007B6649"/>
  </w:style>
  <w:style w:type="character" w:customStyle="1" w:styleId="sentencecolor2">
    <w:name w:val="sentencecolor2"/>
    <w:basedOn w:val="DefaultParagraphFont"/>
    <w:rsid w:val="007B6649"/>
  </w:style>
  <w:style w:type="character" w:customStyle="1" w:styleId="sentencecolor3">
    <w:name w:val="sentencecolor3"/>
    <w:basedOn w:val="DefaultParagraphFont"/>
    <w:rsid w:val="007B6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orp\template\Lette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0EF7-AEE1-4411-8A29-9AF09DA4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Letterhd.dot</Template>
  <TotalTime>3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FAO of The UN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ibrahimA</dc:creator>
  <cp:keywords/>
  <cp:lastModifiedBy>villasenor</cp:lastModifiedBy>
  <cp:revision>2</cp:revision>
  <cp:lastPrinted>2011-11-17T10:34:00Z</cp:lastPrinted>
  <dcterms:created xsi:type="dcterms:W3CDTF">2011-11-17T12:19:00Z</dcterms:created>
  <dcterms:modified xsi:type="dcterms:W3CDTF">2011-11-17T12:19:00Z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KC</vt:lpwstr>
  </property>
  <property fmtid="{D5CDD505-2E9C-101B-9397-08002B2CF9AE}" pid="3" name="Division">
    <vt:lpwstr>KCT</vt:lpwstr>
  </property>
  <property fmtid="{D5CDD505-2E9C-101B-9397-08002B2CF9AE}" pid="4" name="Owner">
    <vt:lpwstr>KCT Forms Support</vt:lpwstr>
  </property>
</Properties>
</file>