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84" w:rsidRPr="00FC7AD5" w:rsidRDefault="00FC7AD5" w:rsidP="00FC7AD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E47384"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Regional Workshop on Capacity Building in the use of International </w:t>
      </w:r>
      <w:proofErr w:type="spellStart"/>
      <w:r w:rsidR="00E47384"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>Phytosanitary</w:t>
      </w:r>
      <w:proofErr w:type="spellEnd"/>
      <w:r w:rsidR="00E47384"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Portal</w:t>
      </w:r>
      <w:r w:rsidR="00E47384" w:rsidRPr="00FC7A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47384"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>for</w:t>
      </w:r>
    </w:p>
    <w:p w:rsidR="00E47384" w:rsidRPr="00FC7AD5" w:rsidRDefault="00E47384" w:rsidP="006E0CE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Information Exchange </w:t>
      </w:r>
      <w:r w:rsidR="006E0CE2"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>–July 4-9uly</w:t>
      </w:r>
      <w:proofErr w:type="gramStart"/>
      <w:r w:rsidR="006E0CE2" w:rsidRPr="00FC7AD5">
        <w:rPr>
          <w:rFonts w:ascii="Times New Roman" w:hAnsi="Times New Roman" w:cs="Times New Roman"/>
          <w:b/>
          <w:bCs/>
          <w:sz w:val="32"/>
          <w:szCs w:val="32"/>
          <w:u w:val="single"/>
        </w:rPr>
        <w:t>,2011</w:t>
      </w:r>
      <w:proofErr w:type="gramEnd"/>
    </w:p>
    <w:p w:rsidR="006E0CE2" w:rsidRPr="004A120A" w:rsidRDefault="006E0CE2" w:rsidP="003138B6">
      <w:pPr>
        <w:rPr>
          <w:rFonts w:ascii="Arial Rounded MT Bold" w:hAnsi="Arial Rounded MT Bold" w:cs="Times New Roman"/>
          <w:b/>
          <w:bCs/>
          <w:sz w:val="32"/>
          <w:szCs w:val="32"/>
        </w:rPr>
      </w:pPr>
      <w:r w:rsidRPr="004A120A">
        <w:rPr>
          <w:rFonts w:ascii="Arial Rounded MT Bold" w:hAnsi="Arial Rounded MT Bold" w:cs="Times New Roman"/>
          <w:b/>
          <w:bCs/>
          <w:sz w:val="32"/>
          <w:szCs w:val="32"/>
        </w:rPr>
        <w:t xml:space="preserve">National </w:t>
      </w:r>
      <w:r w:rsidR="004A120A">
        <w:rPr>
          <w:rFonts w:ascii="Arial Rounded MT Bold" w:hAnsi="Arial Rounded MT Bold" w:cs="Times New Roman"/>
          <w:b/>
          <w:bCs/>
          <w:sz w:val="32"/>
          <w:szCs w:val="32"/>
        </w:rPr>
        <w:t xml:space="preserve">  </w:t>
      </w:r>
      <w:r w:rsidRPr="004A120A">
        <w:rPr>
          <w:rFonts w:ascii="Arial Rounded MT Bold" w:hAnsi="Arial Rounded MT Bold" w:cs="Times New Roman"/>
          <w:b/>
          <w:bCs/>
          <w:sz w:val="32"/>
          <w:szCs w:val="32"/>
        </w:rPr>
        <w:t xml:space="preserve">Action </w:t>
      </w:r>
      <w:r w:rsidR="004A120A" w:rsidRPr="004A120A">
        <w:rPr>
          <w:rFonts w:ascii="Arial Rounded MT Bold" w:hAnsi="Arial Rounded MT Bold" w:cs="Times New Roman"/>
          <w:b/>
          <w:bCs/>
          <w:sz w:val="32"/>
          <w:szCs w:val="32"/>
        </w:rPr>
        <w:t xml:space="preserve">Plan </w:t>
      </w:r>
      <w:r w:rsidRPr="004A120A">
        <w:rPr>
          <w:rFonts w:ascii="Arial Rounded MT Bold" w:hAnsi="Arial Rounded MT Bold" w:cs="Times New Roman"/>
          <w:b/>
          <w:bCs/>
          <w:sz w:val="32"/>
          <w:szCs w:val="32"/>
        </w:rPr>
        <w:t xml:space="preserve">on </w:t>
      </w:r>
      <w:proofErr w:type="spellStart"/>
      <w:r w:rsidRPr="004A120A">
        <w:rPr>
          <w:rFonts w:ascii="Arial Rounded MT Bold" w:hAnsi="Arial Rounded MT Bold" w:cs="Times New Roman"/>
          <w:b/>
          <w:bCs/>
          <w:sz w:val="32"/>
          <w:szCs w:val="32"/>
        </w:rPr>
        <w:t>IInformation</w:t>
      </w:r>
      <w:proofErr w:type="spellEnd"/>
      <w:r w:rsidRPr="004A120A">
        <w:rPr>
          <w:rFonts w:ascii="Arial Rounded MT Bold" w:hAnsi="Arial Rounded MT Bold" w:cs="Times New Roman"/>
          <w:b/>
          <w:bCs/>
          <w:sz w:val="32"/>
          <w:szCs w:val="32"/>
        </w:rPr>
        <w:t xml:space="preserve"> Exchange- Sri Lanka</w:t>
      </w:r>
    </w:p>
    <w:tbl>
      <w:tblPr>
        <w:tblStyle w:val="TableGrid"/>
        <w:tblW w:w="15735" w:type="dxa"/>
        <w:tblInd w:w="-1310" w:type="dxa"/>
        <w:tblLook w:val="04A0"/>
      </w:tblPr>
      <w:tblGrid>
        <w:gridCol w:w="1984"/>
        <w:gridCol w:w="3583"/>
        <w:gridCol w:w="3131"/>
        <w:gridCol w:w="1501"/>
        <w:gridCol w:w="2341"/>
        <w:gridCol w:w="3195"/>
      </w:tblGrid>
      <w:tr w:rsidR="006E0CE2" w:rsidTr="005C12A5">
        <w:tc>
          <w:tcPr>
            <w:tcW w:w="1984" w:type="dxa"/>
          </w:tcPr>
          <w:p w:rsidR="006E0CE2" w:rsidRPr="00FC7AD5" w:rsidRDefault="006E0CE2" w:rsidP="00103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583" w:type="dxa"/>
          </w:tcPr>
          <w:p w:rsidR="006E0CE2" w:rsidRPr="00FC7AD5" w:rsidRDefault="006E0CE2" w:rsidP="00E4738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Action</w:t>
            </w:r>
          </w:p>
        </w:tc>
        <w:tc>
          <w:tcPr>
            <w:tcW w:w="3131" w:type="dxa"/>
          </w:tcPr>
          <w:p w:rsidR="006E0CE2" w:rsidRPr="00FC7AD5" w:rsidRDefault="006E0CE2" w:rsidP="00E4738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Anticipated Results</w:t>
            </w:r>
          </w:p>
        </w:tc>
        <w:tc>
          <w:tcPr>
            <w:tcW w:w="1501" w:type="dxa"/>
          </w:tcPr>
          <w:p w:rsidR="006E0CE2" w:rsidRPr="00FC7AD5" w:rsidRDefault="006E0CE2" w:rsidP="00E4738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Deadline</w:t>
            </w:r>
          </w:p>
        </w:tc>
        <w:tc>
          <w:tcPr>
            <w:tcW w:w="2341" w:type="dxa"/>
          </w:tcPr>
          <w:p w:rsidR="006E0CE2" w:rsidRPr="00FC7AD5" w:rsidRDefault="006E0CE2" w:rsidP="00083848">
            <w:pPr>
              <w:tabs>
                <w:tab w:val="right" w:pos="2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Responsible</w:t>
            </w: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  <w:p w:rsidR="006E0CE2" w:rsidRPr="00FC7AD5" w:rsidRDefault="006E0CE2" w:rsidP="00083848">
            <w:pPr>
              <w:tabs>
                <w:tab w:val="right" w:pos="2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E0CE2" w:rsidRPr="00FC7AD5" w:rsidRDefault="006E0CE2" w:rsidP="00083848">
            <w:pPr>
              <w:tabs>
                <w:tab w:val="right" w:pos="2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E0CE2" w:rsidRPr="00FC7AD5" w:rsidRDefault="006E0CE2" w:rsidP="006E0CE2">
            <w:pPr>
              <w:tabs>
                <w:tab w:val="right" w:pos="242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:rsidR="006E0CE2" w:rsidRPr="00FC7AD5" w:rsidRDefault="006E0CE2" w:rsidP="00083848">
            <w:pPr>
              <w:tabs>
                <w:tab w:val="right" w:pos="2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Remarks</w:t>
            </w:r>
          </w:p>
        </w:tc>
      </w:tr>
      <w:tr w:rsidR="006E0CE2" w:rsidTr="005C12A5">
        <w:tc>
          <w:tcPr>
            <w:tcW w:w="1984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C65E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FC7AD5" w:rsidRPr="00FC7AD5" w:rsidRDefault="006E0CE2" w:rsidP="00DB39B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 make every attempt</w:t>
            </w:r>
            <w:r w:rsidR="00FC7AD5" w:rsidRP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to  upload</w:t>
            </w:r>
            <w:r w:rsid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required information to be p</w:t>
            </w:r>
            <w:r w:rsidR="00C65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ublished in the IPP</w:t>
            </w:r>
            <w:r w:rsidR="00DB39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/ </w:t>
            </w:r>
            <w:r w:rsidR="00C65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B39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APPPC </w:t>
            </w:r>
            <w:r w:rsidR="00C65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web portal</w:t>
            </w:r>
            <w:r w:rsidR="00FC7A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</w:tcPr>
          <w:p w:rsidR="006E0CE2" w:rsidRDefault="00C65E99" w:rsidP="00DB39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Fulfilling the obligations related to Information exchange </w:t>
            </w:r>
          </w:p>
        </w:tc>
        <w:tc>
          <w:tcPr>
            <w:tcW w:w="1501" w:type="dxa"/>
          </w:tcPr>
          <w:p w:rsidR="006E0CE2" w:rsidRDefault="00C65E99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31.082011</w:t>
            </w:r>
          </w:p>
        </w:tc>
        <w:tc>
          <w:tcPr>
            <w:tcW w:w="2341" w:type="dxa"/>
          </w:tcPr>
          <w:p w:rsidR="006E0CE2" w:rsidRDefault="00C65E99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Editor</w:t>
            </w:r>
          </w:p>
        </w:tc>
        <w:tc>
          <w:tcPr>
            <w:tcW w:w="3195" w:type="dxa"/>
          </w:tcPr>
          <w:p w:rsidR="006E0CE2" w:rsidRDefault="00DB39BF" w:rsidP="00DB39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It is pertinent to mention that some of the obligatory information would   be posted after they are generated. </w:t>
            </w:r>
          </w:p>
        </w:tc>
      </w:tr>
      <w:tr w:rsidR="006E0CE2" w:rsidTr="005C12A5">
        <w:tc>
          <w:tcPr>
            <w:tcW w:w="1984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3" w:type="dxa"/>
          </w:tcPr>
          <w:p w:rsidR="006E0CE2" w:rsidRPr="00FC7AD5" w:rsidRDefault="006E0CE2" w:rsidP="00E4738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0CE2" w:rsidTr="005C12A5">
        <w:tc>
          <w:tcPr>
            <w:tcW w:w="1984" w:type="dxa"/>
          </w:tcPr>
          <w:p w:rsidR="006E0CE2" w:rsidRDefault="00C65E99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83" w:type="dxa"/>
          </w:tcPr>
          <w:p w:rsidR="006E0CE2" w:rsidRDefault="00C65E99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Establishment of a small working group to collect information from </w:t>
            </w:r>
            <w:r w:rsidR="00086B3E">
              <w:rPr>
                <w:b/>
                <w:bCs/>
                <w:sz w:val="28"/>
                <w:szCs w:val="28"/>
              </w:rPr>
              <w:t>relevant sectors and stakeholders</w:t>
            </w:r>
            <w:r w:rsidR="005C12A5">
              <w:rPr>
                <w:b/>
                <w:bCs/>
                <w:sz w:val="28"/>
                <w:szCs w:val="28"/>
              </w:rPr>
              <w:t xml:space="preserve"> on </w:t>
            </w:r>
            <w:proofErr w:type="spellStart"/>
            <w:r w:rsidR="005C12A5">
              <w:rPr>
                <w:b/>
                <w:bCs/>
                <w:sz w:val="28"/>
                <w:szCs w:val="28"/>
              </w:rPr>
              <w:t>phytosanitary</w:t>
            </w:r>
            <w:proofErr w:type="spellEnd"/>
            <w:r w:rsidR="005C12A5">
              <w:rPr>
                <w:b/>
                <w:bCs/>
                <w:sz w:val="28"/>
                <w:szCs w:val="28"/>
              </w:rPr>
              <w:t xml:space="preserve"> issues</w:t>
            </w:r>
          </w:p>
        </w:tc>
        <w:tc>
          <w:tcPr>
            <w:tcW w:w="3131" w:type="dxa"/>
          </w:tcPr>
          <w:p w:rsidR="006E0CE2" w:rsidRDefault="00086B3E" w:rsidP="006F4A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Comprehensive collection of information and streamlining the mech</w:t>
            </w:r>
            <w:r w:rsidR="006F4AD8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nism</w:t>
            </w:r>
            <w:r w:rsidR="005C12A5">
              <w:rPr>
                <w:b/>
                <w:bCs/>
                <w:sz w:val="28"/>
                <w:szCs w:val="28"/>
              </w:rPr>
              <w:t xml:space="preserve"> on </w:t>
            </w:r>
            <w:proofErr w:type="spellStart"/>
            <w:r w:rsidR="005C12A5">
              <w:rPr>
                <w:b/>
                <w:bCs/>
                <w:sz w:val="28"/>
                <w:szCs w:val="28"/>
              </w:rPr>
              <w:t>physanitary</w:t>
            </w:r>
            <w:proofErr w:type="spellEnd"/>
            <w:r w:rsidR="005C12A5">
              <w:rPr>
                <w:b/>
                <w:bCs/>
                <w:sz w:val="28"/>
                <w:szCs w:val="28"/>
              </w:rPr>
              <w:t xml:space="preserve"> issues</w:t>
            </w:r>
          </w:p>
        </w:tc>
        <w:tc>
          <w:tcPr>
            <w:tcW w:w="1501" w:type="dxa"/>
          </w:tcPr>
          <w:p w:rsidR="006E0CE2" w:rsidRDefault="006F4AD8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31.08.2011</w:t>
            </w:r>
          </w:p>
        </w:tc>
        <w:tc>
          <w:tcPr>
            <w:tcW w:w="2341" w:type="dxa"/>
          </w:tcPr>
          <w:p w:rsidR="006E0CE2" w:rsidRDefault="00086B3E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Head/NPPO</w:t>
            </w:r>
          </w:p>
        </w:tc>
        <w:tc>
          <w:tcPr>
            <w:tcW w:w="3195" w:type="dxa"/>
          </w:tcPr>
          <w:p w:rsidR="006E0CE2" w:rsidRDefault="00086B3E" w:rsidP="00086B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Co-ordination</w:t>
            </w:r>
          </w:p>
          <w:p w:rsidR="00086B3E" w:rsidRDefault="00086B3E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 the editor</w:t>
            </w:r>
          </w:p>
        </w:tc>
      </w:tr>
      <w:tr w:rsidR="006E0CE2" w:rsidTr="005C12A5">
        <w:tc>
          <w:tcPr>
            <w:tcW w:w="1984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3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:rsidR="006E0CE2" w:rsidRDefault="006E0CE2" w:rsidP="00E473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0CE2" w:rsidTr="005C12A5">
        <w:tc>
          <w:tcPr>
            <w:tcW w:w="1984" w:type="dxa"/>
          </w:tcPr>
          <w:p w:rsidR="006E0CE2" w:rsidRDefault="00086B3E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83" w:type="dxa"/>
          </w:tcPr>
          <w:p w:rsidR="006E0CE2" w:rsidRDefault="00086B3E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Write</w:t>
            </w:r>
            <w:r w:rsidR="00D01C4F">
              <w:rPr>
                <w:b/>
                <w:bCs/>
                <w:sz w:val="28"/>
                <w:szCs w:val="28"/>
              </w:rPr>
              <w:t xml:space="preserve"> a project proposal on</w:t>
            </w:r>
          </w:p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capacity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building on information exchange for </w:t>
            </w:r>
            <w:r>
              <w:rPr>
                <w:b/>
                <w:bCs/>
                <w:sz w:val="28"/>
                <w:szCs w:val="28"/>
              </w:rPr>
              <w:lastRenderedPageBreak/>
              <w:t>local stakeholders</w:t>
            </w:r>
            <w:r w:rsidR="005C12A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6E0CE2" w:rsidRDefault="00D01C4F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Increased reliability of the information collected</w:t>
            </w:r>
          </w:p>
        </w:tc>
        <w:tc>
          <w:tcPr>
            <w:tcW w:w="1501" w:type="dxa"/>
          </w:tcPr>
          <w:p w:rsidR="006E0CE2" w:rsidRDefault="006F4AD8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15.09.2011</w:t>
            </w:r>
          </w:p>
        </w:tc>
        <w:tc>
          <w:tcPr>
            <w:tcW w:w="2341" w:type="dxa"/>
          </w:tcPr>
          <w:p w:rsidR="006E0CE2" w:rsidRDefault="00D01C4F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Deputy Director/NPQS</w:t>
            </w:r>
          </w:p>
        </w:tc>
        <w:tc>
          <w:tcPr>
            <w:tcW w:w="3195" w:type="dxa"/>
          </w:tcPr>
          <w:p w:rsidR="004A120A" w:rsidRDefault="009B343C" w:rsidP="009B34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Funds t</w:t>
            </w:r>
            <w:r w:rsidR="00D01C4F">
              <w:rPr>
                <w:b/>
                <w:bCs/>
                <w:sz w:val="28"/>
                <w:szCs w:val="28"/>
              </w:rPr>
              <w:t>o be o</w:t>
            </w:r>
            <w:r w:rsidR="004A120A">
              <w:rPr>
                <w:b/>
                <w:bCs/>
                <w:sz w:val="28"/>
                <w:szCs w:val="28"/>
              </w:rPr>
              <w:t xml:space="preserve">btained  either from STDF or locally </w:t>
            </w:r>
          </w:p>
          <w:p w:rsidR="004A120A" w:rsidRDefault="004A120A" w:rsidP="004A120A">
            <w:pPr>
              <w:rPr>
                <w:b/>
                <w:bCs/>
                <w:sz w:val="28"/>
                <w:szCs w:val="28"/>
              </w:rPr>
            </w:pPr>
          </w:p>
          <w:p w:rsidR="006E0CE2" w:rsidRDefault="006E0CE2" w:rsidP="004A12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1C4F" w:rsidTr="005C12A5">
        <w:tc>
          <w:tcPr>
            <w:tcW w:w="1984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3" w:type="dxa"/>
          </w:tcPr>
          <w:p w:rsidR="00D01C4F" w:rsidRDefault="004A120A" w:rsidP="004A12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Appoint suitable person from each unit under the NPPO to send relevant information for onward transmission to IPPC/APPPC portal</w:t>
            </w:r>
          </w:p>
        </w:tc>
        <w:tc>
          <w:tcPr>
            <w:tcW w:w="3131" w:type="dxa"/>
          </w:tcPr>
          <w:p w:rsidR="00D01C4F" w:rsidRDefault="004A120A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timeliness increased and efficiency of updating enhanced</w:t>
            </w:r>
          </w:p>
        </w:tc>
        <w:tc>
          <w:tcPr>
            <w:tcW w:w="1501" w:type="dxa"/>
          </w:tcPr>
          <w:p w:rsidR="00D01C4F" w:rsidRDefault="005C12A5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31.08.2011</w:t>
            </w:r>
          </w:p>
        </w:tc>
        <w:tc>
          <w:tcPr>
            <w:tcW w:w="2341" w:type="dxa"/>
          </w:tcPr>
          <w:p w:rsidR="00D01C4F" w:rsidRDefault="004A120A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Head/NPPO</w:t>
            </w:r>
          </w:p>
        </w:tc>
        <w:tc>
          <w:tcPr>
            <w:tcW w:w="3195" w:type="dxa"/>
          </w:tcPr>
          <w:p w:rsidR="00D01C4F" w:rsidRDefault="004A120A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Co-ordination by editor</w:t>
            </w:r>
          </w:p>
        </w:tc>
      </w:tr>
      <w:tr w:rsidR="00D01C4F" w:rsidTr="005C12A5">
        <w:tc>
          <w:tcPr>
            <w:tcW w:w="1984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3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:rsidR="00D01C4F" w:rsidRDefault="00D01C4F" w:rsidP="00E473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6B3E" w:rsidTr="005C12A5">
        <w:tc>
          <w:tcPr>
            <w:tcW w:w="1984" w:type="dxa"/>
          </w:tcPr>
          <w:p w:rsidR="00086B3E" w:rsidRDefault="00881957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83" w:type="dxa"/>
          </w:tcPr>
          <w:p w:rsidR="00086B3E" w:rsidRDefault="00881957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Appointing a sub editor from</w:t>
            </w:r>
          </w:p>
          <w:p w:rsidR="00881957" w:rsidRDefault="00881957" w:rsidP="008819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NPQS where most of the operational aspects on quarantine are monitored and handled  which will  compliment the work of the main editor</w:t>
            </w:r>
          </w:p>
          <w:p w:rsidR="00881957" w:rsidRDefault="00881957" w:rsidP="00E473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086B3E" w:rsidRDefault="00DB39BF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……………..do…………..</w:t>
            </w:r>
          </w:p>
        </w:tc>
        <w:tc>
          <w:tcPr>
            <w:tcW w:w="1501" w:type="dxa"/>
          </w:tcPr>
          <w:p w:rsidR="00086B3E" w:rsidRDefault="00881957" w:rsidP="008819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31.08.2011</w:t>
            </w:r>
          </w:p>
        </w:tc>
        <w:tc>
          <w:tcPr>
            <w:tcW w:w="2341" w:type="dxa"/>
          </w:tcPr>
          <w:p w:rsidR="00086B3E" w:rsidRDefault="00881957" w:rsidP="00E473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Deputy Director/NPQS</w:t>
            </w:r>
          </w:p>
        </w:tc>
        <w:tc>
          <w:tcPr>
            <w:tcW w:w="3195" w:type="dxa"/>
          </w:tcPr>
          <w:p w:rsidR="00086B3E" w:rsidRDefault="00086B3E" w:rsidP="00E4738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47384" w:rsidRPr="00E47384" w:rsidRDefault="00E47384" w:rsidP="00E47384">
      <w:pPr>
        <w:rPr>
          <w:b/>
          <w:bCs/>
          <w:sz w:val="28"/>
          <w:szCs w:val="28"/>
        </w:rPr>
      </w:pPr>
    </w:p>
    <w:sectPr w:rsidR="00E47384" w:rsidRPr="00E47384" w:rsidSect="00E4738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384"/>
    <w:rsid w:val="00083848"/>
    <w:rsid w:val="00086B3E"/>
    <w:rsid w:val="001038C2"/>
    <w:rsid w:val="00184B65"/>
    <w:rsid w:val="00287A6D"/>
    <w:rsid w:val="003138B6"/>
    <w:rsid w:val="003E3A72"/>
    <w:rsid w:val="004A120A"/>
    <w:rsid w:val="005C12A5"/>
    <w:rsid w:val="005D5956"/>
    <w:rsid w:val="005E29C6"/>
    <w:rsid w:val="006A5422"/>
    <w:rsid w:val="006E0CE2"/>
    <w:rsid w:val="006F4AD8"/>
    <w:rsid w:val="007432D1"/>
    <w:rsid w:val="008022A9"/>
    <w:rsid w:val="00881957"/>
    <w:rsid w:val="008E7D6B"/>
    <w:rsid w:val="009B343C"/>
    <w:rsid w:val="00A371C4"/>
    <w:rsid w:val="00A646C3"/>
    <w:rsid w:val="00A87A0D"/>
    <w:rsid w:val="00C65E99"/>
    <w:rsid w:val="00CC28FB"/>
    <w:rsid w:val="00D01C4F"/>
    <w:rsid w:val="00DB39BF"/>
    <w:rsid w:val="00E47384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C86F-F5C0-4E1A-95D1-C6F50F42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2</cp:revision>
  <dcterms:created xsi:type="dcterms:W3CDTF">2011-07-09T06:02:00Z</dcterms:created>
  <dcterms:modified xsi:type="dcterms:W3CDTF">2011-07-09T06:02:00Z</dcterms:modified>
</cp:coreProperties>
</file>