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93" w:rsidRDefault="00A34093" w:rsidP="00D327A1">
      <w:pPr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July 2018</w:t>
      </w:r>
    </w:p>
    <w:p w:rsidR="001125D6" w:rsidRPr="001125D6" w:rsidRDefault="001125D6" w:rsidP="00D327A1">
      <w:pPr>
        <w:rPr>
          <w:rFonts w:cs="Times New Roman"/>
          <w:b/>
        </w:rPr>
      </w:pPr>
      <w:r w:rsidRPr="001125D6">
        <w:rPr>
          <w:rFonts w:cs="Times New Roman"/>
          <w:b/>
        </w:rPr>
        <w:t xml:space="preserve">Description of </w:t>
      </w:r>
      <w:r w:rsidRPr="00D758E0">
        <w:rPr>
          <w:rFonts w:cs="Times New Roman"/>
          <w:b/>
        </w:rPr>
        <w:t xml:space="preserve">the </w:t>
      </w:r>
      <w:r w:rsidR="00D758E0" w:rsidRPr="00D758E0">
        <w:rPr>
          <w:rFonts w:cs="Times New Roman"/>
          <w:b/>
        </w:rPr>
        <w:t>Regulatory Services Department (RSD) of the Ministry of Agriculture (</w:t>
      </w:r>
      <w:proofErr w:type="spellStart"/>
      <w:r w:rsidR="00D758E0" w:rsidRPr="00D758E0">
        <w:rPr>
          <w:rFonts w:cs="Times New Roman"/>
          <w:b/>
        </w:rPr>
        <w:t>MoA</w:t>
      </w:r>
      <w:proofErr w:type="spellEnd"/>
      <w:r w:rsidR="00D758E0" w:rsidRPr="001125D6">
        <w:rPr>
          <w:rFonts w:cs="Times New Roman"/>
          <w:b/>
        </w:rPr>
        <w:t xml:space="preserve"> </w:t>
      </w:r>
      <w:r w:rsidR="00D758E0">
        <w:rPr>
          <w:rFonts w:cs="Times New Roman"/>
          <w:b/>
        </w:rPr>
        <w:t xml:space="preserve">as the </w:t>
      </w:r>
      <w:r w:rsidRPr="001125D6">
        <w:rPr>
          <w:rFonts w:cs="Times New Roman"/>
          <w:b/>
        </w:rPr>
        <w:t>National Plant Protection Organization of Eritrea (NPPO</w:t>
      </w:r>
      <w:r w:rsidR="00D758E0">
        <w:rPr>
          <w:rFonts w:cs="Times New Roman"/>
          <w:b/>
        </w:rPr>
        <w:t>)</w:t>
      </w:r>
      <w:bookmarkStart w:id="0" w:name="_GoBack"/>
      <w:bookmarkEnd w:id="0"/>
    </w:p>
    <w:p w:rsidR="00D327A1" w:rsidRPr="001125D6" w:rsidRDefault="00D327A1" w:rsidP="00D327A1">
      <w:pPr>
        <w:rPr>
          <w:rFonts w:cs="Times New Roman"/>
        </w:rPr>
      </w:pPr>
      <w:r w:rsidRPr="001125D6">
        <w:rPr>
          <w:rFonts w:cs="Times New Roman"/>
        </w:rPr>
        <w:t>The Regulatory Services Department (RSD) of the Ministry of Agriculture (</w:t>
      </w:r>
      <w:proofErr w:type="spellStart"/>
      <w:r w:rsidRPr="001125D6">
        <w:rPr>
          <w:rFonts w:cs="Times New Roman"/>
        </w:rPr>
        <w:t>MoA</w:t>
      </w:r>
      <w:proofErr w:type="spellEnd"/>
      <w:r w:rsidRPr="001125D6">
        <w:rPr>
          <w:rFonts w:cs="Times New Roman"/>
        </w:rPr>
        <w:t>)</w:t>
      </w:r>
      <w:r w:rsidR="00770247" w:rsidRPr="001125D6">
        <w:rPr>
          <w:rFonts w:cs="Times New Roman"/>
        </w:rPr>
        <w:t xml:space="preserve">, </w:t>
      </w:r>
      <w:r w:rsidR="001125D6" w:rsidRPr="001125D6">
        <w:rPr>
          <w:rFonts w:cs="Times New Roman"/>
        </w:rPr>
        <w:t>as the National Plant Protection Organization of Eritrea (NPPO) and e</w:t>
      </w:r>
      <w:r w:rsidR="00770247" w:rsidRPr="001125D6">
        <w:rPr>
          <w:rFonts w:cs="Times New Roman"/>
        </w:rPr>
        <w:t xml:space="preserve">stablished in 2003, </w:t>
      </w:r>
      <w:r w:rsidRPr="001125D6">
        <w:rPr>
          <w:rFonts w:cs="Times New Roman"/>
        </w:rPr>
        <w:t xml:space="preserve"> aspires to provide </w:t>
      </w:r>
      <w:r w:rsidR="00770247" w:rsidRPr="001125D6">
        <w:rPr>
          <w:rFonts w:cs="Times New Roman"/>
        </w:rPr>
        <w:t xml:space="preserve">effective </w:t>
      </w:r>
      <w:r w:rsidR="00190EC6" w:rsidRPr="001125D6">
        <w:rPr>
          <w:rFonts w:cs="Times New Roman"/>
        </w:rPr>
        <w:t xml:space="preserve">inspection and </w:t>
      </w:r>
      <w:r w:rsidR="00770247" w:rsidRPr="001125D6">
        <w:rPr>
          <w:rFonts w:cs="Times New Roman"/>
        </w:rPr>
        <w:t>regulatory services</w:t>
      </w:r>
      <w:r w:rsidRPr="001125D6">
        <w:rPr>
          <w:rFonts w:cs="Times New Roman"/>
        </w:rPr>
        <w:t xml:space="preserve"> for ensuring animal and plant health, safety and quality of agricultural products, inputs and sustainable use of natural resources.</w:t>
      </w:r>
    </w:p>
    <w:p w:rsidR="00D327A1" w:rsidRPr="001125D6" w:rsidRDefault="00D327A1" w:rsidP="00D327A1">
      <w:pPr>
        <w:rPr>
          <w:rFonts w:cs="Times New Roman"/>
        </w:rPr>
      </w:pPr>
      <w:r w:rsidRPr="001125D6">
        <w:rPr>
          <w:rFonts w:cs="Times New Roman"/>
        </w:rPr>
        <w:t xml:space="preserve">The </w:t>
      </w:r>
      <w:r w:rsidR="00190EC6" w:rsidRPr="001125D6">
        <w:rPr>
          <w:rFonts w:cs="Times New Roman"/>
        </w:rPr>
        <w:t xml:space="preserve">main </w:t>
      </w:r>
      <w:r w:rsidR="00FE5431" w:rsidRPr="001125D6">
        <w:rPr>
          <w:rFonts w:cs="Times New Roman"/>
        </w:rPr>
        <w:t xml:space="preserve">functions of </w:t>
      </w:r>
      <w:r w:rsidRPr="001125D6">
        <w:rPr>
          <w:rFonts w:cs="Times New Roman"/>
        </w:rPr>
        <w:t>RSD</w:t>
      </w:r>
      <w:r w:rsidR="00FE5431" w:rsidRPr="001125D6">
        <w:rPr>
          <w:rFonts w:cs="Times New Roman"/>
        </w:rPr>
        <w:t xml:space="preserve"> can briefly be </w:t>
      </w:r>
      <w:r w:rsidR="009F566B" w:rsidRPr="001125D6">
        <w:rPr>
          <w:rFonts w:cs="Times New Roman"/>
        </w:rPr>
        <w:t>summarized</w:t>
      </w:r>
      <w:r w:rsidR="00FE5431" w:rsidRPr="001125D6">
        <w:rPr>
          <w:rFonts w:cs="Times New Roman"/>
        </w:rPr>
        <w:t xml:space="preserve"> as follows: </w:t>
      </w:r>
    </w:p>
    <w:p w:rsidR="00D327A1" w:rsidRPr="001125D6" w:rsidRDefault="00FE5431" w:rsidP="00D327A1">
      <w:pPr>
        <w:pStyle w:val="ListParagraph"/>
        <w:numPr>
          <w:ilvl w:val="0"/>
          <w:numId w:val="2"/>
        </w:numPr>
        <w:rPr>
          <w:rFonts w:cs="Times New Roman"/>
        </w:rPr>
      </w:pPr>
      <w:r w:rsidRPr="001125D6">
        <w:rPr>
          <w:rFonts w:cs="Times New Roman"/>
          <w:b/>
        </w:rPr>
        <w:t xml:space="preserve"> Plant R</w:t>
      </w:r>
      <w:r w:rsidR="00D327A1" w:rsidRPr="001125D6">
        <w:rPr>
          <w:rFonts w:cs="Times New Roman"/>
          <w:b/>
        </w:rPr>
        <w:t>esources</w:t>
      </w:r>
      <w:r w:rsidRPr="001125D6">
        <w:rPr>
          <w:rFonts w:cs="Times New Roman"/>
          <w:b/>
        </w:rPr>
        <w:t xml:space="preserve"> Regulatory </w:t>
      </w:r>
      <w:r w:rsidR="00B3190A" w:rsidRPr="001125D6">
        <w:rPr>
          <w:rFonts w:cs="Times New Roman"/>
          <w:b/>
        </w:rPr>
        <w:t>Services</w:t>
      </w:r>
      <w:r w:rsidR="00D327A1" w:rsidRPr="001125D6">
        <w:rPr>
          <w:rFonts w:cs="Times New Roman"/>
        </w:rPr>
        <w:t>:</w:t>
      </w:r>
    </w:p>
    <w:p w:rsidR="009F566B" w:rsidRPr="001125D6" w:rsidRDefault="009F566B" w:rsidP="00D327A1">
      <w:pPr>
        <w:pStyle w:val="ListParagraph"/>
        <w:numPr>
          <w:ilvl w:val="0"/>
          <w:numId w:val="4"/>
        </w:numPr>
        <w:rPr>
          <w:rFonts w:cs="Times New Roman"/>
        </w:rPr>
      </w:pPr>
      <w:r w:rsidRPr="001125D6">
        <w:rPr>
          <w:rFonts w:cs="Times New Roman"/>
        </w:rPr>
        <w:t xml:space="preserve">Through the use of appropriate </w:t>
      </w:r>
      <w:proofErr w:type="spellStart"/>
      <w:r w:rsidRPr="001125D6">
        <w:rPr>
          <w:rFonts w:cs="Times New Roman"/>
        </w:rPr>
        <w:t>phytosanitary</w:t>
      </w:r>
      <w:proofErr w:type="spellEnd"/>
      <w:r w:rsidRPr="001125D6">
        <w:rPr>
          <w:rFonts w:cs="Times New Roman"/>
        </w:rPr>
        <w:t xml:space="preserve"> measures u</w:t>
      </w:r>
      <w:r w:rsidR="00D327A1" w:rsidRPr="001125D6">
        <w:rPr>
          <w:rFonts w:cs="Times New Roman"/>
        </w:rPr>
        <w:t>ndertake</w:t>
      </w:r>
      <w:r w:rsidR="00D327A1" w:rsidRPr="001125D6">
        <w:rPr>
          <w:rFonts w:cs="Times New Roman"/>
          <w:b/>
        </w:rPr>
        <w:t xml:space="preserve"> </w:t>
      </w:r>
      <w:r w:rsidR="00D327A1" w:rsidRPr="001125D6">
        <w:rPr>
          <w:rFonts w:cs="Times New Roman"/>
        </w:rPr>
        <w:t xml:space="preserve"> import inspection and export certification process for ensuring the health of plants  and plant  products</w:t>
      </w:r>
      <w:r w:rsidRPr="001125D6">
        <w:rPr>
          <w:rFonts w:cs="Times New Roman"/>
        </w:rPr>
        <w:t>;</w:t>
      </w:r>
      <w:r w:rsidR="00D327A1" w:rsidRPr="001125D6">
        <w:rPr>
          <w:rFonts w:cs="Times New Roman"/>
        </w:rPr>
        <w:t xml:space="preserve">  </w:t>
      </w:r>
    </w:p>
    <w:p w:rsidR="00D327A1" w:rsidRPr="001125D6" w:rsidRDefault="00B40330" w:rsidP="00D327A1">
      <w:pPr>
        <w:pStyle w:val="ListParagraph"/>
        <w:numPr>
          <w:ilvl w:val="0"/>
          <w:numId w:val="4"/>
        </w:numPr>
        <w:rPr>
          <w:rFonts w:cs="Times New Roman"/>
        </w:rPr>
      </w:pPr>
      <w:r w:rsidRPr="001125D6">
        <w:rPr>
          <w:rFonts w:cs="Times New Roman"/>
        </w:rPr>
        <w:t xml:space="preserve">Provide the </w:t>
      </w:r>
      <w:r w:rsidR="00B3190A" w:rsidRPr="001125D6">
        <w:rPr>
          <w:rFonts w:cs="Times New Roman"/>
        </w:rPr>
        <w:t>necessary inspection</w:t>
      </w:r>
      <w:r w:rsidR="00107B24" w:rsidRPr="001125D6">
        <w:rPr>
          <w:rFonts w:cs="Times New Roman"/>
        </w:rPr>
        <w:t xml:space="preserve"> and regulatory services</w:t>
      </w:r>
      <w:r w:rsidRPr="001125D6">
        <w:rPr>
          <w:rFonts w:cs="Times New Roman"/>
        </w:rPr>
        <w:t xml:space="preserve"> </w:t>
      </w:r>
      <w:r w:rsidR="009F566B" w:rsidRPr="001125D6">
        <w:rPr>
          <w:rFonts w:cs="Times New Roman"/>
        </w:rPr>
        <w:t xml:space="preserve">to ensure </w:t>
      </w:r>
      <w:r w:rsidR="00FE5431" w:rsidRPr="001125D6">
        <w:rPr>
          <w:rFonts w:cs="Times New Roman"/>
        </w:rPr>
        <w:t xml:space="preserve">the safety  of  fresh food plants  (fresh fruits and vegetables) and </w:t>
      </w:r>
      <w:r w:rsidR="009F566B" w:rsidRPr="001125D6">
        <w:rPr>
          <w:rFonts w:cs="Times New Roman"/>
        </w:rPr>
        <w:t xml:space="preserve">also the </w:t>
      </w:r>
      <w:r w:rsidR="00FE5431" w:rsidRPr="001125D6">
        <w:rPr>
          <w:rFonts w:cs="Times New Roman"/>
        </w:rPr>
        <w:t>safety and quality of plant products in processing plants</w:t>
      </w:r>
    </w:p>
    <w:p w:rsidR="00B04DD2" w:rsidRPr="001125D6" w:rsidRDefault="00107B24" w:rsidP="00D327A1">
      <w:pPr>
        <w:pStyle w:val="ListParagraph"/>
        <w:numPr>
          <w:ilvl w:val="0"/>
          <w:numId w:val="4"/>
        </w:numPr>
        <w:rPr>
          <w:rFonts w:cs="Times New Roman"/>
        </w:rPr>
      </w:pPr>
      <w:r w:rsidRPr="001125D6">
        <w:rPr>
          <w:rFonts w:cs="Times New Roman"/>
        </w:rPr>
        <w:t xml:space="preserve">Provide the necessary inspection and regulatory services </w:t>
      </w:r>
      <w:r w:rsidR="009F566B" w:rsidRPr="001125D6">
        <w:rPr>
          <w:rFonts w:cs="Times New Roman"/>
        </w:rPr>
        <w:t xml:space="preserve">to </w:t>
      </w:r>
      <w:r w:rsidRPr="001125D6">
        <w:rPr>
          <w:rFonts w:cs="Times New Roman"/>
        </w:rPr>
        <w:t>e</w:t>
      </w:r>
      <w:r w:rsidR="009F566B" w:rsidRPr="001125D6">
        <w:rPr>
          <w:rFonts w:cs="Times New Roman"/>
        </w:rPr>
        <w:t>nsure</w:t>
      </w:r>
      <w:r w:rsidR="00FE5431" w:rsidRPr="001125D6">
        <w:rPr>
          <w:rFonts w:cs="Times New Roman"/>
        </w:rPr>
        <w:t xml:space="preserve"> the production of quality seeds and </w:t>
      </w:r>
      <w:r w:rsidR="009F566B" w:rsidRPr="001125D6">
        <w:rPr>
          <w:rFonts w:cs="Times New Roman"/>
        </w:rPr>
        <w:t>subsequently issue</w:t>
      </w:r>
      <w:r w:rsidR="00B04DD2" w:rsidRPr="001125D6">
        <w:rPr>
          <w:rFonts w:cs="Times New Roman"/>
        </w:rPr>
        <w:t xml:space="preserve"> seed certification</w:t>
      </w:r>
      <w:r w:rsidR="00B3190A" w:rsidRPr="001125D6">
        <w:rPr>
          <w:rFonts w:cs="Times New Roman"/>
        </w:rPr>
        <w:t xml:space="preserve"> for quality seeds</w:t>
      </w:r>
      <w:r w:rsidR="00B04DD2" w:rsidRPr="001125D6">
        <w:rPr>
          <w:rFonts w:cs="Times New Roman"/>
        </w:rPr>
        <w:t>.</w:t>
      </w:r>
    </w:p>
    <w:p w:rsidR="00B3190A" w:rsidRPr="001125D6" w:rsidRDefault="00B3190A" w:rsidP="00D327A1">
      <w:pPr>
        <w:pStyle w:val="ListParagraph"/>
        <w:numPr>
          <w:ilvl w:val="0"/>
          <w:numId w:val="4"/>
        </w:numPr>
        <w:rPr>
          <w:rFonts w:cs="Times New Roman"/>
        </w:rPr>
      </w:pPr>
      <w:r w:rsidRPr="001125D6">
        <w:rPr>
          <w:rFonts w:cs="Times New Roman"/>
        </w:rPr>
        <w:t>Provide the necessary inspection and regulatory services for ensuring the safety and quality of agro-chemicals and finally, in collaboration with concerned environmental institutions, make sure the safe disposal of unwanted agro-chemicals.</w:t>
      </w:r>
    </w:p>
    <w:p w:rsidR="00FE5431" w:rsidRPr="001125D6" w:rsidRDefault="00B3190A" w:rsidP="00B3190A">
      <w:pPr>
        <w:pStyle w:val="ListParagraph"/>
        <w:ind w:left="1440"/>
        <w:rPr>
          <w:rFonts w:cs="Times New Roman"/>
        </w:rPr>
      </w:pPr>
      <w:r w:rsidRPr="001125D6">
        <w:rPr>
          <w:rFonts w:cs="Times New Roman"/>
        </w:rPr>
        <w:t xml:space="preserve"> </w:t>
      </w:r>
      <w:r w:rsidR="00FE5431" w:rsidRPr="001125D6">
        <w:rPr>
          <w:rFonts w:cs="Times New Roman"/>
        </w:rPr>
        <w:t xml:space="preserve"> </w:t>
      </w:r>
    </w:p>
    <w:p w:rsidR="00D327A1" w:rsidRPr="001125D6" w:rsidRDefault="00D327A1" w:rsidP="00D327A1">
      <w:pPr>
        <w:pStyle w:val="ListParagraph"/>
        <w:numPr>
          <w:ilvl w:val="0"/>
          <w:numId w:val="2"/>
        </w:numPr>
        <w:rPr>
          <w:rFonts w:cs="Times New Roman"/>
        </w:rPr>
      </w:pPr>
      <w:r w:rsidRPr="001125D6">
        <w:rPr>
          <w:rFonts w:cs="Times New Roman"/>
          <w:b/>
        </w:rPr>
        <w:t>Animal Resources</w:t>
      </w:r>
      <w:r w:rsidR="00B3190A" w:rsidRPr="001125D6">
        <w:rPr>
          <w:rFonts w:cs="Times New Roman"/>
          <w:b/>
        </w:rPr>
        <w:t xml:space="preserve"> Regulatory Services</w:t>
      </w:r>
      <w:r w:rsidR="00B3190A" w:rsidRPr="001125D6">
        <w:rPr>
          <w:rFonts w:cs="Times New Roman"/>
        </w:rPr>
        <w:t xml:space="preserve"> </w:t>
      </w:r>
      <w:r w:rsidRPr="001125D6">
        <w:rPr>
          <w:rFonts w:cs="Times New Roman"/>
        </w:rPr>
        <w:t xml:space="preserve">: </w:t>
      </w:r>
    </w:p>
    <w:p w:rsidR="00214E2C" w:rsidRPr="001125D6" w:rsidRDefault="009F566B" w:rsidP="00D327A1">
      <w:pPr>
        <w:pStyle w:val="ListParagraph"/>
        <w:numPr>
          <w:ilvl w:val="0"/>
          <w:numId w:val="3"/>
        </w:numPr>
        <w:rPr>
          <w:rFonts w:cs="Times New Roman"/>
        </w:rPr>
      </w:pPr>
      <w:r w:rsidRPr="001125D6">
        <w:rPr>
          <w:rFonts w:cs="Times New Roman"/>
        </w:rPr>
        <w:t>Through the use of appropriate sanitary measures u</w:t>
      </w:r>
      <w:r w:rsidR="00D327A1" w:rsidRPr="001125D6">
        <w:rPr>
          <w:rFonts w:cs="Times New Roman"/>
        </w:rPr>
        <w:t>ndertakes import inspection and export certification process for ensuring the health of animal and animal products</w:t>
      </w:r>
      <w:r w:rsidRPr="001125D6">
        <w:rPr>
          <w:rFonts w:cs="Times New Roman"/>
        </w:rPr>
        <w:t xml:space="preserve">; </w:t>
      </w:r>
    </w:p>
    <w:p w:rsidR="00D327A1" w:rsidRPr="001125D6" w:rsidRDefault="00B40330" w:rsidP="00D327A1">
      <w:pPr>
        <w:pStyle w:val="ListParagraph"/>
        <w:numPr>
          <w:ilvl w:val="0"/>
          <w:numId w:val="3"/>
        </w:numPr>
        <w:rPr>
          <w:rFonts w:cs="Times New Roman"/>
        </w:rPr>
      </w:pPr>
      <w:r w:rsidRPr="001125D6">
        <w:rPr>
          <w:rFonts w:cs="Times New Roman"/>
        </w:rPr>
        <w:t>Provide the necessary inspection</w:t>
      </w:r>
      <w:r w:rsidR="00107B24" w:rsidRPr="001125D6">
        <w:rPr>
          <w:rFonts w:cs="Times New Roman"/>
        </w:rPr>
        <w:t xml:space="preserve"> and regulatory </w:t>
      </w:r>
      <w:r w:rsidRPr="001125D6">
        <w:rPr>
          <w:rFonts w:cs="Times New Roman"/>
        </w:rPr>
        <w:t xml:space="preserve">services </w:t>
      </w:r>
      <w:r w:rsidR="009F566B" w:rsidRPr="001125D6">
        <w:rPr>
          <w:rFonts w:cs="Times New Roman"/>
        </w:rPr>
        <w:t xml:space="preserve">to </w:t>
      </w:r>
      <w:r w:rsidRPr="001125D6">
        <w:rPr>
          <w:rFonts w:cs="Times New Roman"/>
        </w:rPr>
        <w:t>ensur</w:t>
      </w:r>
      <w:r w:rsidR="009F566B" w:rsidRPr="001125D6">
        <w:rPr>
          <w:rFonts w:cs="Times New Roman"/>
        </w:rPr>
        <w:t>e</w:t>
      </w:r>
      <w:r w:rsidRPr="001125D6">
        <w:rPr>
          <w:rFonts w:cs="Times New Roman"/>
        </w:rPr>
        <w:t xml:space="preserve"> the </w:t>
      </w:r>
      <w:r w:rsidR="00D327A1" w:rsidRPr="001125D6">
        <w:rPr>
          <w:rFonts w:cs="Times New Roman"/>
        </w:rPr>
        <w:t xml:space="preserve">health of animals in slaughter houses </w:t>
      </w:r>
      <w:r w:rsidR="009F566B" w:rsidRPr="001125D6">
        <w:rPr>
          <w:rFonts w:cs="Times New Roman"/>
        </w:rPr>
        <w:t xml:space="preserve">and also ensure </w:t>
      </w:r>
      <w:r w:rsidR="00D327A1" w:rsidRPr="001125D6">
        <w:rPr>
          <w:rFonts w:cs="Times New Roman"/>
        </w:rPr>
        <w:t xml:space="preserve">the safety and quality of animal products </w:t>
      </w:r>
      <w:r w:rsidR="00107B24" w:rsidRPr="001125D6">
        <w:rPr>
          <w:rFonts w:cs="Times New Roman"/>
        </w:rPr>
        <w:t>in processing</w:t>
      </w:r>
      <w:r w:rsidR="009F566B" w:rsidRPr="001125D6">
        <w:rPr>
          <w:rFonts w:cs="Times New Roman"/>
        </w:rPr>
        <w:t xml:space="preserve"> plants;</w:t>
      </w:r>
      <w:r w:rsidR="00D327A1" w:rsidRPr="001125D6">
        <w:rPr>
          <w:rFonts w:cs="Times New Roman"/>
        </w:rPr>
        <w:t xml:space="preserve"> </w:t>
      </w:r>
    </w:p>
    <w:p w:rsidR="00D327A1" w:rsidRPr="001125D6" w:rsidRDefault="00107B24" w:rsidP="00D327A1">
      <w:pPr>
        <w:pStyle w:val="ListParagraph"/>
        <w:numPr>
          <w:ilvl w:val="0"/>
          <w:numId w:val="3"/>
        </w:numPr>
        <w:rPr>
          <w:rFonts w:cs="Times New Roman"/>
        </w:rPr>
      </w:pPr>
      <w:r w:rsidRPr="001125D6">
        <w:rPr>
          <w:rFonts w:cs="Times New Roman"/>
        </w:rPr>
        <w:t xml:space="preserve">Provide proper </w:t>
      </w:r>
      <w:r w:rsidR="00D327A1" w:rsidRPr="001125D6">
        <w:rPr>
          <w:rFonts w:cs="Times New Roman"/>
        </w:rPr>
        <w:t>inspection</w:t>
      </w:r>
      <w:r w:rsidRPr="001125D6">
        <w:rPr>
          <w:rFonts w:cs="Times New Roman"/>
        </w:rPr>
        <w:t xml:space="preserve"> and regulatory services to</w:t>
      </w:r>
      <w:r w:rsidR="009F566B" w:rsidRPr="001125D6">
        <w:rPr>
          <w:rFonts w:cs="Times New Roman"/>
        </w:rPr>
        <w:t xml:space="preserve"> ensure </w:t>
      </w:r>
      <w:r w:rsidRPr="001125D6">
        <w:rPr>
          <w:rFonts w:cs="Times New Roman"/>
        </w:rPr>
        <w:t xml:space="preserve">that all imported or locally processed animals </w:t>
      </w:r>
      <w:r w:rsidR="00D327A1" w:rsidRPr="001125D6">
        <w:rPr>
          <w:rFonts w:cs="Times New Roman"/>
        </w:rPr>
        <w:t xml:space="preserve">feed </w:t>
      </w:r>
      <w:r w:rsidRPr="001125D6">
        <w:rPr>
          <w:rFonts w:cs="Times New Roman"/>
        </w:rPr>
        <w:t>have the desired safety and quality standards</w:t>
      </w:r>
      <w:r w:rsidR="009F566B" w:rsidRPr="001125D6">
        <w:rPr>
          <w:rFonts w:cs="Times New Roman"/>
        </w:rPr>
        <w:t>;</w:t>
      </w:r>
      <w:r w:rsidRPr="001125D6">
        <w:rPr>
          <w:rFonts w:cs="Times New Roman"/>
        </w:rPr>
        <w:t xml:space="preserve"> </w:t>
      </w:r>
    </w:p>
    <w:p w:rsidR="00107B24" w:rsidRPr="001125D6" w:rsidRDefault="00107B24" w:rsidP="00107B24">
      <w:pPr>
        <w:pStyle w:val="ListParagraph"/>
        <w:numPr>
          <w:ilvl w:val="0"/>
          <w:numId w:val="3"/>
        </w:numPr>
        <w:rPr>
          <w:rFonts w:cs="Times New Roman"/>
        </w:rPr>
      </w:pPr>
      <w:r w:rsidRPr="001125D6">
        <w:rPr>
          <w:rFonts w:cs="Times New Roman"/>
        </w:rPr>
        <w:t xml:space="preserve">Provide the necessary inspection and regulatory services </w:t>
      </w:r>
      <w:r w:rsidR="009F566B" w:rsidRPr="001125D6">
        <w:rPr>
          <w:rFonts w:cs="Times New Roman"/>
        </w:rPr>
        <w:t xml:space="preserve">to ensure </w:t>
      </w:r>
      <w:r w:rsidRPr="001125D6">
        <w:rPr>
          <w:rFonts w:cs="Times New Roman"/>
        </w:rPr>
        <w:t>the safety and quality of veterinary drugs and biologics and finally, in collaboration with concerned environmental institutions, make sure the safe disposal of unwanted drugs and biologics.</w:t>
      </w:r>
    </w:p>
    <w:p w:rsidR="00D327A1" w:rsidRPr="001125D6" w:rsidRDefault="00D327A1" w:rsidP="00D327A1">
      <w:pPr>
        <w:rPr>
          <w:rFonts w:cs="Times New Roman"/>
          <w:b/>
        </w:rPr>
      </w:pPr>
      <w:r w:rsidRPr="001125D6">
        <w:rPr>
          <w:rFonts w:cs="Times New Roman"/>
          <w:b/>
        </w:rPr>
        <w:t xml:space="preserve">  3. Na</w:t>
      </w:r>
      <w:r w:rsidR="00107B24" w:rsidRPr="001125D6">
        <w:rPr>
          <w:rFonts w:cs="Times New Roman"/>
          <w:b/>
        </w:rPr>
        <w:t>tural R</w:t>
      </w:r>
      <w:r w:rsidRPr="001125D6">
        <w:rPr>
          <w:rFonts w:cs="Times New Roman"/>
          <w:b/>
        </w:rPr>
        <w:t>esources</w:t>
      </w:r>
      <w:r w:rsidR="00107B24" w:rsidRPr="001125D6">
        <w:rPr>
          <w:rFonts w:cs="Times New Roman"/>
          <w:b/>
        </w:rPr>
        <w:t xml:space="preserve"> Regulatory Services</w:t>
      </w:r>
    </w:p>
    <w:p w:rsidR="00107B24" w:rsidRPr="001125D6" w:rsidRDefault="00107B24" w:rsidP="00C875A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125D6">
        <w:rPr>
          <w:rFonts w:asciiTheme="minorHAnsi" w:hAnsiTheme="minorHAnsi"/>
          <w:sz w:val="22"/>
          <w:szCs w:val="22"/>
        </w:rPr>
        <w:t xml:space="preserve">Provide the necessary inspection and regulatory services </w:t>
      </w:r>
      <w:r w:rsidR="009F566B" w:rsidRPr="001125D6">
        <w:rPr>
          <w:rFonts w:asciiTheme="minorHAnsi" w:hAnsiTheme="minorHAnsi"/>
          <w:sz w:val="22"/>
          <w:szCs w:val="22"/>
        </w:rPr>
        <w:t>to ensure</w:t>
      </w:r>
      <w:r w:rsidRPr="001125D6">
        <w:rPr>
          <w:rFonts w:asciiTheme="minorHAnsi" w:hAnsiTheme="minorHAnsi"/>
          <w:sz w:val="22"/>
          <w:szCs w:val="22"/>
        </w:rPr>
        <w:t xml:space="preserve"> </w:t>
      </w:r>
      <w:r w:rsidRPr="001125D6">
        <w:rPr>
          <w:rFonts w:asciiTheme="minorHAnsi" w:eastAsiaTheme="minorEastAsia" w:hAnsiTheme="minorHAnsi"/>
          <w:bCs/>
          <w:color w:val="000000"/>
          <w:kern w:val="24"/>
          <w:sz w:val="22"/>
          <w:szCs w:val="22"/>
          <w:lang w:val="en-GB"/>
        </w:rPr>
        <w:t xml:space="preserve">the </w:t>
      </w:r>
      <w:r w:rsidR="00C875A2" w:rsidRPr="001125D6">
        <w:rPr>
          <w:rFonts w:asciiTheme="minorHAnsi" w:eastAsiaTheme="minorEastAsia" w:hAnsiTheme="minorHAnsi"/>
          <w:bCs/>
          <w:color w:val="000000"/>
          <w:kern w:val="24"/>
          <w:sz w:val="22"/>
          <w:szCs w:val="22"/>
          <w:lang w:val="en-GB"/>
        </w:rPr>
        <w:t xml:space="preserve">proper </w:t>
      </w:r>
      <w:r w:rsidRPr="001125D6">
        <w:rPr>
          <w:rFonts w:asciiTheme="minorHAnsi" w:eastAsiaTheme="minorEastAsia" w:hAnsiTheme="minorHAnsi"/>
          <w:bCs/>
          <w:color w:val="000000"/>
          <w:kern w:val="24"/>
          <w:sz w:val="22"/>
          <w:szCs w:val="22"/>
          <w:lang w:val="en-GB"/>
        </w:rPr>
        <w:t>conservation and utilization of forest and wildlife resources</w:t>
      </w:r>
      <w:r w:rsidR="009F566B" w:rsidRPr="001125D6">
        <w:rPr>
          <w:rFonts w:asciiTheme="minorHAnsi" w:eastAsiaTheme="minorEastAsia" w:hAnsiTheme="minorHAnsi"/>
          <w:bCs/>
          <w:color w:val="000000"/>
          <w:kern w:val="24"/>
          <w:sz w:val="22"/>
          <w:szCs w:val="22"/>
          <w:lang w:val="en-GB"/>
        </w:rPr>
        <w:t>;</w:t>
      </w:r>
    </w:p>
    <w:p w:rsidR="00E67E35" w:rsidRPr="001125D6" w:rsidRDefault="00C875A2" w:rsidP="00C875A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125D6">
        <w:rPr>
          <w:rFonts w:asciiTheme="minorHAnsi" w:hAnsiTheme="minorHAnsi"/>
          <w:sz w:val="22"/>
          <w:szCs w:val="22"/>
        </w:rPr>
        <w:t xml:space="preserve">Provide the necessary inspection and regulatory services </w:t>
      </w:r>
      <w:r w:rsidR="009F566B" w:rsidRPr="001125D6">
        <w:rPr>
          <w:rFonts w:asciiTheme="minorHAnsi" w:eastAsiaTheme="minorEastAsia" w:hAnsiTheme="minorHAnsi"/>
          <w:bCs/>
          <w:kern w:val="24"/>
          <w:sz w:val="22"/>
          <w:szCs w:val="22"/>
        </w:rPr>
        <w:t>in commercial agricultural farms</w:t>
      </w:r>
      <w:r w:rsidR="009F566B" w:rsidRPr="001125D6">
        <w:rPr>
          <w:rFonts w:asciiTheme="minorHAnsi" w:hAnsiTheme="minorHAnsi"/>
          <w:sz w:val="22"/>
          <w:szCs w:val="22"/>
        </w:rPr>
        <w:t xml:space="preserve"> to ensure</w:t>
      </w:r>
      <w:r w:rsidRPr="001125D6">
        <w:rPr>
          <w:rFonts w:asciiTheme="minorHAnsi" w:hAnsiTheme="minorHAnsi"/>
          <w:sz w:val="22"/>
          <w:szCs w:val="22"/>
        </w:rPr>
        <w:t xml:space="preserve"> </w:t>
      </w:r>
      <w:r w:rsidRPr="001125D6">
        <w:rPr>
          <w:rFonts w:asciiTheme="minorHAnsi" w:eastAsiaTheme="minorEastAsia" w:hAnsiTheme="minorHAnsi"/>
          <w:bCs/>
          <w:kern w:val="24"/>
          <w:sz w:val="22"/>
          <w:szCs w:val="22"/>
        </w:rPr>
        <w:t>the</w:t>
      </w:r>
      <w:r w:rsidR="00107B24" w:rsidRPr="001125D6">
        <w:rPr>
          <w:rFonts w:asciiTheme="minorHAnsi" w:eastAsiaTheme="minorEastAsia" w:hAnsiTheme="minorHAnsi"/>
          <w:bCs/>
          <w:kern w:val="24"/>
          <w:sz w:val="22"/>
          <w:szCs w:val="22"/>
        </w:rPr>
        <w:t xml:space="preserve"> efficient use of agricultural lands and irrigation water</w:t>
      </w:r>
      <w:r w:rsidRPr="001125D6">
        <w:rPr>
          <w:rFonts w:asciiTheme="minorHAnsi" w:eastAsiaTheme="minorEastAsia" w:hAnsiTheme="minorHAnsi"/>
          <w:bCs/>
          <w:kern w:val="24"/>
          <w:sz w:val="22"/>
          <w:szCs w:val="22"/>
        </w:rPr>
        <w:t>.</w:t>
      </w:r>
      <w:r w:rsidR="00107B24" w:rsidRPr="001125D6">
        <w:rPr>
          <w:rFonts w:asciiTheme="minorHAnsi" w:eastAsiaTheme="minorEastAsia" w:hAnsiTheme="minorHAnsi"/>
          <w:bCs/>
          <w:kern w:val="24"/>
          <w:sz w:val="22"/>
          <w:szCs w:val="22"/>
        </w:rPr>
        <w:t xml:space="preserve"> </w:t>
      </w:r>
    </w:p>
    <w:sectPr w:rsidR="00E67E35" w:rsidRPr="0011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3732"/>
    <w:multiLevelType w:val="hybridMultilevel"/>
    <w:tmpl w:val="5D7C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D3E4C"/>
    <w:multiLevelType w:val="hybridMultilevel"/>
    <w:tmpl w:val="F93AD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30859"/>
    <w:multiLevelType w:val="hybridMultilevel"/>
    <w:tmpl w:val="F7F87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3D0563"/>
    <w:multiLevelType w:val="hybridMultilevel"/>
    <w:tmpl w:val="C11CF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C96930"/>
    <w:multiLevelType w:val="hybridMultilevel"/>
    <w:tmpl w:val="47CC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A1"/>
    <w:rsid w:val="00042D4E"/>
    <w:rsid w:val="00107B24"/>
    <w:rsid w:val="001125D6"/>
    <w:rsid w:val="00190EC6"/>
    <w:rsid w:val="00214E2C"/>
    <w:rsid w:val="00476A0E"/>
    <w:rsid w:val="00770247"/>
    <w:rsid w:val="009F566B"/>
    <w:rsid w:val="00A34093"/>
    <w:rsid w:val="00A830C1"/>
    <w:rsid w:val="00B04DD2"/>
    <w:rsid w:val="00B3190A"/>
    <w:rsid w:val="00B40330"/>
    <w:rsid w:val="00C875A2"/>
    <w:rsid w:val="00D327A1"/>
    <w:rsid w:val="00D758E0"/>
    <w:rsid w:val="00E67E35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TEKLEAB</dc:creator>
  <cp:lastModifiedBy>TEKLEAB</cp:lastModifiedBy>
  <cp:revision>11</cp:revision>
  <dcterms:created xsi:type="dcterms:W3CDTF">2018-07-16T08:41:00Z</dcterms:created>
  <dcterms:modified xsi:type="dcterms:W3CDTF">2018-07-19T06:04:00Z</dcterms:modified>
</cp:coreProperties>
</file>