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29" w:rsidRDefault="00CD4679" w:rsidP="00A94529">
      <w:pPr>
        <w:pStyle w:val="Standard"/>
        <w:jc w:val="center"/>
        <w:rPr>
          <w:b/>
          <w:smallCaps/>
          <w:sz w:val="26"/>
          <w:szCs w:val="26"/>
          <w:shd w:val="clear" w:color="auto" w:fill="FFFFFF"/>
          <w:lang w:val="fr-FR"/>
        </w:rPr>
      </w:pPr>
      <w:r w:rsidRPr="00A94529">
        <w:rPr>
          <w:b/>
          <w:caps/>
          <w:sz w:val="26"/>
          <w:szCs w:val="26"/>
          <w:shd w:val="clear" w:color="auto" w:fill="FFFFFF"/>
          <w:lang w:val="fr-FR"/>
        </w:rPr>
        <w:t>Année internationale de la santé des végétaux en 2020</w:t>
      </w:r>
    </w:p>
    <w:p w:rsidR="00352B5E" w:rsidRPr="006D1619" w:rsidRDefault="00A94529" w:rsidP="00851AC4">
      <w:pPr>
        <w:pStyle w:val="Standard"/>
        <w:spacing w:before="120"/>
        <w:jc w:val="center"/>
        <w:rPr>
          <w:b/>
          <w:smallCaps/>
          <w:sz w:val="26"/>
          <w:szCs w:val="26"/>
          <w:shd w:val="clear" w:color="auto" w:fill="FFFFFF"/>
          <w:lang w:val="fr-FR"/>
        </w:rPr>
      </w:pPr>
      <w:r w:rsidRPr="00A94529">
        <w:rPr>
          <w:b/>
          <w:caps/>
          <w:sz w:val="26"/>
          <w:szCs w:val="26"/>
          <w:shd w:val="clear" w:color="auto" w:fill="FFFFFF"/>
          <w:lang w:val="fr-FR"/>
        </w:rPr>
        <w:t>Document de sensibilisation</w:t>
      </w:r>
      <w:r w:rsidR="00CD4679" w:rsidRPr="006D1619">
        <w:rPr>
          <w:b/>
          <w:smallCaps/>
          <w:sz w:val="26"/>
          <w:szCs w:val="26"/>
          <w:shd w:val="clear" w:color="auto" w:fill="FFFFFF"/>
          <w:lang w:val="fr-FR"/>
        </w:rPr>
        <w:t xml:space="preserve"> N°1</w:t>
      </w:r>
    </w:p>
    <w:p w:rsidR="00352B5E" w:rsidRDefault="00352B5E">
      <w:pPr>
        <w:pStyle w:val="Standard"/>
        <w:jc w:val="both"/>
        <w:rPr>
          <w:smallCaps/>
          <w:szCs w:val="24"/>
          <w:shd w:val="clear" w:color="auto" w:fill="FFFFFF"/>
          <w:lang w:val="fr-FR"/>
        </w:rPr>
      </w:pPr>
    </w:p>
    <w:p w:rsidR="00352B5E" w:rsidRDefault="00352B5E">
      <w:pPr>
        <w:pStyle w:val="Standard"/>
        <w:jc w:val="both"/>
        <w:rPr>
          <w:szCs w:val="24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Cs w:val="24"/>
          <w:shd w:val="clear" w:color="auto" w:fill="FFFFFF"/>
          <w:lang w:val="fr-FR"/>
        </w:rPr>
      </w:pPr>
      <w:r>
        <w:rPr>
          <w:szCs w:val="24"/>
          <w:shd w:val="clear" w:color="auto" w:fill="FFFFFF"/>
          <w:lang w:val="fr-FR"/>
        </w:rPr>
        <w:t>Le document suivant</w:t>
      </w:r>
      <w:r w:rsidR="0036419E">
        <w:rPr>
          <w:szCs w:val="24"/>
          <w:shd w:val="clear" w:color="auto" w:fill="FFFFFF"/>
          <w:lang w:val="fr-FR"/>
        </w:rPr>
        <w:t xml:space="preserve"> vise </w:t>
      </w:r>
      <w:r>
        <w:rPr>
          <w:szCs w:val="24"/>
          <w:shd w:val="clear" w:color="auto" w:fill="FFFFFF"/>
          <w:lang w:val="fr-FR"/>
        </w:rPr>
        <w:t xml:space="preserve">à fournir des informations générales et </w:t>
      </w:r>
      <w:r w:rsidR="00174CFA">
        <w:rPr>
          <w:szCs w:val="24"/>
          <w:shd w:val="clear" w:color="auto" w:fill="FFFFFF"/>
          <w:lang w:val="fr-FR"/>
        </w:rPr>
        <w:t>des arguments</w:t>
      </w:r>
      <w:r w:rsidR="0036419E">
        <w:rPr>
          <w:szCs w:val="24"/>
          <w:shd w:val="clear" w:color="auto" w:fill="FFFFFF"/>
          <w:lang w:val="fr-FR"/>
        </w:rPr>
        <w:t xml:space="preserve"> </w:t>
      </w:r>
      <w:r w:rsidR="00174CFA">
        <w:rPr>
          <w:szCs w:val="24"/>
          <w:shd w:val="clear" w:color="auto" w:fill="FFFFFF"/>
          <w:lang w:val="fr-FR"/>
        </w:rPr>
        <w:t>pour</w:t>
      </w:r>
      <w:r w:rsidR="00331773">
        <w:rPr>
          <w:szCs w:val="24"/>
          <w:shd w:val="clear" w:color="auto" w:fill="FFFFFF"/>
          <w:lang w:val="fr-FR"/>
        </w:rPr>
        <w:t xml:space="preserve"> </w:t>
      </w:r>
      <w:r>
        <w:rPr>
          <w:szCs w:val="24"/>
          <w:shd w:val="clear" w:color="auto" w:fill="FFFFFF"/>
          <w:lang w:val="fr-FR"/>
        </w:rPr>
        <w:t xml:space="preserve">soutenir la proclamation d'une Année </w:t>
      </w:r>
      <w:r w:rsidR="00331773">
        <w:rPr>
          <w:szCs w:val="24"/>
          <w:shd w:val="clear" w:color="auto" w:fill="FFFFFF"/>
          <w:lang w:val="fr-FR"/>
        </w:rPr>
        <w:t>i</w:t>
      </w:r>
      <w:r>
        <w:rPr>
          <w:szCs w:val="24"/>
          <w:shd w:val="clear" w:color="auto" w:fill="FFFFFF"/>
          <w:lang w:val="fr-FR"/>
        </w:rPr>
        <w:t xml:space="preserve">nternationale de la </w:t>
      </w:r>
      <w:r w:rsidR="00331773">
        <w:rPr>
          <w:szCs w:val="24"/>
          <w:shd w:val="clear" w:color="auto" w:fill="FFFFFF"/>
          <w:lang w:val="fr-FR"/>
        </w:rPr>
        <w:t>s</w:t>
      </w:r>
      <w:r>
        <w:rPr>
          <w:szCs w:val="24"/>
          <w:shd w:val="clear" w:color="auto" w:fill="FFFFFF"/>
          <w:lang w:val="fr-FR"/>
        </w:rPr>
        <w:t xml:space="preserve">anté des </w:t>
      </w:r>
      <w:r w:rsidR="00331773">
        <w:rPr>
          <w:szCs w:val="24"/>
          <w:shd w:val="clear" w:color="auto" w:fill="FFFFFF"/>
          <w:lang w:val="fr-FR"/>
        </w:rPr>
        <w:t>v</w:t>
      </w:r>
      <w:r>
        <w:rPr>
          <w:szCs w:val="24"/>
          <w:shd w:val="clear" w:color="auto" w:fill="FFFFFF"/>
          <w:lang w:val="fr-FR"/>
        </w:rPr>
        <w:t>égétaux en 2020.</w:t>
      </w:r>
    </w:p>
    <w:p w:rsidR="00352B5E" w:rsidRDefault="00352B5E">
      <w:pPr>
        <w:pStyle w:val="Standard"/>
        <w:jc w:val="both"/>
        <w:rPr>
          <w:szCs w:val="24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Cs w:val="24"/>
          <w:shd w:val="clear" w:color="auto" w:fill="FFFFFF"/>
          <w:lang w:val="fr-FR"/>
        </w:rPr>
      </w:pPr>
      <w:r>
        <w:rPr>
          <w:szCs w:val="24"/>
          <w:shd w:val="clear" w:color="auto" w:fill="FFFFFF"/>
          <w:lang w:val="fr-FR"/>
        </w:rPr>
        <w:t xml:space="preserve">Il est destiné </w:t>
      </w:r>
      <w:r w:rsidR="00315A14">
        <w:rPr>
          <w:szCs w:val="24"/>
          <w:shd w:val="clear" w:color="auto" w:fill="FFFFFF"/>
          <w:lang w:val="fr-FR"/>
        </w:rPr>
        <w:t xml:space="preserve">à </w:t>
      </w:r>
      <w:r w:rsidR="0036419E">
        <w:rPr>
          <w:szCs w:val="24"/>
          <w:shd w:val="clear" w:color="auto" w:fill="FFFFFF"/>
          <w:lang w:val="fr-FR"/>
        </w:rPr>
        <w:t>donne</w:t>
      </w:r>
      <w:r w:rsidR="00315A14">
        <w:rPr>
          <w:szCs w:val="24"/>
          <w:shd w:val="clear" w:color="auto" w:fill="FFFFFF"/>
          <w:lang w:val="fr-FR"/>
        </w:rPr>
        <w:t>r</w:t>
      </w:r>
      <w:r w:rsidR="00331773">
        <w:rPr>
          <w:szCs w:val="24"/>
          <w:shd w:val="clear" w:color="auto" w:fill="FFFFFF"/>
          <w:lang w:val="fr-FR"/>
        </w:rPr>
        <w:t xml:space="preserve"> </w:t>
      </w:r>
      <w:r>
        <w:rPr>
          <w:szCs w:val="24"/>
          <w:shd w:val="clear" w:color="auto" w:fill="FFFFFF"/>
          <w:lang w:val="fr-FR"/>
        </w:rPr>
        <w:t xml:space="preserve">aux Organisations </w:t>
      </w:r>
      <w:r w:rsidR="00331773">
        <w:rPr>
          <w:szCs w:val="24"/>
          <w:shd w:val="clear" w:color="auto" w:fill="FFFFFF"/>
          <w:lang w:val="fr-FR"/>
        </w:rPr>
        <w:t>n</w:t>
      </w:r>
      <w:r>
        <w:rPr>
          <w:szCs w:val="24"/>
          <w:shd w:val="clear" w:color="auto" w:fill="FFFFFF"/>
          <w:lang w:val="fr-FR"/>
        </w:rPr>
        <w:t xml:space="preserve">ationales de la </w:t>
      </w:r>
      <w:r w:rsidR="00331773">
        <w:rPr>
          <w:szCs w:val="24"/>
          <w:shd w:val="clear" w:color="auto" w:fill="FFFFFF"/>
          <w:lang w:val="fr-FR"/>
        </w:rPr>
        <w:t>p</w:t>
      </w:r>
      <w:r>
        <w:rPr>
          <w:szCs w:val="24"/>
          <w:shd w:val="clear" w:color="auto" w:fill="FFFFFF"/>
          <w:lang w:val="fr-FR"/>
        </w:rPr>
        <w:t xml:space="preserve">rotection des </w:t>
      </w:r>
      <w:r w:rsidR="00331773">
        <w:rPr>
          <w:szCs w:val="24"/>
          <w:shd w:val="clear" w:color="auto" w:fill="FFFFFF"/>
          <w:lang w:val="fr-FR"/>
        </w:rPr>
        <w:t>v</w:t>
      </w:r>
      <w:r>
        <w:rPr>
          <w:szCs w:val="24"/>
          <w:shd w:val="clear" w:color="auto" w:fill="FFFFFF"/>
          <w:lang w:val="fr-FR"/>
        </w:rPr>
        <w:t>égétaux des éléments de langage</w:t>
      </w:r>
      <w:r w:rsidR="000D6978">
        <w:rPr>
          <w:szCs w:val="24"/>
          <w:shd w:val="clear" w:color="auto" w:fill="FFFFFF"/>
          <w:lang w:val="fr-FR"/>
        </w:rPr>
        <w:t xml:space="preserve"> pour </w:t>
      </w:r>
      <w:r>
        <w:rPr>
          <w:szCs w:val="24"/>
          <w:shd w:val="clear" w:color="auto" w:fill="FFFFFF"/>
          <w:lang w:val="fr-FR"/>
        </w:rPr>
        <w:t xml:space="preserve">informer les décideurs politiques et les autres parties prenantes de l'initiative pour une Année </w:t>
      </w:r>
      <w:r w:rsidR="00C34266">
        <w:rPr>
          <w:szCs w:val="24"/>
          <w:shd w:val="clear" w:color="auto" w:fill="FFFFFF"/>
          <w:lang w:val="fr-FR"/>
        </w:rPr>
        <w:t>i</w:t>
      </w:r>
      <w:r>
        <w:rPr>
          <w:szCs w:val="24"/>
          <w:shd w:val="clear" w:color="auto" w:fill="FFFFFF"/>
          <w:lang w:val="fr-FR"/>
        </w:rPr>
        <w:t xml:space="preserve">nternationale de la </w:t>
      </w:r>
      <w:r w:rsidR="00C34266">
        <w:rPr>
          <w:szCs w:val="24"/>
          <w:shd w:val="clear" w:color="auto" w:fill="FFFFFF"/>
          <w:lang w:val="fr-FR"/>
        </w:rPr>
        <w:t>s</w:t>
      </w:r>
      <w:r>
        <w:rPr>
          <w:szCs w:val="24"/>
          <w:shd w:val="clear" w:color="auto" w:fill="FFFFFF"/>
          <w:lang w:val="fr-FR"/>
        </w:rPr>
        <w:t xml:space="preserve">anté des </w:t>
      </w:r>
      <w:r w:rsidR="00C34266">
        <w:rPr>
          <w:szCs w:val="24"/>
          <w:shd w:val="clear" w:color="auto" w:fill="FFFFFF"/>
          <w:lang w:val="fr-FR"/>
        </w:rPr>
        <w:t>v</w:t>
      </w:r>
      <w:r>
        <w:rPr>
          <w:szCs w:val="24"/>
          <w:shd w:val="clear" w:color="auto" w:fill="FFFFFF"/>
          <w:lang w:val="fr-FR"/>
        </w:rPr>
        <w:t>égétaux en 2020.</w:t>
      </w:r>
    </w:p>
    <w:p w:rsidR="00352B5E" w:rsidRDefault="00352B5E">
      <w:pPr>
        <w:pStyle w:val="Standard"/>
        <w:jc w:val="both"/>
        <w:rPr>
          <w:szCs w:val="24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Cs w:val="24"/>
          <w:shd w:val="clear" w:color="auto" w:fill="FFFFFF"/>
          <w:lang w:val="fr-FR"/>
        </w:rPr>
      </w:pPr>
      <w:r>
        <w:rPr>
          <w:szCs w:val="24"/>
          <w:shd w:val="clear" w:color="auto" w:fill="FFFFFF"/>
          <w:lang w:val="fr-FR"/>
        </w:rPr>
        <w:t xml:space="preserve">Il peut être </w:t>
      </w:r>
      <w:r w:rsidR="009F06FC">
        <w:rPr>
          <w:szCs w:val="24"/>
          <w:shd w:val="clear" w:color="auto" w:fill="FFFFFF"/>
          <w:lang w:val="fr-FR"/>
        </w:rPr>
        <w:t xml:space="preserve">joint à ou </w:t>
      </w:r>
      <w:r>
        <w:rPr>
          <w:szCs w:val="24"/>
          <w:shd w:val="clear" w:color="auto" w:fill="FFFFFF"/>
          <w:lang w:val="fr-FR"/>
        </w:rPr>
        <w:t>inclu</w:t>
      </w:r>
      <w:r w:rsidR="009F06FC">
        <w:rPr>
          <w:szCs w:val="24"/>
          <w:shd w:val="clear" w:color="auto" w:fill="FFFFFF"/>
          <w:lang w:val="fr-FR"/>
        </w:rPr>
        <w:t>s</w:t>
      </w:r>
      <w:r>
        <w:rPr>
          <w:szCs w:val="24"/>
          <w:shd w:val="clear" w:color="auto" w:fill="FFFFFF"/>
          <w:lang w:val="fr-FR"/>
        </w:rPr>
        <w:t xml:space="preserve"> dans des </w:t>
      </w:r>
      <w:r w:rsidR="009F06FC">
        <w:rPr>
          <w:szCs w:val="24"/>
          <w:shd w:val="clear" w:color="auto" w:fill="FFFFFF"/>
          <w:lang w:val="fr-FR"/>
        </w:rPr>
        <w:t xml:space="preserve">mémorandums </w:t>
      </w:r>
      <w:r>
        <w:rPr>
          <w:szCs w:val="24"/>
          <w:shd w:val="clear" w:color="auto" w:fill="FFFFFF"/>
          <w:lang w:val="fr-FR"/>
        </w:rPr>
        <w:t>ou des communiqués</w:t>
      </w:r>
      <w:r w:rsidR="00C34266">
        <w:rPr>
          <w:szCs w:val="24"/>
          <w:shd w:val="clear" w:color="auto" w:fill="FFFFFF"/>
          <w:lang w:val="fr-FR"/>
        </w:rPr>
        <w:t xml:space="preserve"> de presse nationaux</w:t>
      </w:r>
      <w:r>
        <w:rPr>
          <w:szCs w:val="24"/>
          <w:shd w:val="clear" w:color="auto" w:fill="FFFFFF"/>
          <w:lang w:val="fr-FR"/>
        </w:rPr>
        <w:t xml:space="preserve">. Il peut </w:t>
      </w:r>
      <w:r w:rsidR="009F06FC">
        <w:rPr>
          <w:szCs w:val="24"/>
          <w:shd w:val="clear" w:color="auto" w:fill="FFFFFF"/>
          <w:lang w:val="fr-FR"/>
        </w:rPr>
        <w:t xml:space="preserve">également </w:t>
      </w:r>
      <w:r>
        <w:rPr>
          <w:szCs w:val="24"/>
          <w:shd w:val="clear" w:color="auto" w:fill="FFFFFF"/>
          <w:lang w:val="fr-FR"/>
        </w:rPr>
        <w:t>être traduit et mis en ligne sur les sites Internet des</w:t>
      </w:r>
      <w:r w:rsidR="009F06FC" w:rsidRPr="009F06FC">
        <w:rPr>
          <w:szCs w:val="24"/>
          <w:shd w:val="clear" w:color="auto" w:fill="FFFFFF"/>
          <w:lang w:val="fr-FR"/>
        </w:rPr>
        <w:t xml:space="preserve"> </w:t>
      </w:r>
      <w:r w:rsidR="009F06FC">
        <w:rPr>
          <w:szCs w:val="24"/>
          <w:shd w:val="clear" w:color="auto" w:fill="FFFFFF"/>
          <w:lang w:val="fr-FR"/>
        </w:rPr>
        <w:t>Organisations nationales ou régionales de la protection des végétaux</w:t>
      </w:r>
      <w:r>
        <w:rPr>
          <w:szCs w:val="24"/>
          <w:shd w:val="clear" w:color="auto" w:fill="FFFFFF"/>
          <w:lang w:val="fr-FR"/>
        </w:rPr>
        <w:t>.</w:t>
      </w:r>
    </w:p>
    <w:p w:rsidR="00352B5E" w:rsidRDefault="00352B5E">
      <w:pPr>
        <w:pStyle w:val="Standard"/>
        <w:jc w:val="both"/>
        <w:rPr>
          <w:szCs w:val="24"/>
          <w:shd w:val="clear" w:color="auto" w:fill="FFFFFF"/>
          <w:lang w:val="fr-FR"/>
        </w:rPr>
      </w:pPr>
    </w:p>
    <w:p w:rsidR="00352B5E" w:rsidRDefault="00913032">
      <w:pPr>
        <w:pStyle w:val="Standard"/>
        <w:jc w:val="both"/>
        <w:rPr>
          <w:szCs w:val="24"/>
          <w:shd w:val="clear" w:color="auto" w:fill="FFFFFF"/>
          <w:lang w:val="fr-FR"/>
        </w:rPr>
      </w:pPr>
      <w:r>
        <w:rPr>
          <w:szCs w:val="24"/>
          <w:shd w:val="clear" w:color="auto" w:fill="FFFFFF"/>
          <w:lang w:val="fr-FR"/>
        </w:rPr>
        <w:t>Ce document de sensibilisation</w:t>
      </w:r>
      <w:r w:rsidR="00CD4679">
        <w:rPr>
          <w:szCs w:val="24"/>
          <w:shd w:val="clear" w:color="auto" w:fill="FFFFFF"/>
          <w:lang w:val="fr-FR"/>
        </w:rPr>
        <w:t xml:space="preserve"> </w:t>
      </w:r>
      <w:r w:rsidR="00375B59">
        <w:rPr>
          <w:szCs w:val="24"/>
          <w:shd w:val="clear" w:color="auto" w:fill="FFFFFF"/>
          <w:lang w:val="fr-FR"/>
        </w:rPr>
        <w:t>a été rédigé</w:t>
      </w:r>
      <w:r w:rsidR="00CD4679">
        <w:rPr>
          <w:szCs w:val="24"/>
          <w:shd w:val="clear" w:color="auto" w:fill="FFFFFF"/>
          <w:lang w:val="fr-FR"/>
        </w:rPr>
        <w:t xml:space="preserve"> par le </w:t>
      </w:r>
      <w:r w:rsidR="00A96357">
        <w:rPr>
          <w:szCs w:val="24"/>
          <w:shd w:val="clear" w:color="auto" w:fill="FFFFFF"/>
          <w:lang w:val="fr-FR"/>
        </w:rPr>
        <w:t>m</w:t>
      </w:r>
      <w:r w:rsidR="00CD4679">
        <w:rPr>
          <w:szCs w:val="24"/>
          <w:shd w:val="clear" w:color="auto" w:fill="FFFFFF"/>
          <w:lang w:val="fr-FR"/>
        </w:rPr>
        <w:t>inistère de l'</w:t>
      </w:r>
      <w:r w:rsidR="00201332">
        <w:rPr>
          <w:szCs w:val="24"/>
          <w:shd w:val="clear" w:color="auto" w:fill="FFFFFF"/>
          <w:lang w:val="fr-FR"/>
        </w:rPr>
        <w:t>a</w:t>
      </w:r>
      <w:r w:rsidR="00CD4679">
        <w:rPr>
          <w:szCs w:val="24"/>
          <w:shd w:val="clear" w:color="auto" w:fill="FFFFFF"/>
          <w:lang w:val="fr-FR"/>
        </w:rPr>
        <w:t xml:space="preserve">griculture et de la </w:t>
      </w:r>
      <w:r w:rsidR="00201332">
        <w:rPr>
          <w:szCs w:val="24"/>
          <w:shd w:val="clear" w:color="auto" w:fill="FFFFFF"/>
          <w:lang w:val="fr-FR"/>
        </w:rPr>
        <w:t>f</w:t>
      </w:r>
      <w:r w:rsidR="00CD4679">
        <w:rPr>
          <w:szCs w:val="24"/>
          <w:shd w:val="clear" w:color="auto" w:fill="FFFFFF"/>
          <w:lang w:val="fr-FR"/>
        </w:rPr>
        <w:t xml:space="preserve">orêt de </w:t>
      </w:r>
      <w:r w:rsidR="0034453D">
        <w:rPr>
          <w:szCs w:val="24"/>
          <w:shd w:val="clear" w:color="auto" w:fill="FFFFFF"/>
          <w:lang w:val="fr-FR"/>
        </w:rPr>
        <w:t xml:space="preserve">la </w:t>
      </w:r>
      <w:r w:rsidR="00CD4679">
        <w:rPr>
          <w:szCs w:val="24"/>
          <w:shd w:val="clear" w:color="auto" w:fill="FFFFFF"/>
          <w:lang w:val="fr-FR"/>
        </w:rPr>
        <w:t>Finlande. Il ne vise pas à exprimer les positions de la FAO ni de la CIPV.</w:t>
      </w:r>
    </w:p>
    <w:p w:rsidR="00352B5E" w:rsidRDefault="00352B5E">
      <w:pPr>
        <w:pStyle w:val="Standard"/>
        <w:jc w:val="both"/>
        <w:rPr>
          <w:szCs w:val="24"/>
          <w:shd w:val="clear" w:color="auto" w:fill="FFFFFF"/>
          <w:lang w:val="fr-FR"/>
        </w:rPr>
      </w:pPr>
    </w:p>
    <w:p w:rsidR="00352B5E" w:rsidRDefault="00352B5E">
      <w:pPr>
        <w:pStyle w:val="Standard"/>
        <w:jc w:val="both"/>
        <w:rPr>
          <w:szCs w:val="24"/>
          <w:lang w:val="fr-FR"/>
        </w:rPr>
      </w:pPr>
    </w:p>
    <w:p w:rsidR="00352B5E" w:rsidRDefault="00352B5E">
      <w:pPr>
        <w:pStyle w:val="Standard"/>
        <w:jc w:val="both"/>
        <w:rPr>
          <w:szCs w:val="24"/>
          <w:lang w:val="fr-FR"/>
        </w:rPr>
      </w:pPr>
    </w:p>
    <w:p w:rsidR="00352B5E" w:rsidRDefault="00352B5E">
      <w:pPr>
        <w:pStyle w:val="Standard"/>
        <w:jc w:val="both"/>
        <w:rPr>
          <w:b/>
          <w:smallCaps/>
          <w:sz w:val="28"/>
          <w:szCs w:val="28"/>
          <w:lang w:val="fr-FR"/>
        </w:rPr>
      </w:pPr>
    </w:p>
    <w:p w:rsidR="00352B5E" w:rsidRPr="00851AC4" w:rsidRDefault="00CD4679">
      <w:pPr>
        <w:pStyle w:val="Standard"/>
        <w:pageBreakBefore/>
        <w:jc w:val="center"/>
        <w:rPr>
          <w:b/>
          <w:caps/>
          <w:sz w:val="22"/>
          <w:szCs w:val="22"/>
          <w:shd w:val="clear" w:color="auto" w:fill="FFFFFF"/>
          <w:lang w:val="fr-FR"/>
        </w:rPr>
      </w:pPr>
      <w:r w:rsidRPr="00851AC4">
        <w:rPr>
          <w:b/>
          <w:caps/>
          <w:sz w:val="22"/>
          <w:szCs w:val="22"/>
          <w:shd w:val="clear" w:color="auto" w:fill="FFFFFF"/>
          <w:lang w:val="fr-FR"/>
        </w:rPr>
        <w:lastRenderedPageBreak/>
        <w:t>Initiative pour une Ann</w:t>
      </w:r>
      <w:r w:rsidR="00851AC4" w:rsidRPr="00851AC4">
        <w:rPr>
          <w:b/>
          <w:caps/>
          <w:sz w:val="22"/>
          <w:szCs w:val="22"/>
          <w:shd w:val="clear" w:color="auto" w:fill="FFFFFF"/>
          <w:lang w:val="fr-FR"/>
        </w:rPr>
        <w:t>é</w:t>
      </w:r>
      <w:r w:rsidRPr="00851AC4">
        <w:rPr>
          <w:b/>
          <w:caps/>
          <w:sz w:val="22"/>
          <w:szCs w:val="22"/>
          <w:shd w:val="clear" w:color="auto" w:fill="FFFFFF"/>
          <w:lang w:val="fr-FR"/>
        </w:rPr>
        <w:t>e Internationale de la Santé des Végétaux en 2020</w:t>
      </w:r>
    </w:p>
    <w:p w:rsidR="00352B5E" w:rsidRDefault="00CD4679" w:rsidP="00851AC4">
      <w:pPr>
        <w:pStyle w:val="Standard"/>
        <w:spacing w:before="120"/>
        <w:jc w:val="center"/>
        <w:rPr>
          <w:i/>
          <w:iCs/>
          <w:sz w:val="22"/>
          <w:szCs w:val="22"/>
          <w:shd w:val="clear" w:color="auto" w:fill="FFFFFF"/>
          <w:lang w:val="fr-FR"/>
        </w:rPr>
      </w:pPr>
      <w:r>
        <w:rPr>
          <w:i/>
          <w:iCs/>
          <w:sz w:val="22"/>
          <w:szCs w:val="22"/>
          <w:shd w:val="clear" w:color="auto" w:fill="FFFFFF"/>
          <w:lang w:val="fr-FR"/>
        </w:rPr>
        <w:t>Un besoin d'initiatives nationales, régionales et internationales plus efficaces</w:t>
      </w:r>
    </w:p>
    <w:p w:rsidR="00352B5E" w:rsidRDefault="00352B5E">
      <w:pPr>
        <w:pStyle w:val="Standard"/>
        <w:jc w:val="center"/>
        <w:rPr>
          <w:sz w:val="22"/>
          <w:szCs w:val="22"/>
          <w:shd w:val="clear" w:color="auto" w:fill="FFFFFF"/>
          <w:lang w:val="fr-FR"/>
        </w:rPr>
      </w:pPr>
    </w:p>
    <w:p w:rsidR="00851AC4" w:rsidRDefault="00851AC4">
      <w:pPr>
        <w:pStyle w:val="Standard"/>
        <w:jc w:val="center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>Un facteur-clé de toute stratégie</w:t>
      </w:r>
      <w:r w:rsidR="00F57119">
        <w:rPr>
          <w:sz w:val="22"/>
          <w:szCs w:val="22"/>
          <w:shd w:val="clear" w:color="auto" w:fill="FFFFFF"/>
          <w:lang w:val="fr-FR"/>
        </w:rPr>
        <w:t xml:space="preserve"> de lutte contre</w:t>
      </w:r>
      <w:r>
        <w:rPr>
          <w:sz w:val="22"/>
          <w:szCs w:val="22"/>
          <w:shd w:val="clear" w:color="auto" w:fill="FFFFFF"/>
          <w:lang w:val="fr-FR"/>
        </w:rPr>
        <w:t xml:space="preserve"> la faim et de la pauvreté rurale est la protection de la santé des végétaux contre les ravageurs et les maladies des plantes</w:t>
      </w:r>
      <w:r w:rsidR="004A4D8E">
        <w:rPr>
          <w:sz w:val="22"/>
          <w:szCs w:val="22"/>
          <w:shd w:val="clear" w:color="auto" w:fill="FFFFFF"/>
          <w:lang w:val="fr-FR"/>
        </w:rPr>
        <w:t>.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885A59">
        <w:rPr>
          <w:sz w:val="22"/>
          <w:szCs w:val="22"/>
          <w:shd w:val="clear" w:color="auto" w:fill="FFFFFF"/>
          <w:lang w:val="fr-FR"/>
        </w:rPr>
        <w:t>La productivité</w:t>
      </w:r>
      <w:r>
        <w:rPr>
          <w:sz w:val="22"/>
          <w:szCs w:val="22"/>
          <w:shd w:val="clear" w:color="auto" w:fill="FFFFFF"/>
          <w:lang w:val="fr-FR"/>
        </w:rPr>
        <w:t xml:space="preserve"> des cultures</w:t>
      </w:r>
      <w:r w:rsidR="006B30E0">
        <w:rPr>
          <w:sz w:val="22"/>
          <w:szCs w:val="22"/>
          <w:shd w:val="clear" w:color="auto" w:fill="FFFFFF"/>
          <w:lang w:val="fr-FR"/>
        </w:rPr>
        <w:t xml:space="preserve"> destinées à</w:t>
      </w:r>
      <w:r>
        <w:rPr>
          <w:sz w:val="22"/>
          <w:szCs w:val="22"/>
          <w:shd w:val="clear" w:color="auto" w:fill="FFFFFF"/>
          <w:lang w:val="fr-FR"/>
        </w:rPr>
        <w:t xml:space="preserve"> la consommation humaine </w:t>
      </w:r>
      <w:r w:rsidR="00885A59">
        <w:rPr>
          <w:sz w:val="22"/>
          <w:szCs w:val="22"/>
          <w:shd w:val="clear" w:color="auto" w:fill="FFFFFF"/>
          <w:lang w:val="fr-FR"/>
        </w:rPr>
        <w:t xml:space="preserve">est </w:t>
      </w:r>
      <w:r>
        <w:rPr>
          <w:sz w:val="22"/>
          <w:szCs w:val="22"/>
          <w:shd w:val="clear" w:color="auto" w:fill="FFFFFF"/>
          <w:lang w:val="fr-FR"/>
        </w:rPr>
        <w:t>de plus en plus</w:t>
      </w:r>
      <w:r w:rsidR="00F57119">
        <w:rPr>
          <w:sz w:val="22"/>
          <w:szCs w:val="22"/>
          <w:shd w:val="clear" w:color="auto" w:fill="FFFFFF"/>
          <w:lang w:val="fr-FR"/>
        </w:rPr>
        <w:t xml:space="preserve"> menacé</w:t>
      </w:r>
      <w:r w:rsidR="00885A59">
        <w:rPr>
          <w:sz w:val="22"/>
          <w:szCs w:val="22"/>
          <w:shd w:val="clear" w:color="auto" w:fill="FFFFFF"/>
          <w:lang w:val="fr-FR"/>
        </w:rPr>
        <w:t>e</w:t>
      </w:r>
      <w:r>
        <w:rPr>
          <w:sz w:val="22"/>
          <w:szCs w:val="22"/>
          <w:shd w:val="clear" w:color="auto" w:fill="FFFFFF"/>
          <w:lang w:val="fr-FR"/>
        </w:rPr>
        <w:t xml:space="preserve"> par l'incidence accrue</w:t>
      </w:r>
      <w:r w:rsidR="00184C8B">
        <w:rPr>
          <w:sz w:val="22"/>
          <w:szCs w:val="22"/>
          <w:shd w:val="clear" w:color="auto" w:fill="FFFFFF"/>
          <w:lang w:val="fr-FR"/>
        </w:rPr>
        <w:t xml:space="preserve"> des </w:t>
      </w:r>
      <w:r>
        <w:rPr>
          <w:sz w:val="22"/>
          <w:szCs w:val="22"/>
          <w:shd w:val="clear" w:color="auto" w:fill="FFFFFF"/>
          <w:lang w:val="fr-FR"/>
        </w:rPr>
        <w:t xml:space="preserve">organismes nuisibles, en particulier les mauvaises herbes, les micro-organismes pathogènes et les </w:t>
      </w:r>
      <w:r w:rsidR="005B2224">
        <w:rPr>
          <w:sz w:val="22"/>
          <w:szCs w:val="22"/>
          <w:shd w:val="clear" w:color="auto" w:fill="FFFFFF"/>
          <w:lang w:val="fr-FR"/>
        </w:rPr>
        <w:t xml:space="preserve">animaux </w:t>
      </w:r>
      <w:r>
        <w:rPr>
          <w:sz w:val="22"/>
          <w:szCs w:val="22"/>
          <w:shd w:val="clear" w:color="auto" w:fill="FFFFFF"/>
          <w:lang w:val="fr-FR"/>
        </w:rPr>
        <w:t xml:space="preserve">ravageurs. Les pertes de récolte dues à ces organismes </w:t>
      </w:r>
      <w:r w:rsidR="005B2224">
        <w:rPr>
          <w:sz w:val="22"/>
          <w:szCs w:val="22"/>
          <w:shd w:val="clear" w:color="auto" w:fill="FFFFFF"/>
          <w:lang w:val="fr-FR"/>
        </w:rPr>
        <w:t xml:space="preserve">nuisibles </w:t>
      </w:r>
      <w:r>
        <w:rPr>
          <w:sz w:val="22"/>
          <w:szCs w:val="22"/>
          <w:shd w:val="clear" w:color="auto" w:fill="FFFFFF"/>
          <w:lang w:val="fr-FR"/>
        </w:rPr>
        <w:t>peuvent être</w:t>
      </w:r>
      <w:r w:rsidR="006B30E0">
        <w:rPr>
          <w:sz w:val="22"/>
          <w:szCs w:val="22"/>
          <w:shd w:val="clear" w:color="auto" w:fill="FFFFFF"/>
          <w:lang w:val="fr-FR"/>
        </w:rPr>
        <w:t xml:space="preserve"> considérables</w:t>
      </w:r>
      <w:r>
        <w:rPr>
          <w:sz w:val="22"/>
          <w:szCs w:val="22"/>
          <w:shd w:val="clear" w:color="auto" w:fill="FFFFFF"/>
          <w:lang w:val="fr-FR"/>
        </w:rPr>
        <w:t xml:space="preserve">. </w:t>
      </w:r>
      <w:r w:rsidR="006B30E0">
        <w:rPr>
          <w:sz w:val="22"/>
          <w:szCs w:val="22"/>
          <w:shd w:val="clear" w:color="auto" w:fill="FFFFFF"/>
          <w:lang w:val="fr-FR"/>
        </w:rPr>
        <w:t>D’après c</w:t>
      </w:r>
      <w:r>
        <w:rPr>
          <w:sz w:val="22"/>
          <w:szCs w:val="22"/>
          <w:shd w:val="clear" w:color="auto" w:fill="FFFFFF"/>
          <w:lang w:val="fr-FR"/>
        </w:rPr>
        <w:t>ertaines</w:t>
      </w:r>
      <w:r w:rsidR="006B30E0">
        <w:rPr>
          <w:sz w:val="22"/>
          <w:szCs w:val="22"/>
          <w:shd w:val="clear" w:color="auto" w:fill="FFFFFF"/>
          <w:lang w:val="fr-FR"/>
        </w:rPr>
        <w:t xml:space="preserve"> estimations,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6B30E0">
        <w:rPr>
          <w:sz w:val="22"/>
          <w:szCs w:val="22"/>
          <w:shd w:val="clear" w:color="auto" w:fill="FFFFFF"/>
          <w:lang w:val="fr-FR"/>
        </w:rPr>
        <w:t xml:space="preserve">elles </w:t>
      </w:r>
      <w:r>
        <w:rPr>
          <w:sz w:val="22"/>
          <w:szCs w:val="22"/>
          <w:shd w:val="clear" w:color="auto" w:fill="FFFFFF"/>
          <w:lang w:val="fr-FR"/>
        </w:rPr>
        <w:t>pourraient</w:t>
      </w:r>
      <w:r w:rsidR="00C0621C">
        <w:rPr>
          <w:sz w:val="22"/>
          <w:szCs w:val="22"/>
          <w:shd w:val="clear" w:color="auto" w:fill="FFFFFF"/>
          <w:lang w:val="fr-FR"/>
        </w:rPr>
        <w:t xml:space="preserve"> potentiellement</w:t>
      </w:r>
      <w:r>
        <w:rPr>
          <w:sz w:val="22"/>
          <w:szCs w:val="22"/>
          <w:shd w:val="clear" w:color="auto" w:fill="FFFFFF"/>
          <w:lang w:val="fr-FR"/>
        </w:rPr>
        <w:t xml:space="preserve"> atteindre 50% des récoltes au niveau mondial.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>En particulier, les organismes</w:t>
      </w:r>
      <w:r w:rsidR="003313DE">
        <w:rPr>
          <w:sz w:val="22"/>
          <w:szCs w:val="22"/>
          <w:shd w:val="clear" w:color="auto" w:fill="FFFFFF"/>
          <w:lang w:val="fr-FR"/>
        </w:rPr>
        <w:t xml:space="preserve"> nuisibles</w:t>
      </w:r>
      <w:r>
        <w:rPr>
          <w:sz w:val="22"/>
          <w:szCs w:val="22"/>
          <w:shd w:val="clear" w:color="auto" w:fill="FFFFFF"/>
          <w:lang w:val="fr-FR"/>
        </w:rPr>
        <w:t xml:space="preserve"> introduits dans de nouveaux écosystèmes peuvent avoir des effets dévastateurs sur la sécurité alimentaire et l'environnement. Une épidémie de</w:t>
      </w:r>
      <w:r w:rsidR="003313DE">
        <w:rPr>
          <w:sz w:val="22"/>
          <w:szCs w:val="22"/>
          <w:shd w:val="clear" w:color="auto" w:fill="FFFFFF"/>
          <w:lang w:val="fr-FR"/>
        </w:rPr>
        <w:t xml:space="preserve"> grande ampleur</w:t>
      </w:r>
      <w:r>
        <w:rPr>
          <w:sz w:val="22"/>
          <w:szCs w:val="22"/>
          <w:shd w:val="clear" w:color="auto" w:fill="FFFFFF"/>
          <w:lang w:val="fr-FR"/>
        </w:rPr>
        <w:t xml:space="preserve">, due à </w:t>
      </w:r>
      <w:r w:rsidR="003313DE">
        <w:rPr>
          <w:sz w:val="22"/>
          <w:szCs w:val="22"/>
          <w:shd w:val="clear" w:color="auto" w:fill="FFFFFF"/>
          <w:lang w:val="fr-FR"/>
        </w:rPr>
        <w:t>l’introduction d’</w:t>
      </w:r>
      <w:r>
        <w:rPr>
          <w:sz w:val="22"/>
          <w:szCs w:val="22"/>
          <w:shd w:val="clear" w:color="auto" w:fill="FFFFFF"/>
          <w:lang w:val="fr-FR"/>
        </w:rPr>
        <w:t xml:space="preserve">une </w:t>
      </w:r>
      <w:r w:rsidR="003A6F0A">
        <w:rPr>
          <w:sz w:val="22"/>
          <w:szCs w:val="22"/>
          <w:shd w:val="clear" w:color="auto" w:fill="FFFFFF"/>
          <w:lang w:val="fr-FR"/>
        </w:rPr>
        <w:t xml:space="preserve">nouvelle espèce de </w:t>
      </w:r>
      <w:r>
        <w:rPr>
          <w:sz w:val="22"/>
          <w:szCs w:val="22"/>
          <w:shd w:val="clear" w:color="auto" w:fill="FFFFFF"/>
          <w:lang w:val="fr-FR"/>
        </w:rPr>
        <w:t>mouche des fruits, est ainsi actuellement en cours en Afrique.</w:t>
      </w:r>
      <w:r w:rsidR="000B4E91">
        <w:rPr>
          <w:sz w:val="22"/>
          <w:szCs w:val="22"/>
          <w:shd w:val="clear" w:color="auto" w:fill="FFFFFF"/>
          <w:lang w:val="fr-FR"/>
        </w:rPr>
        <w:t xml:space="preserve"> L’</w:t>
      </w:r>
      <w:r w:rsidR="00FD017F">
        <w:rPr>
          <w:sz w:val="22"/>
          <w:szCs w:val="22"/>
          <w:shd w:val="clear" w:color="auto" w:fill="FFFFFF"/>
          <w:lang w:val="fr-FR"/>
        </w:rPr>
        <w:t>essor</w:t>
      </w:r>
      <w:r w:rsidR="000B4E91">
        <w:rPr>
          <w:sz w:val="22"/>
          <w:szCs w:val="22"/>
          <w:shd w:val="clear" w:color="auto" w:fill="FFFFFF"/>
          <w:lang w:val="fr-FR"/>
        </w:rPr>
        <w:t xml:space="preserve"> considérable du commerce</w:t>
      </w:r>
      <w:r>
        <w:rPr>
          <w:sz w:val="22"/>
          <w:szCs w:val="22"/>
          <w:shd w:val="clear" w:color="auto" w:fill="FFFFFF"/>
          <w:lang w:val="fr-FR"/>
        </w:rPr>
        <w:t xml:space="preserve"> internationa</w:t>
      </w:r>
      <w:r w:rsidR="000B4E91">
        <w:rPr>
          <w:sz w:val="22"/>
          <w:szCs w:val="22"/>
          <w:shd w:val="clear" w:color="auto" w:fill="FFFFFF"/>
          <w:lang w:val="fr-FR"/>
        </w:rPr>
        <w:t>l</w:t>
      </w:r>
      <w:r>
        <w:rPr>
          <w:sz w:val="22"/>
          <w:szCs w:val="22"/>
          <w:shd w:val="clear" w:color="auto" w:fill="FFFFFF"/>
          <w:lang w:val="fr-FR"/>
        </w:rPr>
        <w:t xml:space="preserve"> de </w:t>
      </w:r>
      <w:r w:rsidR="008F43C3">
        <w:rPr>
          <w:sz w:val="22"/>
          <w:szCs w:val="22"/>
          <w:shd w:val="clear" w:color="auto" w:fill="FFFFFF"/>
          <w:lang w:val="fr-FR"/>
        </w:rPr>
        <w:t xml:space="preserve">marchandises </w:t>
      </w:r>
      <w:r>
        <w:rPr>
          <w:sz w:val="22"/>
          <w:szCs w:val="22"/>
          <w:shd w:val="clear" w:color="auto" w:fill="FFFFFF"/>
          <w:lang w:val="fr-FR"/>
        </w:rPr>
        <w:t>agricoles</w:t>
      </w:r>
      <w:r w:rsidR="000B4E91">
        <w:rPr>
          <w:sz w:val="22"/>
          <w:szCs w:val="22"/>
          <w:shd w:val="clear" w:color="auto" w:fill="FFFFFF"/>
          <w:lang w:val="fr-FR"/>
        </w:rPr>
        <w:t>,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3A6F0A">
        <w:rPr>
          <w:sz w:val="22"/>
          <w:szCs w:val="22"/>
          <w:shd w:val="clear" w:color="auto" w:fill="FFFFFF"/>
          <w:lang w:val="fr-FR"/>
        </w:rPr>
        <w:t xml:space="preserve">ainsi que </w:t>
      </w:r>
      <w:r w:rsidR="000B4E91">
        <w:rPr>
          <w:sz w:val="22"/>
          <w:szCs w:val="22"/>
          <w:shd w:val="clear" w:color="auto" w:fill="FFFFFF"/>
          <w:lang w:val="fr-FR"/>
        </w:rPr>
        <w:t xml:space="preserve">les </w:t>
      </w:r>
      <w:r>
        <w:rPr>
          <w:sz w:val="22"/>
          <w:szCs w:val="22"/>
          <w:shd w:val="clear" w:color="auto" w:fill="FFFFFF"/>
          <w:lang w:val="fr-FR"/>
        </w:rPr>
        <w:t>effets du changement climatique</w:t>
      </w:r>
      <w:r w:rsidR="000B4E91">
        <w:rPr>
          <w:sz w:val="22"/>
          <w:szCs w:val="22"/>
          <w:shd w:val="clear" w:color="auto" w:fill="FFFFFF"/>
          <w:lang w:val="fr-FR"/>
        </w:rPr>
        <w:t>,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3A6F0A">
        <w:rPr>
          <w:sz w:val="22"/>
          <w:szCs w:val="22"/>
          <w:shd w:val="clear" w:color="auto" w:fill="FFFFFF"/>
          <w:lang w:val="fr-FR"/>
        </w:rPr>
        <w:t>entraînent sans conteste</w:t>
      </w:r>
      <w:r w:rsidR="00FD017F">
        <w:rPr>
          <w:sz w:val="22"/>
          <w:szCs w:val="22"/>
          <w:shd w:val="clear" w:color="auto" w:fill="FFFFFF"/>
          <w:lang w:val="fr-FR"/>
        </w:rPr>
        <w:t xml:space="preserve"> une augmentation dramatique du</w:t>
      </w:r>
      <w:r>
        <w:rPr>
          <w:sz w:val="22"/>
          <w:szCs w:val="22"/>
          <w:shd w:val="clear" w:color="auto" w:fill="FFFFFF"/>
          <w:lang w:val="fr-FR"/>
        </w:rPr>
        <w:t xml:space="preserve"> risque d'introduction d'organismes nuisibles. </w:t>
      </w:r>
      <w:r w:rsidR="00FD017F">
        <w:rPr>
          <w:sz w:val="22"/>
          <w:szCs w:val="22"/>
          <w:shd w:val="clear" w:color="auto" w:fill="FFFFFF"/>
          <w:lang w:val="fr-FR"/>
        </w:rPr>
        <w:t xml:space="preserve">Les </w:t>
      </w:r>
      <w:r>
        <w:rPr>
          <w:sz w:val="22"/>
          <w:szCs w:val="22"/>
          <w:shd w:val="clear" w:color="auto" w:fill="FFFFFF"/>
          <w:lang w:val="fr-FR"/>
        </w:rPr>
        <w:t>nouvelles filières d'introduction</w:t>
      </w:r>
      <w:r w:rsidR="00FD017F">
        <w:rPr>
          <w:sz w:val="22"/>
          <w:szCs w:val="22"/>
          <w:shd w:val="clear" w:color="auto" w:fill="FFFFFF"/>
          <w:lang w:val="fr-FR"/>
        </w:rPr>
        <w:t xml:space="preserve"> et les</w:t>
      </w:r>
      <w:r>
        <w:rPr>
          <w:sz w:val="22"/>
          <w:szCs w:val="22"/>
          <w:shd w:val="clear" w:color="auto" w:fill="FFFFFF"/>
          <w:lang w:val="fr-FR"/>
        </w:rPr>
        <w:t xml:space="preserve"> conditions écologiques perturbées</w:t>
      </w:r>
      <w:r w:rsidR="00FD017F">
        <w:rPr>
          <w:sz w:val="22"/>
          <w:szCs w:val="22"/>
          <w:shd w:val="clear" w:color="auto" w:fill="FFFFFF"/>
          <w:lang w:val="fr-FR"/>
        </w:rPr>
        <w:t xml:space="preserve"> créent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9F4296">
        <w:rPr>
          <w:sz w:val="22"/>
          <w:szCs w:val="22"/>
          <w:shd w:val="clear" w:color="auto" w:fill="FFFFFF"/>
          <w:lang w:val="fr-FR"/>
        </w:rPr>
        <w:t>d</w:t>
      </w:r>
      <w:r>
        <w:rPr>
          <w:sz w:val="22"/>
          <w:szCs w:val="22"/>
          <w:shd w:val="clear" w:color="auto" w:fill="FFFFFF"/>
          <w:lang w:val="fr-FR"/>
        </w:rPr>
        <w:t xml:space="preserve">es conditions idéales </w:t>
      </w:r>
      <w:r w:rsidR="009F4296">
        <w:rPr>
          <w:sz w:val="22"/>
          <w:szCs w:val="22"/>
          <w:shd w:val="clear" w:color="auto" w:fill="FFFFFF"/>
          <w:lang w:val="fr-FR"/>
        </w:rPr>
        <w:t xml:space="preserve">pour </w:t>
      </w:r>
      <w:r w:rsidR="00397F39">
        <w:rPr>
          <w:sz w:val="22"/>
          <w:szCs w:val="22"/>
          <w:shd w:val="clear" w:color="auto" w:fill="FFFFFF"/>
          <w:lang w:val="fr-FR"/>
        </w:rPr>
        <w:t>de futures</w:t>
      </w:r>
      <w:r w:rsidR="009F4296">
        <w:rPr>
          <w:sz w:val="22"/>
          <w:szCs w:val="22"/>
          <w:shd w:val="clear" w:color="auto" w:fill="FFFFFF"/>
          <w:lang w:val="fr-FR"/>
        </w:rPr>
        <w:t xml:space="preserve"> </w:t>
      </w:r>
      <w:r>
        <w:rPr>
          <w:sz w:val="22"/>
          <w:szCs w:val="22"/>
          <w:shd w:val="clear" w:color="auto" w:fill="FFFFFF"/>
          <w:lang w:val="fr-FR"/>
        </w:rPr>
        <w:t>épidémie</w:t>
      </w:r>
      <w:r w:rsidR="00FD017F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 xml:space="preserve"> majeure</w:t>
      </w:r>
      <w:r w:rsidR="000C0696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>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9900"/>
          <w:lang w:val="fr-FR"/>
        </w:rPr>
      </w:pPr>
    </w:p>
    <w:p w:rsidR="00352B5E" w:rsidRDefault="000C0696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 xml:space="preserve">Alors </w:t>
      </w:r>
      <w:r w:rsidR="00CD4679">
        <w:rPr>
          <w:sz w:val="22"/>
          <w:szCs w:val="22"/>
          <w:shd w:val="clear" w:color="auto" w:fill="FFFFFF"/>
          <w:lang w:val="fr-FR"/>
        </w:rPr>
        <w:t>que les risques liés aux organismes nuisibles</w:t>
      </w:r>
      <w:r w:rsidR="00ED16F1">
        <w:rPr>
          <w:sz w:val="22"/>
          <w:szCs w:val="22"/>
          <w:shd w:val="clear" w:color="auto" w:fill="FFFFFF"/>
          <w:lang w:val="fr-FR"/>
        </w:rPr>
        <w:t xml:space="preserve"> </w:t>
      </w:r>
      <w:r>
        <w:rPr>
          <w:sz w:val="22"/>
          <w:szCs w:val="22"/>
          <w:shd w:val="clear" w:color="auto" w:fill="FFFFFF"/>
          <w:lang w:val="fr-FR"/>
        </w:rPr>
        <w:t>augmentent à l’échelle mondiale</w:t>
      </w:r>
      <w:r w:rsidR="00CD4679">
        <w:rPr>
          <w:sz w:val="22"/>
          <w:szCs w:val="22"/>
          <w:shd w:val="clear" w:color="auto" w:fill="FFFFFF"/>
          <w:lang w:val="fr-FR"/>
        </w:rPr>
        <w:t>, il est à noter que les efforts nationaux pour combattre ces risques diminue</w:t>
      </w:r>
      <w:r w:rsidR="00ED16F1">
        <w:rPr>
          <w:sz w:val="22"/>
          <w:szCs w:val="22"/>
          <w:shd w:val="clear" w:color="auto" w:fill="FFFFFF"/>
          <w:lang w:val="fr-FR"/>
        </w:rPr>
        <w:t>nt</w:t>
      </w:r>
      <w:r w:rsidR="00CD4679">
        <w:rPr>
          <w:sz w:val="22"/>
          <w:szCs w:val="22"/>
          <w:shd w:val="clear" w:color="auto" w:fill="FFFFFF"/>
          <w:lang w:val="fr-FR"/>
        </w:rPr>
        <w:t>. Les ressources</w:t>
      </w:r>
      <w:r w:rsidR="00ED16F1">
        <w:rPr>
          <w:sz w:val="22"/>
          <w:szCs w:val="22"/>
          <w:shd w:val="clear" w:color="auto" w:fill="FFFFFF"/>
          <w:lang w:val="fr-FR"/>
        </w:rPr>
        <w:t xml:space="preserve"> consacrées à</w:t>
      </w:r>
      <w:r w:rsidR="00CD4679">
        <w:rPr>
          <w:sz w:val="22"/>
          <w:szCs w:val="22"/>
          <w:shd w:val="clear" w:color="auto" w:fill="FFFFFF"/>
          <w:lang w:val="fr-FR"/>
        </w:rPr>
        <w:t xml:space="preserve"> la santé des végétaux ont</w:t>
      </w:r>
      <w:r w:rsidR="00EA1CB3">
        <w:rPr>
          <w:sz w:val="22"/>
          <w:szCs w:val="22"/>
          <w:shd w:val="clear" w:color="auto" w:fill="FFFFFF"/>
          <w:lang w:val="fr-FR"/>
        </w:rPr>
        <w:t xml:space="preserve"> été</w:t>
      </w:r>
      <w:r w:rsidR="00CD4679">
        <w:rPr>
          <w:sz w:val="22"/>
          <w:szCs w:val="22"/>
          <w:shd w:val="clear" w:color="auto" w:fill="FFFFFF"/>
          <w:lang w:val="fr-FR"/>
        </w:rPr>
        <w:t xml:space="preserve"> réduites, souvent de manière significative, dans la plupart des pays. La recherche en santé des végétaux, mais aussi les services </w:t>
      </w:r>
      <w:r w:rsidR="00767425">
        <w:rPr>
          <w:sz w:val="22"/>
          <w:szCs w:val="22"/>
          <w:shd w:val="clear" w:color="auto" w:fill="FFFFFF"/>
          <w:lang w:val="fr-FR"/>
        </w:rPr>
        <w:t xml:space="preserve">taxonomiques et </w:t>
      </w:r>
      <w:r w:rsidR="00CD4679">
        <w:rPr>
          <w:sz w:val="22"/>
          <w:szCs w:val="22"/>
          <w:shd w:val="clear" w:color="auto" w:fill="FFFFFF"/>
          <w:lang w:val="fr-FR"/>
        </w:rPr>
        <w:t xml:space="preserve">diagnostiques sont en recul au niveau national. </w:t>
      </w:r>
      <w:r w:rsidR="00767425">
        <w:rPr>
          <w:sz w:val="22"/>
          <w:szCs w:val="22"/>
          <w:shd w:val="clear" w:color="auto" w:fill="FFFFFF"/>
          <w:lang w:val="fr-FR"/>
        </w:rPr>
        <w:t>Dans le monde entier l</w:t>
      </w:r>
      <w:r w:rsidR="00CD4679">
        <w:rPr>
          <w:sz w:val="22"/>
          <w:szCs w:val="22"/>
          <w:shd w:val="clear" w:color="auto" w:fill="FFFFFF"/>
          <w:lang w:val="fr-FR"/>
        </w:rPr>
        <w:t xml:space="preserve">es services de la </w:t>
      </w:r>
      <w:r w:rsidR="00767425">
        <w:rPr>
          <w:sz w:val="22"/>
          <w:szCs w:val="22"/>
          <w:shd w:val="clear" w:color="auto" w:fill="FFFFFF"/>
          <w:lang w:val="fr-FR"/>
        </w:rPr>
        <w:t>p</w:t>
      </w:r>
      <w:r w:rsidR="00CD4679">
        <w:rPr>
          <w:sz w:val="22"/>
          <w:szCs w:val="22"/>
          <w:shd w:val="clear" w:color="auto" w:fill="FFFFFF"/>
          <w:lang w:val="fr-FR"/>
        </w:rPr>
        <w:t xml:space="preserve">rotection des </w:t>
      </w:r>
      <w:r w:rsidR="00767425">
        <w:rPr>
          <w:sz w:val="22"/>
          <w:szCs w:val="22"/>
          <w:shd w:val="clear" w:color="auto" w:fill="FFFFFF"/>
          <w:lang w:val="fr-FR"/>
        </w:rPr>
        <w:t>v</w:t>
      </w:r>
      <w:r w:rsidR="00CD4679">
        <w:rPr>
          <w:sz w:val="22"/>
          <w:szCs w:val="22"/>
          <w:shd w:val="clear" w:color="auto" w:fill="FFFFFF"/>
          <w:lang w:val="fr-FR"/>
        </w:rPr>
        <w:t>égétaux doivent faire face à des risques toujours croissants</w:t>
      </w:r>
      <w:r w:rsidR="00767425">
        <w:rPr>
          <w:sz w:val="22"/>
          <w:szCs w:val="22"/>
          <w:shd w:val="clear" w:color="auto" w:fill="FFFFFF"/>
          <w:lang w:val="fr-FR"/>
        </w:rPr>
        <w:t xml:space="preserve"> avec moins de</w:t>
      </w:r>
      <w:r w:rsidR="00CD4679">
        <w:rPr>
          <w:sz w:val="22"/>
          <w:szCs w:val="22"/>
          <w:shd w:val="clear" w:color="auto" w:fill="FFFFFF"/>
          <w:lang w:val="fr-FR"/>
        </w:rPr>
        <w:t xml:space="preserve"> ressources. Ainsi, dès 2004, l'Organisation </w:t>
      </w:r>
      <w:r w:rsidR="00767425">
        <w:rPr>
          <w:sz w:val="22"/>
          <w:szCs w:val="22"/>
          <w:shd w:val="clear" w:color="auto" w:fill="FFFFFF"/>
          <w:lang w:val="fr-FR"/>
        </w:rPr>
        <w:t>e</w:t>
      </w:r>
      <w:r w:rsidR="00CD4679">
        <w:rPr>
          <w:sz w:val="22"/>
          <w:szCs w:val="22"/>
          <w:shd w:val="clear" w:color="auto" w:fill="FFFFFF"/>
          <w:lang w:val="fr-FR"/>
        </w:rPr>
        <w:t xml:space="preserve">uropéenne et </w:t>
      </w:r>
      <w:r w:rsidR="00767425">
        <w:rPr>
          <w:sz w:val="22"/>
          <w:szCs w:val="22"/>
          <w:shd w:val="clear" w:color="auto" w:fill="FFFFFF"/>
          <w:lang w:val="fr-FR"/>
        </w:rPr>
        <w:t>m</w:t>
      </w:r>
      <w:r w:rsidR="00CD4679">
        <w:rPr>
          <w:sz w:val="22"/>
          <w:szCs w:val="22"/>
          <w:shd w:val="clear" w:color="auto" w:fill="FFFFFF"/>
          <w:lang w:val="fr-FR"/>
        </w:rPr>
        <w:t>éditerranée</w:t>
      </w:r>
      <w:r w:rsidR="00767425">
        <w:rPr>
          <w:sz w:val="22"/>
          <w:szCs w:val="22"/>
          <w:shd w:val="clear" w:color="auto" w:fill="FFFFFF"/>
          <w:lang w:val="fr-FR"/>
        </w:rPr>
        <w:t>n</w:t>
      </w:r>
      <w:r w:rsidR="00CD4679">
        <w:rPr>
          <w:sz w:val="22"/>
          <w:szCs w:val="22"/>
          <w:shd w:val="clear" w:color="auto" w:fill="FFFFFF"/>
          <w:lang w:val="fr-FR"/>
        </w:rPr>
        <w:t xml:space="preserve">ne pour la </w:t>
      </w:r>
      <w:r w:rsidR="00767425">
        <w:rPr>
          <w:sz w:val="22"/>
          <w:szCs w:val="22"/>
          <w:shd w:val="clear" w:color="auto" w:fill="FFFFFF"/>
          <w:lang w:val="fr-FR"/>
        </w:rPr>
        <w:t>p</w:t>
      </w:r>
      <w:r w:rsidR="00CD4679">
        <w:rPr>
          <w:sz w:val="22"/>
          <w:szCs w:val="22"/>
          <w:shd w:val="clear" w:color="auto" w:fill="FFFFFF"/>
          <w:lang w:val="fr-FR"/>
        </w:rPr>
        <w:t xml:space="preserve">rotection des </w:t>
      </w:r>
      <w:r w:rsidR="00767425">
        <w:rPr>
          <w:sz w:val="22"/>
          <w:szCs w:val="22"/>
          <w:shd w:val="clear" w:color="auto" w:fill="FFFFFF"/>
          <w:lang w:val="fr-FR"/>
        </w:rPr>
        <w:t>p</w:t>
      </w:r>
      <w:r w:rsidR="00CD4679">
        <w:rPr>
          <w:sz w:val="22"/>
          <w:szCs w:val="22"/>
          <w:shd w:val="clear" w:color="auto" w:fill="FFFFFF"/>
          <w:lang w:val="fr-FR"/>
        </w:rPr>
        <w:t xml:space="preserve">lantes déclarait-elle un “état d'urgence” pour la santé des </w:t>
      </w:r>
      <w:r w:rsidR="00767425">
        <w:rPr>
          <w:sz w:val="22"/>
          <w:szCs w:val="22"/>
          <w:shd w:val="clear" w:color="auto" w:fill="FFFFFF"/>
          <w:lang w:val="fr-FR"/>
        </w:rPr>
        <w:t>v</w:t>
      </w:r>
      <w:r w:rsidR="00CD4679">
        <w:rPr>
          <w:sz w:val="22"/>
          <w:szCs w:val="22"/>
          <w:shd w:val="clear" w:color="auto" w:fill="FFFFFF"/>
          <w:lang w:val="fr-FR"/>
        </w:rPr>
        <w:t>égétaux.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 xml:space="preserve">Pour </w:t>
      </w:r>
      <w:r w:rsidR="00065681">
        <w:rPr>
          <w:sz w:val="22"/>
          <w:szCs w:val="22"/>
          <w:shd w:val="clear" w:color="auto" w:fill="FFFFFF"/>
          <w:lang w:val="fr-FR"/>
        </w:rPr>
        <w:t xml:space="preserve">répondre </w:t>
      </w:r>
      <w:r>
        <w:rPr>
          <w:sz w:val="22"/>
          <w:szCs w:val="22"/>
          <w:shd w:val="clear" w:color="auto" w:fill="FFFFFF"/>
          <w:lang w:val="fr-FR"/>
        </w:rPr>
        <w:t>à ces</w:t>
      </w:r>
      <w:r w:rsidR="00D7684B">
        <w:rPr>
          <w:sz w:val="22"/>
          <w:szCs w:val="22"/>
          <w:shd w:val="clear" w:color="auto" w:fill="FFFFFF"/>
          <w:lang w:val="fr-FR"/>
        </w:rPr>
        <w:t xml:space="preserve"> </w:t>
      </w:r>
      <w:r w:rsidR="00065681">
        <w:rPr>
          <w:sz w:val="22"/>
          <w:szCs w:val="22"/>
          <w:shd w:val="clear" w:color="auto" w:fill="FFFFFF"/>
          <w:lang w:val="fr-FR"/>
        </w:rPr>
        <w:t>préoccupations</w:t>
      </w:r>
      <w:r>
        <w:rPr>
          <w:sz w:val="22"/>
          <w:szCs w:val="22"/>
          <w:shd w:val="clear" w:color="auto" w:fill="FFFFFF"/>
          <w:lang w:val="fr-FR"/>
        </w:rPr>
        <w:t xml:space="preserve">, il est impératif d'améliorer </w:t>
      </w:r>
      <w:r w:rsidR="00A876D1">
        <w:rPr>
          <w:sz w:val="22"/>
          <w:szCs w:val="22"/>
          <w:shd w:val="clear" w:color="auto" w:fill="FFFFFF"/>
          <w:lang w:val="fr-FR"/>
        </w:rPr>
        <w:t xml:space="preserve">à l’échelle </w:t>
      </w:r>
      <w:r w:rsidR="00065681">
        <w:rPr>
          <w:sz w:val="22"/>
          <w:szCs w:val="22"/>
          <w:shd w:val="clear" w:color="auto" w:fill="FFFFFF"/>
          <w:lang w:val="fr-FR"/>
        </w:rPr>
        <w:t>national</w:t>
      </w:r>
      <w:r w:rsidR="00A876D1">
        <w:rPr>
          <w:sz w:val="22"/>
          <w:szCs w:val="22"/>
          <w:shd w:val="clear" w:color="auto" w:fill="FFFFFF"/>
          <w:lang w:val="fr-FR"/>
        </w:rPr>
        <w:t>e</w:t>
      </w:r>
      <w:r w:rsidR="00065681">
        <w:rPr>
          <w:sz w:val="22"/>
          <w:szCs w:val="22"/>
          <w:shd w:val="clear" w:color="auto" w:fill="FFFFFF"/>
          <w:lang w:val="fr-FR"/>
        </w:rPr>
        <w:t>, régional</w:t>
      </w:r>
      <w:r w:rsidR="00A876D1">
        <w:rPr>
          <w:sz w:val="22"/>
          <w:szCs w:val="22"/>
          <w:shd w:val="clear" w:color="auto" w:fill="FFFFFF"/>
          <w:lang w:val="fr-FR"/>
        </w:rPr>
        <w:t>e</w:t>
      </w:r>
      <w:r w:rsidR="00065681">
        <w:rPr>
          <w:sz w:val="22"/>
          <w:szCs w:val="22"/>
          <w:shd w:val="clear" w:color="auto" w:fill="FFFFFF"/>
          <w:lang w:val="fr-FR"/>
        </w:rPr>
        <w:t xml:space="preserve"> et mondial</w:t>
      </w:r>
      <w:r w:rsidR="00A876D1">
        <w:rPr>
          <w:sz w:val="22"/>
          <w:szCs w:val="22"/>
          <w:shd w:val="clear" w:color="auto" w:fill="FFFFFF"/>
          <w:lang w:val="fr-FR"/>
        </w:rPr>
        <w:t>e</w:t>
      </w:r>
      <w:r w:rsidR="00065681">
        <w:rPr>
          <w:sz w:val="22"/>
          <w:szCs w:val="22"/>
          <w:shd w:val="clear" w:color="auto" w:fill="FFFFFF"/>
          <w:lang w:val="fr-FR"/>
        </w:rPr>
        <w:t xml:space="preserve"> </w:t>
      </w:r>
      <w:r>
        <w:rPr>
          <w:sz w:val="22"/>
          <w:szCs w:val="22"/>
          <w:shd w:val="clear" w:color="auto" w:fill="FFFFFF"/>
          <w:lang w:val="fr-FR"/>
        </w:rPr>
        <w:t xml:space="preserve">la prise de conscience </w:t>
      </w:r>
      <w:r w:rsidR="004276A7">
        <w:rPr>
          <w:sz w:val="22"/>
          <w:szCs w:val="22"/>
          <w:shd w:val="clear" w:color="auto" w:fill="FFFFFF"/>
          <w:lang w:val="fr-FR"/>
        </w:rPr>
        <w:t xml:space="preserve">de </w:t>
      </w:r>
      <w:r>
        <w:rPr>
          <w:sz w:val="22"/>
          <w:szCs w:val="22"/>
          <w:shd w:val="clear" w:color="auto" w:fill="FFFFFF"/>
          <w:lang w:val="fr-FR"/>
        </w:rPr>
        <w:t xml:space="preserve">l'importance de la santé des végétaux et </w:t>
      </w:r>
      <w:r w:rsidR="004276A7">
        <w:rPr>
          <w:sz w:val="22"/>
          <w:szCs w:val="22"/>
          <w:shd w:val="clear" w:color="auto" w:fill="FFFFFF"/>
          <w:lang w:val="fr-FR"/>
        </w:rPr>
        <w:t xml:space="preserve">de </w:t>
      </w:r>
      <w:r>
        <w:rPr>
          <w:sz w:val="22"/>
          <w:szCs w:val="22"/>
          <w:shd w:val="clear" w:color="auto" w:fill="FFFFFF"/>
          <w:lang w:val="fr-FR"/>
        </w:rPr>
        <w:t>ses effets bénéfiques sur la sécurité alimentaire, la réduction de la pauvreté et la protection de l'environnement.</w:t>
      </w:r>
      <w:r w:rsidR="004276A7">
        <w:rPr>
          <w:sz w:val="22"/>
          <w:szCs w:val="22"/>
          <w:shd w:val="clear" w:color="auto" w:fill="FFFFFF"/>
          <w:lang w:val="fr-FR"/>
        </w:rPr>
        <w:t xml:space="preserve"> La meilleure connaissance des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4276A7">
        <w:rPr>
          <w:sz w:val="22"/>
          <w:szCs w:val="22"/>
          <w:shd w:val="clear" w:color="auto" w:fill="FFFFFF"/>
          <w:lang w:val="fr-FR"/>
        </w:rPr>
        <w:t xml:space="preserve">retombées positives </w:t>
      </w:r>
      <w:r>
        <w:rPr>
          <w:sz w:val="22"/>
          <w:szCs w:val="22"/>
          <w:shd w:val="clear" w:color="auto" w:fill="FFFFFF"/>
          <w:lang w:val="fr-FR"/>
        </w:rPr>
        <w:t xml:space="preserve">de la santé des végétaux </w:t>
      </w:r>
      <w:r w:rsidR="004276A7">
        <w:rPr>
          <w:sz w:val="22"/>
          <w:szCs w:val="22"/>
          <w:shd w:val="clear" w:color="auto" w:fill="FFFFFF"/>
          <w:lang w:val="fr-FR"/>
        </w:rPr>
        <w:t xml:space="preserve">devrait </w:t>
      </w:r>
      <w:r w:rsidR="00065681">
        <w:rPr>
          <w:sz w:val="22"/>
          <w:szCs w:val="22"/>
          <w:shd w:val="clear" w:color="auto" w:fill="FFFFFF"/>
          <w:lang w:val="fr-FR"/>
        </w:rPr>
        <w:t>permettre</w:t>
      </w:r>
      <w:r w:rsidR="004276A7">
        <w:rPr>
          <w:sz w:val="22"/>
          <w:szCs w:val="22"/>
          <w:shd w:val="clear" w:color="auto" w:fill="FFFFFF"/>
          <w:lang w:val="fr-FR"/>
        </w:rPr>
        <w:t xml:space="preserve"> de renforcer </w:t>
      </w:r>
      <w:r>
        <w:rPr>
          <w:sz w:val="22"/>
          <w:szCs w:val="22"/>
          <w:shd w:val="clear" w:color="auto" w:fill="FFFFFF"/>
          <w:lang w:val="fr-FR"/>
        </w:rPr>
        <w:t xml:space="preserve">les initiatives </w:t>
      </w:r>
      <w:r w:rsidR="004276A7">
        <w:rPr>
          <w:sz w:val="22"/>
          <w:szCs w:val="22"/>
          <w:shd w:val="clear" w:color="auto" w:fill="FFFFFF"/>
          <w:lang w:val="fr-FR"/>
        </w:rPr>
        <w:t>nationales, régionales et internationales</w:t>
      </w:r>
      <w:r w:rsidR="004276A7" w:rsidDel="004276A7">
        <w:rPr>
          <w:sz w:val="22"/>
          <w:szCs w:val="22"/>
          <w:shd w:val="clear" w:color="auto" w:fill="FFFFFF"/>
          <w:lang w:val="fr-FR"/>
        </w:rPr>
        <w:t xml:space="preserve"> </w:t>
      </w:r>
      <w:r w:rsidR="004276A7">
        <w:rPr>
          <w:sz w:val="22"/>
          <w:szCs w:val="22"/>
          <w:shd w:val="clear" w:color="auto" w:fill="FFFFFF"/>
          <w:lang w:val="fr-FR"/>
        </w:rPr>
        <w:t xml:space="preserve">en faveur de </w:t>
      </w:r>
      <w:r>
        <w:rPr>
          <w:sz w:val="22"/>
          <w:szCs w:val="22"/>
          <w:shd w:val="clear" w:color="auto" w:fill="FFFFFF"/>
          <w:lang w:val="fr-FR"/>
        </w:rPr>
        <w:t>la protection des végétaux</w:t>
      </w:r>
      <w:r w:rsidR="00065681">
        <w:rPr>
          <w:sz w:val="22"/>
          <w:szCs w:val="22"/>
          <w:shd w:val="clear" w:color="auto" w:fill="FFFFFF"/>
          <w:lang w:val="fr-FR"/>
        </w:rPr>
        <w:t>,</w:t>
      </w:r>
      <w:r>
        <w:rPr>
          <w:sz w:val="22"/>
          <w:szCs w:val="22"/>
          <w:shd w:val="clear" w:color="auto" w:fill="FFFFFF"/>
          <w:lang w:val="fr-FR"/>
        </w:rPr>
        <w:t xml:space="preserve"> pour le bénéfice de l'humanité.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>Bien qu'un programme international</w:t>
      </w:r>
      <w:r w:rsidR="001506F6">
        <w:rPr>
          <w:sz w:val="22"/>
          <w:szCs w:val="22"/>
          <w:shd w:val="clear" w:color="auto" w:fill="FFFFFF"/>
          <w:lang w:val="fr-FR"/>
        </w:rPr>
        <w:t xml:space="preserve"> portant sur</w:t>
      </w:r>
      <w:r>
        <w:rPr>
          <w:sz w:val="22"/>
          <w:szCs w:val="22"/>
          <w:shd w:val="clear" w:color="auto" w:fill="FFFFFF"/>
          <w:lang w:val="fr-FR"/>
        </w:rPr>
        <w:t xml:space="preserve"> la </w:t>
      </w:r>
      <w:r w:rsidR="001506F6">
        <w:rPr>
          <w:sz w:val="22"/>
          <w:szCs w:val="22"/>
          <w:shd w:val="clear" w:color="auto" w:fill="FFFFFF"/>
          <w:lang w:val="fr-FR"/>
        </w:rPr>
        <w:t xml:space="preserve">santé </w:t>
      </w:r>
      <w:r>
        <w:rPr>
          <w:sz w:val="22"/>
          <w:szCs w:val="22"/>
          <w:shd w:val="clear" w:color="auto" w:fill="FFFFFF"/>
          <w:lang w:val="fr-FR"/>
        </w:rPr>
        <w:t>des végétaux existe déjà</w:t>
      </w:r>
      <w:r w:rsidR="001506F6">
        <w:rPr>
          <w:sz w:val="22"/>
          <w:szCs w:val="22"/>
          <w:shd w:val="clear" w:color="auto" w:fill="FFFFFF"/>
          <w:lang w:val="fr-FR"/>
        </w:rPr>
        <w:t>,</w:t>
      </w:r>
      <w:r>
        <w:rPr>
          <w:sz w:val="22"/>
          <w:szCs w:val="22"/>
          <w:shd w:val="clear" w:color="auto" w:fill="FFFFFF"/>
          <w:lang w:val="fr-FR"/>
        </w:rPr>
        <w:t xml:space="preserve"> la Convention </w:t>
      </w:r>
      <w:r w:rsidR="008B2EA4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nternationale pour la </w:t>
      </w:r>
      <w:r w:rsidR="008B2EA4">
        <w:rPr>
          <w:sz w:val="22"/>
          <w:szCs w:val="22"/>
          <w:shd w:val="clear" w:color="auto" w:fill="FFFFFF"/>
          <w:lang w:val="fr-FR"/>
        </w:rPr>
        <w:t>p</w:t>
      </w:r>
      <w:r>
        <w:rPr>
          <w:sz w:val="22"/>
          <w:szCs w:val="22"/>
          <w:shd w:val="clear" w:color="auto" w:fill="FFFFFF"/>
          <w:lang w:val="fr-FR"/>
        </w:rPr>
        <w:t xml:space="preserve">rotection des </w:t>
      </w:r>
      <w:r w:rsidR="008B2EA4">
        <w:rPr>
          <w:sz w:val="22"/>
          <w:szCs w:val="22"/>
          <w:shd w:val="clear" w:color="auto" w:fill="FFFFFF"/>
          <w:lang w:val="fr-FR"/>
        </w:rPr>
        <w:t>v</w:t>
      </w:r>
      <w:r>
        <w:rPr>
          <w:sz w:val="22"/>
          <w:szCs w:val="22"/>
          <w:shd w:val="clear" w:color="auto" w:fill="FFFFFF"/>
          <w:lang w:val="fr-FR"/>
        </w:rPr>
        <w:t>égétaux (CIPV),</w:t>
      </w:r>
      <w:r w:rsidR="001506F6">
        <w:rPr>
          <w:sz w:val="22"/>
          <w:szCs w:val="22"/>
          <w:shd w:val="clear" w:color="auto" w:fill="FFFFFF"/>
          <w:lang w:val="fr-FR"/>
        </w:rPr>
        <w:t xml:space="preserve"> cela est loin d’être</w:t>
      </w:r>
      <w:r>
        <w:rPr>
          <w:sz w:val="22"/>
          <w:szCs w:val="22"/>
          <w:shd w:val="clear" w:color="auto" w:fill="FFFFFF"/>
          <w:lang w:val="fr-FR"/>
        </w:rPr>
        <w:t xml:space="preserve"> suffisant pour </w:t>
      </w:r>
      <w:r w:rsidR="008B2EA4">
        <w:rPr>
          <w:sz w:val="22"/>
          <w:szCs w:val="22"/>
          <w:shd w:val="clear" w:color="auto" w:fill="FFFFFF"/>
          <w:lang w:val="fr-FR"/>
        </w:rPr>
        <w:t xml:space="preserve">relever </w:t>
      </w:r>
      <w:r>
        <w:rPr>
          <w:sz w:val="22"/>
          <w:szCs w:val="22"/>
          <w:shd w:val="clear" w:color="auto" w:fill="FFFFFF"/>
          <w:lang w:val="fr-FR"/>
        </w:rPr>
        <w:t xml:space="preserve">de manière efficace les défis à venir. </w:t>
      </w:r>
      <w:r w:rsidR="001F6DD8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l est </w:t>
      </w:r>
      <w:r w:rsidR="00FF5448">
        <w:rPr>
          <w:sz w:val="22"/>
          <w:szCs w:val="22"/>
          <w:shd w:val="clear" w:color="auto" w:fill="FFFFFF"/>
          <w:lang w:val="fr-FR"/>
        </w:rPr>
        <w:t xml:space="preserve">essentiel </w:t>
      </w:r>
      <w:r>
        <w:rPr>
          <w:sz w:val="22"/>
          <w:szCs w:val="22"/>
          <w:shd w:val="clear" w:color="auto" w:fill="FFFFFF"/>
          <w:lang w:val="fr-FR"/>
        </w:rPr>
        <w:t xml:space="preserve">de renforcer les programmes de protection des végétaux </w:t>
      </w:r>
      <w:r w:rsidR="00FF5448">
        <w:rPr>
          <w:sz w:val="22"/>
          <w:szCs w:val="22"/>
          <w:shd w:val="clear" w:color="auto" w:fill="FFFFFF"/>
          <w:lang w:val="fr-FR"/>
        </w:rPr>
        <w:t xml:space="preserve">et les initiatives en faveur de la santé des </w:t>
      </w:r>
      <w:r w:rsidR="00EA1CB3">
        <w:rPr>
          <w:sz w:val="22"/>
          <w:szCs w:val="22"/>
          <w:shd w:val="clear" w:color="auto" w:fill="FFFFFF"/>
          <w:lang w:val="fr-FR"/>
        </w:rPr>
        <w:t>végétaux</w:t>
      </w:r>
      <w:r w:rsidR="001F6DD8">
        <w:rPr>
          <w:sz w:val="22"/>
          <w:szCs w:val="22"/>
          <w:shd w:val="clear" w:color="auto" w:fill="FFFFFF"/>
          <w:lang w:val="fr-FR"/>
        </w:rPr>
        <w:t>,</w:t>
      </w:r>
      <w:r w:rsidR="00FF5448">
        <w:rPr>
          <w:sz w:val="22"/>
          <w:szCs w:val="22"/>
          <w:shd w:val="clear" w:color="auto" w:fill="FFFFFF"/>
          <w:lang w:val="fr-FR"/>
        </w:rPr>
        <w:t xml:space="preserve"> </w:t>
      </w:r>
      <w:r>
        <w:rPr>
          <w:sz w:val="22"/>
          <w:szCs w:val="22"/>
          <w:shd w:val="clear" w:color="auto" w:fill="FFFFFF"/>
          <w:lang w:val="fr-FR"/>
        </w:rPr>
        <w:t>au</w:t>
      </w:r>
      <w:r w:rsidR="00FF5448">
        <w:rPr>
          <w:sz w:val="22"/>
          <w:szCs w:val="22"/>
          <w:shd w:val="clear" w:color="auto" w:fill="FFFFFF"/>
          <w:lang w:val="fr-FR"/>
        </w:rPr>
        <w:t>x</w:t>
      </w:r>
      <w:r>
        <w:rPr>
          <w:sz w:val="22"/>
          <w:szCs w:val="22"/>
          <w:shd w:val="clear" w:color="auto" w:fill="FFFFFF"/>
          <w:lang w:val="fr-FR"/>
        </w:rPr>
        <w:t xml:space="preserve"> niveaux national, régional et international</w:t>
      </w:r>
      <w:r w:rsidR="001F6DD8">
        <w:rPr>
          <w:sz w:val="22"/>
          <w:szCs w:val="22"/>
          <w:shd w:val="clear" w:color="auto" w:fill="FFFFFF"/>
          <w:lang w:val="fr-FR"/>
        </w:rPr>
        <w:t>, afin d’empêcher les pertes de production agricole et de biodiversité</w:t>
      </w:r>
      <w:r>
        <w:rPr>
          <w:sz w:val="22"/>
          <w:szCs w:val="22"/>
          <w:shd w:val="clear" w:color="auto" w:fill="FFFFFF"/>
          <w:lang w:val="fr-FR"/>
        </w:rPr>
        <w:t xml:space="preserve">. </w:t>
      </w:r>
      <w:r w:rsidR="00FF5448">
        <w:rPr>
          <w:sz w:val="22"/>
          <w:szCs w:val="22"/>
          <w:shd w:val="clear" w:color="auto" w:fill="FFFFFF"/>
          <w:lang w:val="fr-FR"/>
        </w:rPr>
        <w:t>Même si</w:t>
      </w:r>
      <w:r>
        <w:rPr>
          <w:sz w:val="22"/>
          <w:szCs w:val="22"/>
          <w:shd w:val="clear" w:color="auto" w:fill="FFFFFF"/>
          <w:lang w:val="fr-FR"/>
        </w:rPr>
        <w:t xml:space="preserve"> les pays les moins développés et les pays en voie de développement seraient les </w:t>
      </w:r>
      <w:r w:rsidR="00ED1E64">
        <w:rPr>
          <w:sz w:val="22"/>
          <w:szCs w:val="22"/>
          <w:shd w:val="clear" w:color="auto" w:fill="FFFFFF"/>
          <w:lang w:val="fr-FR"/>
        </w:rPr>
        <w:t xml:space="preserve">principaux bénéficiaires </w:t>
      </w:r>
      <w:r>
        <w:rPr>
          <w:sz w:val="22"/>
          <w:szCs w:val="22"/>
          <w:shd w:val="clear" w:color="auto" w:fill="FFFFFF"/>
          <w:lang w:val="fr-FR"/>
        </w:rPr>
        <w:t xml:space="preserve">d'une Année </w:t>
      </w:r>
      <w:r w:rsidR="00ED1E64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nternationale de la </w:t>
      </w:r>
      <w:r w:rsidR="00ED1E64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 xml:space="preserve">anté des </w:t>
      </w:r>
      <w:r w:rsidR="00ED1E64">
        <w:rPr>
          <w:sz w:val="22"/>
          <w:szCs w:val="22"/>
          <w:shd w:val="clear" w:color="auto" w:fill="FFFFFF"/>
          <w:lang w:val="fr-FR"/>
        </w:rPr>
        <w:t>v</w:t>
      </w:r>
      <w:r>
        <w:rPr>
          <w:sz w:val="22"/>
          <w:szCs w:val="22"/>
          <w:shd w:val="clear" w:color="auto" w:fill="FFFFFF"/>
          <w:lang w:val="fr-FR"/>
        </w:rPr>
        <w:t>égétaux du fait de leurs</w:t>
      </w:r>
      <w:r w:rsidR="000E7A80">
        <w:rPr>
          <w:sz w:val="22"/>
          <w:szCs w:val="22"/>
          <w:shd w:val="clear" w:color="auto" w:fill="FFFFFF"/>
          <w:lang w:val="fr-FR"/>
        </w:rPr>
        <w:t xml:space="preserve"> évidentes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ED1E64">
        <w:rPr>
          <w:sz w:val="22"/>
          <w:szCs w:val="22"/>
          <w:shd w:val="clear" w:color="auto" w:fill="FFFFFF"/>
          <w:lang w:val="fr-FR"/>
        </w:rPr>
        <w:t xml:space="preserve">insuffisances </w:t>
      </w:r>
      <w:r>
        <w:rPr>
          <w:sz w:val="22"/>
          <w:szCs w:val="22"/>
          <w:shd w:val="clear" w:color="auto" w:fill="FFFFFF"/>
          <w:lang w:val="fr-FR"/>
        </w:rPr>
        <w:t>structurelles,</w:t>
      </w:r>
      <w:r w:rsidR="000E7A80">
        <w:rPr>
          <w:sz w:val="22"/>
          <w:szCs w:val="22"/>
          <w:shd w:val="clear" w:color="auto" w:fill="FFFFFF"/>
          <w:lang w:val="fr-FR"/>
        </w:rPr>
        <w:t xml:space="preserve"> </w:t>
      </w:r>
      <w:r w:rsidR="00535CFA">
        <w:rPr>
          <w:sz w:val="22"/>
          <w:szCs w:val="22"/>
          <w:shd w:val="clear" w:color="auto" w:fill="FFFFFF"/>
          <w:lang w:val="fr-FR"/>
        </w:rPr>
        <w:t>une telle année</w:t>
      </w:r>
      <w:r w:rsidR="000E7A80">
        <w:rPr>
          <w:sz w:val="22"/>
          <w:szCs w:val="22"/>
          <w:shd w:val="clear" w:color="auto" w:fill="FFFFFF"/>
          <w:lang w:val="fr-FR"/>
        </w:rPr>
        <w:t xml:space="preserve"> aurait des retombées positives sur </w:t>
      </w:r>
      <w:r>
        <w:rPr>
          <w:sz w:val="22"/>
          <w:szCs w:val="22"/>
          <w:shd w:val="clear" w:color="auto" w:fill="FFFFFF"/>
          <w:lang w:val="fr-FR"/>
        </w:rPr>
        <w:t xml:space="preserve">tous les pays. Une Année </w:t>
      </w:r>
      <w:r w:rsidR="000E7A80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nternationale de la </w:t>
      </w:r>
      <w:r w:rsidR="000E7A80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 xml:space="preserve">anté des </w:t>
      </w:r>
      <w:r w:rsidR="000E7A80">
        <w:rPr>
          <w:sz w:val="22"/>
          <w:szCs w:val="22"/>
          <w:shd w:val="clear" w:color="auto" w:fill="FFFFFF"/>
          <w:lang w:val="fr-FR"/>
        </w:rPr>
        <w:t>v</w:t>
      </w:r>
      <w:r>
        <w:rPr>
          <w:sz w:val="22"/>
          <w:szCs w:val="22"/>
          <w:shd w:val="clear" w:color="auto" w:fill="FFFFFF"/>
          <w:lang w:val="fr-FR"/>
        </w:rPr>
        <w:t>égétaux serait une initiative réellement mondiale réunissant des bénéficiaires allant des pays</w:t>
      </w:r>
      <w:r w:rsidR="00B80B48">
        <w:rPr>
          <w:sz w:val="22"/>
          <w:szCs w:val="22"/>
          <w:shd w:val="clear" w:color="auto" w:fill="FFFFFF"/>
          <w:lang w:val="fr-FR"/>
        </w:rPr>
        <w:t xml:space="preserve"> développés aux pays</w:t>
      </w:r>
      <w:r>
        <w:rPr>
          <w:sz w:val="22"/>
          <w:szCs w:val="22"/>
          <w:shd w:val="clear" w:color="auto" w:fill="FFFFFF"/>
          <w:lang w:val="fr-FR"/>
        </w:rPr>
        <w:t xml:space="preserve"> en voie de développement, </w:t>
      </w:r>
      <w:r w:rsidR="00B80B48">
        <w:rPr>
          <w:sz w:val="22"/>
          <w:szCs w:val="22"/>
          <w:shd w:val="clear" w:color="auto" w:fill="FFFFFF"/>
          <w:lang w:val="fr-FR"/>
        </w:rPr>
        <w:t xml:space="preserve">et </w:t>
      </w:r>
      <w:r>
        <w:rPr>
          <w:sz w:val="22"/>
          <w:szCs w:val="22"/>
          <w:shd w:val="clear" w:color="auto" w:fill="FFFFFF"/>
          <w:lang w:val="fr-FR"/>
        </w:rPr>
        <w:t>des sociétés agricoles</w:t>
      </w:r>
      <w:r w:rsidR="00B80B48">
        <w:rPr>
          <w:sz w:val="22"/>
          <w:szCs w:val="22"/>
          <w:shd w:val="clear" w:color="auto" w:fill="FFFFFF"/>
          <w:lang w:val="fr-FR"/>
        </w:rPr>
        <w:t xml:space="preserve"> aux sociétés </w:t>
      </w:r>
      <w:r>
        <w:rPr>
          <w:sz w:val="22"/>
          <w:szCs w:val="22"/>
          <w:shd w:val="clear" w:color="auto" w:fill="FFFFFF"/>
          <w:lang w:val="fr-FR"/>
        </w:rPr>
        <w:t>industrialisées.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 xml:space="preserve">Une </w:t>
      </w:r>
      <w:r w:rsidR="00DA7B28">
        <w:rPr>
          <w:sz w:val="22"/>
          <w:szCs w:val="22"/>
          <w:shd w:val="clear" w:color="auto" w:fill="FFFFFF"/>
          <w:lang w:val="fr-FR"/>
        </w:rPr>
        <w:t>A</w:t>
      </w:r>
      <w:r>
        <w:rPr>
          <w:sz w:val="22"/>
          <w:szCs w:val="22"/>
          <w:shd w:val="clear" w:color="auto" w:fill="FFFFFF"/>
          <w:lang w:val="fr-FR"/>
        </w:rPr>
        <w:t xml:space="preserve">nnée </w:t>
      </w:r>
      <w:r w:rsidR="00DA7B28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nternationale de la </w:t>
      </w:r>
      <w:r w:rsidR="00DA7B28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 xml:space="preserve">anté des </w:t>
      </w:r>
      <w:r w:rsidR="00DA7B28">
        <w:rPr>
          <w:sz w:val="22"/>
          <w:szCs w:val="22"/>
          <w:shd w:val="clear" w:color="auto" w:fill="FFFFFF"/>
          <w:lang w:val="fr-FR"/>
        </w:rPr>
        <w:t>v</w:t>
      </w:r>
      <w:r>
        <w:rPr>
          <w:sz w:val="22"/>
          <w:szCs w:val="22"/>
          <w:shd w:val="clear" w:color="auto" w:fill="FFFFFF"/>
          <w:lang w:val="fr-FR"/>
        </w:rPr>
        <w:t xml:space="preserve">égétaux en 2020 donnerait une </w:t>
      </w:r>
      <w:r w:rsidR="0072391D">
        <w:rPr>
          <w:sz w:val="22"/>
          <w:szCs w:val="22"/>
          <w:shd w:val="clear" w:color="auto" w:fill="FFFFFF"/>
          <w:lang w:val="fr-FR"/>
        </w:rPr>
        <w:t xml:space="preserve">impulsion </w:t>
      </w:r>
      <w:r>
        <w:rPr>
          <w:sz w:val="22"/>
          <w:szCs w:val="22"/>
          <w:shd w:val="clear" w:color="auto" w:fill="FFFFFF"/>
          <w:lang w:val="fr-FR"/>
        </w:rPr>
        <w:t>formidable pour la réalisation des objectifs stratégiques de la FAO. Elle stimulerait également une production agricole améliorée et plus</w:t>
      </w:r>
      <w:r w:rsidR="0072391D">
        <w:rPr>
          <w:sz w:val="22"/>
          <w:szCs w:val="22"/>
          <w:shd w:val="clear" w:color="auto" w:fill="FFFFFF"/>
          <w:lang w:val="fr-FR"/>
        </w:rPr>
        <w:t xml:space="preserve"> respectueuse de l’environnement</w:t>
      </w:r>
      <w:r>
        <w:rPr>
          <w:sz w:val="22"/>
          <w:szCs w:val="22"/>
          <w:shd w:val="clear" w:color="auto" w:fill="FFFFFF"/>
          <w:lang w:val="fr-FR"/>
        </w:rPr>
        <w:t xml:space="preserve">. </w:t>
      </w:r>
      <w:r w:rsidR="0001612F">
        <w:rPr>
          <w:sz w:val="22"/>
          <w:szCs w:val="22"/>
          <w:shd w:val="clear" w:color="auto" w:fill="FFFFFF"/>
          <w:lang w:val="fr-FR"/>
        </w:rPr>
        <w:t xml:space="preserve">L’immense </w:t>
      </w:r>
      <w:r>
        <w:rPr>
          <w:sz w:val="22"/>
          <w:szCs w:val="22"/>
          <w:shd w:val="clear" w:color="auto" w:fill="FFFFFF"/>
          <w:lang w:val="fr-FR"/>
        </w:rPr>
        <w:t>défi</w:t>
      </w:r>
      <w:r w:rsidR="0072391D">
        <w:rPr>
          <w:sz w:val="22"/>
          <w:szCs w:val="22"/>
          <w:shd w:val="clear" w:color="auto" w:fill="FFFFFF"/>
          <w:lang w:val="fr-FR"/>
        </w:rPr>
        <w:t xml:space="preserve"> pour</w:t>
      </w:r>
      <w:r>
        <w:rPr>
          <w:sz w:val="22"/>
          <w:szCs w:val="22"/>
          <w:shd w:val="clear" w:color="auto" w:fill="FFFFFF"/>
          <w:lang w:val="fr-FR"/>
        </w:rPr>
        <w:t xml:space="preserve"> l'humanité </w:t>
      </w:r>
      <w:r w:rsidR="00873E4C">
        <w:rPr>
          <w:sz w:val="22"/>
          <w:szCs w:val="22"/>
          <w:shd w:val="clear" w:color="auto" w:fill="FFFFFF"/>
          <w:lang w:val="fr-FR"/>
        </w:rPr>
        <w:t xml:space="preserve">qui consiste à </w:t>
      </w:r>
      <w:r>
        <w:rPr>
          <w:sz w:val="22"/>
          <w:szCs w:val="22"/>
          <w:shd w:val="clear" w:color="auto" w:fill="FFFFFF"/>
          <w:lang w:val="fr-FR"/>
        </w:rPr>
        <w:t>augmenter de 50% la production alimentaire</w:t>
      </w:r>
      <w:r w:rsidR="0001612F">
        <w:rPr>
          <w:sz w:val="22"/>
          <w:szCs w:val="22"/>
          <w:shd w:val="clear" w:color="auto" w:fill="FFFFFF"/>
          <w:lang w:val="fr-FR"/>
        </w:rPr>
        <w:t xml:space="preserve"> </w:t>
      </w:r>
      <w:r w:rsidR="0072391D">
        <w:rPr>
          <w:sz w:val="22"/>
          <w:szCs w:val="22"/>
          <w:shd w:val="clear" w:color="auto" w:fill="FFFFFF"/>
          <w:lang w:val="fr-FR"/>
        </w:rPr>
        <w:t xml:space="preserve">d’ici </w:t>
      </w:r>
      <w:r>
        <w:rPr>
          <w:sz w:val="22"/>
          <w:szCs w:val="22"/>
          <w:shd w:val="clear" w:color="auto" w:fill="FFFFFF"/>
          <w:lang w:val="fr-FR"/>
        </w:rPr>
        <w:t>2050</w:t>
      </w:r>
      <w:r w:rsidR="00873E4C">
        <w:rPr>
          <w:sz w:val="22"/>
          <w:szCs w:val="22"/>
          <w:shd w:val="clear" w:color="auto" w:fill="FFFFFF"/>
          <w:lang w:val="fr-FR"/>
        </w:rPr>
        <w:t>,</w:t>
      </w:r>
      <w:r w:rsidR="00D12964">
        <w:rPr>
          <w:sz w:val="22"/>
          <w:szCs w:val="22"/>
          <w:shd w:val="clear" w:color="auto" w:fill="FFFFFF"/>
          <w:lang w:val="fr-FR"/>
        </w:rPr>
        <w:t xml:space="preserve"> pour faire face à la demande prévue de la population mondiale</w:t>
      </w:r>
      <w:r w:rsidR="00873E4C">
        <w:rPr>
          <w:sz w:val="22"/>
          <w:szCs w:val="22"/>
          <w:shd w:val="clear" w:color="auto" w:fill="FFFFFF"/>
          <w:lang w:val="fr-FR"/>
        </w:rPr>
        <w:t>,</w:t>
      </w:r>
      <w:r w:rsidR="0001612F">
        <w:rPr>
          <w:sz w:val="22"/>
          <w:szCs w:val="22"/>
          <w:shd w:val="clear" w:color="auto" w:fill="FFFFFF"/>
          <w:lang w:val="fr-FR"/>
        </w:rPr>
        <w:t xml:space="preserve"> ne pourra être relevé</w:t>
      </w:r>
      <w:r>
        <w:rPr>
          <w:sz w:val="22"/>
          <w:szCs w:val="22"/>
          <w:shd w:val="clear" w:color="auto" w:fill="FFFFFF"/>
          <w:lang w:val="fr-FR"/>
        </w:rPr>
        <w:t xml:space="preserve"> </w:t>
      </w:r>
      <w:r w:rsidR="00CC3869">
        <w:rPr>
          <w:sz w:val="22"/>
          <w:szCs w:val="22"/>
          <w:shd w:val="clear" w:color="auto" w:fill="FFFFFF"/>
          <w:lang w:val="fr-FR"/>
        </w:rPr>
        <w:t>que grâce à</w:t>
      </w:r>
      <w:r w:rsidR="0001612F">
        <w:rPr>
          <w:sz w:val="22"/>
          <w:szCs w:val="22"/>
          <w:shd w:val="clear" w:color="auto" w:fill="FFFFFF"/>
          <w:lang w:val="fr-FR"/>
        </w:rPr>
        <w:t xml:space="preserve"> </w:t>
      </w:r>
      <w:r w:rsidR="00CC3869">
        <w:rPr>
          <w:sz w:val="22"/>
          <w:szCs w:val="22"/>
          <w:shd w:val="clear" w:color="auto" w:fill="FFFFFF"/>
          <w:lang w:val="fr-FR"/>
        </w:rPr>
        <w:t xml:space="preserve">une </w:t>
      </w:r>
      <w:r w:rsidR="00F679CC">
        <w:rPr>
          <w:sz w:val="22"/>
          <w:szCs w:val="22"/>
          <w:shd w:val="clear" w:color="auto" w:fill="FFFFFF"/>
          <w:lang w:val="fr-FR"/>
        </w:rPr>
        <w:t xml:space="preserve">protection </w:t>
      </w:r>
      <w:r>
        <w:rPr>
          <w:sz w:val="22"/>
          <w:szCs w:val="22"/>
          <w:shd w:val="clear" w:color="auto" w:fill="FFFFFF"/>
          <w:lang w:val="fr-FR"/>
        </w:rPr>
        <w:t>des végétaux</w:t>
      </w:r>
      <w:r w:rsidR="00F679CC">
        <w:rPr>
          <w:sz w:val="22"/>
          <w:szCs w:val="22"/>
          <w:shd w:val="clear" w:color="auto" w:fill="FFFFFF"/>
          <w:lang w:val="fr-FR"/>
        </w:rPr>
        <w:t xml:space="preserve"> meilleure</w:t>
      </w:r>
      <w:r>
        <w:rPr>
          <w:sz w:val="22"/>
          <w:szCs w:val="22"/>
          <w:shd w:val="clear" w:color="auto" w:fill="FFFFFF"/>
          <w:lang w:val="fr-FR"/>
        </w:rPr>
        <w:t xml:space="preserve"> et plus efficace.</w:t>
      </w:r>
    </w:p>
    <w:p w:rsidR="00352B5E" w:rsidRDefault="00352B5E">
      <w:pPr>
        <w:pStyle w:val="Standard"/>
        <w:jc w:val="both"/>
        <w:rPr>
          <w:sz w:val="22"/>
          <w:szCs w:val="22"/>
          <w:shd w:val="clear" w:color="auto" w:fill="FFFFFF"/>
          <w:lang w:val="fr-FR"/>
        </w:rPr>
      </w:pPr>
    </w:p>
    <w:p w:rsidR="00352B5E" w:rsidRDefault="00CD4679">
      <w:pPr>
        <w:pStyle w:val="Standard"/>
        <w:jc w:val="both"/>
        <w:rPr>
          <w:lang w:val="fr-FR"/>
        </w:rPr>
      </w:pPr>
      <w:r>
        <w:rPr>
          <w:sz w:val="22"/>
          <w:szCs w:val="22"/>
          <w:shd w:val="clear" w:color="auto" w:fill="FFFFFF"/>
          <w:lang w:val="fr-FR"/>
        </w:rPr>
        <w:t xml:space="preserve">Une Année </w:t>
      </w:r>
      <w:r w:rsidR="002B2582">
        <w:rPr>
          <w:sz w:val="22"/>
          <w:szCs w:val="22"/>
          <w:shd w:val="clear" w:color="auto" w:fill="FFFFFF"/>
          <w:lang w:val="fr-FR"/>
        </w:rPr>
        <w:t>i</w:t>
      </w:r>
      <w:r>
        <w:rPr>
          <w:sz w:val="22"/>
          <w:szCs w:val="22"/>
          <w:shd w:val="clear" w:color="auto" w:fill="FFFFFF"/>
          <w:lang w:val="fr-FR"/>
        </w:rPr>
        <w:t xml:space="preserve">nternationale de la </w:t>
      </w:r>
      <w:r w:rsidR="002B2582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 xml:space="preserve">anté des </w:t>
      </w:r>
      <w:r w:rsidR="002B2582">
        <w:rPr>
          <w:sz w:val="22"/>
          <w:szCs w:val="22"/>
          <w:shd w:val="clear" w:color="auto" w:fill="FFFFFF"/>
          <w:lang w:val="fr-FR"/>
        </w:rPr>
        <w:t>v</w:t>
      </w:r>
      <w:r>
        <w:rPr>
          <w:sz w:val="22"/>
          <w:szCs w:val="22"/>
          <w:shd w:val="clear" w:color="auto" w:fill="FFFFFF"/>
          <w:lang w:val="fr-FR"/>
        </w:rPr>
        <w:t>égétaux en 2020 servirait de déclencheur pour rendre les sy</w:t>
      </w:r>
      <w:r w:rsidR="00C10B34">
        <w:rPr>
          <w:sz w:val="22"/>
          <w:szCs w:val="22"/>
          <w:shd w:val="clear" w:color="auto" w:fill="FFFFFF"/>
          <w:lang w:val="fr-FR"/>
        </w:rPr>
        <w:t>s</w:t>
      </w:r>
      <w:r>
        <w:rPr>
          <w:sz w:val="22"/>
          <w:szCs w:val="22"/>
          <w:shd w:val="clear" w:color="auto" w:fill="FFFFFF"/>
          <w:lang w:val="fr-FR"/>
        </w:rPr>
        <w:t>tèmes nationaux, régionaux et internationaux de protection des végétaux plus forts et plus</w:t>
      </w:r>
      <w:r w:rsidR="00C10B34">
        <w:rPr>
          <w:sz w:val="22"/>
          <w:szCs w:val="22"/>
          <w:shd w:val="clear" w:color="auto" w:fill="FFFFFF"/>
          <w:lang w:val="fr-FR"/>
        </w:rPr>
        <w:t xml:space="preserve"> réactifs</w:t>
      </w:r>
      <w:r w:rsidR="002C1C43">
        <w:rPr>
          <w:sz w:val="22"/>
          <w:szCs w:val="22"/>
          <w:shd w:val="clear" w:color="auto" w:fill="FFFFFF"/>
          <w:lang w:val="fr-FR"/>
        </w:rPr>
        <w:t>,</w:t>
      </w:r>
      <w:r>
        <w:rPr>
          <w:sz w:val="22"/>
          <w:szCs w:val="22"/>
          <w:shd w:val="clear" w:color="auto" w:fill="FFFFFF"/>
          <w:lang w:val="fr-FR"/>
        </w:rPr>
        <w:t xml:space="preserve"> pour faire face aux défis </w:t>
      </w:r>
      <w:r w:rsidR="00C10B34">
        <w:rPr>
          <w:sz w:val="22"/>
          <w:szCs w:val="22"/>
          <w:shd w:val="clear" w:color="auto" w:fill="FFFFFF"/>
          <w:lang w:val="fr-FR"/>
        </w:rPr>
        <w:t xml:space="preserve">de l’avenir en matière </w:t>
      </w:r>
      <w:r>
        <w:rPr>
          <w:sz w:val="22"/>
          <w:szCs w:val="22"/>
          <w:shd w:val="clear" w:color="auto" w:fill="FFFFFF"/>
          <w:lang w:val="fr-FR"/>
        </w:rPr>
        <w:t>de santé des végétaux.</w:t>
      </w:r>
    </w:p>
    <w:p w:rsidR="00352B5E" w:rsidRDefault="00352B5E">
      <w:pPr>
        <w:pStyle w:val="Standard"/>
        <w:rPr>
          <w:shd w:val="clear" w:color="auto" w:fill="FF9900"/>
          <w:lang w:val="fr-FR"/>
        </w:rPr>
      </w:pPr>
    </w:p>
    <w:sectPr w:rsidR="00352B5E" w:rsidSect="00352B5E">
      <w:pgSz w:w="11906" w:h="16838"/>
      <w:pgMar w:top="1417" w:right="1134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5E" w:rsidRDefault="002E0B5E" w:rsidP="00352B5E">
      <w:pPr>
        <w:spacing w:after="0" w:line="240" w:lineRule="auto"/>
      </w:pPr>
      <w:r>
        <w:separator/>
      </w:r>
    </w:p>
  </w:endnote>
  <w:endnote w:type="continuationSeparator" w:id="0">
    <w:p w:rsidR="002E0B5E" w:rsidRDefault="002E0B5E" w:rsidP="003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5E" w:rsidRDefault="002E0B5E" w:rsidP="00352B5E">
      <w:pPr>
        <w:spacing w:after="0" w:line="240" w:lineRule="auto"/>
      </w:pPr>
      <w:r w:rsidRPr="00352B5E">
        <w:rPr>
          <w:color w:val="000000"/>
        </w:rPr>
        <w:separator/>
      </w:r>
    </w:p>
  </w:footnote>
  <w:footnote w:type="continuationSeparator" w:id="0">
    <w:p w:rsidR="002E0B5E" w:rsidRDefault="002E0B5E" w:rsidP="00352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52B5E"/>
    <w:rsid w:val="0001612F"/>
    <w:rsid w:val="00065681"/>
    <w:rsid w:val="000B4E91"/>
    <w:rsid w:val="000C0696"/>
    <w:rsid w:val="000D6978"/>
    <w:rsid w:val="000E7A80"/>
    <w:rsid w:val="001506F6"/>
    <w:rsid w:val="00164D9A"/>
    <w:rsid w:val="00174CFA"/>
    <w:rsid w:val="00184C8B"/>
    <w:rsid w:val="001F6DD8"/>
    <w:rsid w:val="00200B39"/>
    <w:rsid w:val="00201332"/>
    <w:rsid w:val="00264269"/>
    <w:rsid w:val="002B2582"/>
    <w:rsid w:val="002C1C43"/>
    <w:rsid w:val="002E0B5E"/>
    <w:rsid w:val="002F2BE5"/>
    <w:rsid w:val="00315A14"/>
    <w:rsid w:val="003313DE"/>
    <w:rsid w:val="00331773"/>
    <w:rsid w:val="003343EA"/>
    <w:rsid w:val="00340EFF"/>
    <w:rsid w:val="0034453D"/>
    <w:rsid w:val="00352B5E"/>
    <w:rsid w:val="0036419E"/>
    <w:rsid w:val="00375B59"/>
    <w:rsid w:val="00397F39"/>
    <w:rsid w:val="003A6F0A"/>
    <w:rsid w:val="004053B1"/>
    <w:rsid w:val="004276A7"/>
    <w:rsid w:val="00470BDC"/>
    <w:rsid w:val="004A4D8E"/>
    <w:rsid w:val="00535CFA"/>
    <w:rsid w:val="005B2224"/>
    <w:rsid w:val="006B30E0"/>
    <w:rsid w:val="006D1619"/>
    <w:rsid w:val="0072391D"/>
    <w:rsid w:val="00767425"/>
    <w:rsid w:val="007F3229"/>
    <w:rsid w:val="00851AC4"/>
    <w:rsid w:val="00873622"/>
    <w:rsid w:val="00873E4C"/>
    <w:rsid w:val="00885A59"/>
    <w:rsid w:val="008A3AE8"/>
    <w:rsid w:val="008B2EA4"/>
    <w:rsid w:val="008D1179"/>
    <w:rsid w:val="008F43C3"/>
    <w:rsid w:val="00913032"/>
    <w:rsid w:val="009F06FC"/>
    <w:rsid w:val="009F4296"/>
    <w:rsid w:val="00A876D1"/>
    <w:rsid w:val="00A94529"/>
    <w:rsid w:val="00A96357"/>
    <w:rsid w:val="00AB6FC2"/>
    <w:rsid w:val="00AC7DDE"/>
    <w:rsid w:val="00B80B48"/>
    <w:rsid w:val="00C0621C"/>
    <w:rsid w:val="00C10B34"/>
    <w:rsid w:val="00C34266"/>
    <w:rsid w:val="00CC3869"/>
    <w:rsid w:val="00CD4679"/>
    <w:rsid w:val="00D12964"/>
    <w:rsid w:val="00D46AA1"/>
    <w:rsid w:val="00D7684B"/>
    <w:rsid w:val="00D84EDB"/>
    <w:rsid w:val="00DA7B28"/>
    <w:rsid w:val="00E87329"/>
    <w:rsid w:val="00EA1CB3"/>
    <w:rsid w:val="00ED16F1"/>
    <w:rsid w:val="00ED1E64"/>
    <w:rsid w:val="00F57119"/>
    <w:rsid w:val="00F679CC"/>
    <w:rsid w:val="00F72B8B"/>
    <w:rsid w:val="00F7682D"/>
    <w:rsid w:val="00FC3B7B"/>
    <w:rsid w:val="00FD017F"/>
    <w:rsid w:val="00FF5448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52B5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Heading">
    <w:name w:val="Heading"/>
    <w:basedOn w:val="Standard"/>
    <w:next w:val="Textbody"/>
    <w:rsid w:val="00352B5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52B5E"/>
    <w:pPr>
      <w:spacing w:after="120"/>
    </w:pPr>
  </w:style>
  <w:style w:type="paragraph" w:styleId="Liste">
    <w:name w:val="List"/>
    <w:basedOn w:val="Textbody"/>
    <w:rsid w:val="00352B5E"/>
    <w:rPr>
      <w:rFonts w:cs="Arial"/>
    </w:rPr>
  </w:style>
  <w:style w:type="paragraph" w:customStyle="1" w:styleId="Caption">
    <w:name w:val="Caption"/>
    <w:basedOn w:val="Standard"/>
    <w:rsid w:val="00352B5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352B5E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MAAP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lopianra</dc:creator>
  <cp:lastModifiedBy>l.bouhot-delduc</cp:lastModifiedBy>
  <cp:revision>46</cp:revision>
  <cp:lastPrinted>2016-03-25T18:42:00Z</cp:lastPrinted>
  <dcterms:created xsi:type="dcterms:W3CDTF">2016-03-25T08:39:00Z</dcterms:created>
  <dcterms:modified xsi:type="dcterms:W3CDTF">2016-03-25T19:30:00Z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